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2BA" w:rsidRPr="00DA1F39" w:rsidRDefault="002142BA" w:rsidP="00F83D71">
      <w:pPr>
        <w:ind w:firstLine="709"/>
        <w:rPr>
          <w:rFonts w:ascii="Arial" w:hAnsi="Arial" w:cs="Arial"/>
          <w:sz w:val="24"/>
          <w:szCs w:val="24"/>
        </w:rPr>
      </w:pPr>
    </w:p>
    <w:p w:rsidR="00637F01" w:rsidRPr="004457EB" w:rsidRDefault="00637F01" w:rsidP="00F62502">
      <w:pPr>
        <w:spacing w:after="0" w:line="380" w:lineRule="exact"/>
        <w:jc w:val="center"/>
        <w:rPr>
          <w:rFonts w:ascii="Times New Roman" w:hAnsi="Times New Roman"/>
          <w:b/>
          <w:sz w:val="28"/>
          <w:szCs w:val="28"/>
        </w:rPr>
      </w:pPr>
      <w:r w:rsidRPr="004457EB">
        <w:rPr>
          <w:rFonts w:ascii="Times New Roman" w:hAnsi="Times New Roman"/>
          <w:b/>
          <w:sz w:val="28"/>
          <w:szCs w:val="28"/>
        </w:rPr>
        <w:t>АНАЛИЗ</w:t>
      </w:r>
    </w:p>
    <w:p w:rsidR="00637F01" w:rsidRPr="004457EB" w:rsidRDefault="00637F01" w:rsidP="00F62502">
      <w:pPr>
        <w:spacing w:after="0" w:line="380" w:lineRule="exact"/>
        <w:jc w:val="center"/>
        <w:rPr>
          <w:rFonts w:ascii="Times New Roman" w:hAnsi="Times New Roman"/>
          <w:b/>
          <w:sz w:val="28"/>
          <w:szCs w:val="28"/>
        </w:rPr>
      </w:pPr>
      <w:r w:rsidRPr="004457EB">
        <w:rPr>
          <w:rFonts w:ascii="Times New Roman" w:hAnsi="Times New Roman"/>
          <w:b/>
          <w:sz w:val="28"/>
          <w:szCs w:val="28"/>
        </w:rPr>
        <w:t xml:space="preserve">образовательной деятельности </w:t>
      </w:r>
    </w:p>
    <w:p w:rsidR="006A01E3" w:rsidRPr="004457EB" w:rsidRDefault="00637F01" w:rsidP="00F62502">
      <w:pPr>
        <w:spacing w:after="0" w:line="380" w:lineRule="exact"/>
        <w:jc w:val="center"/>
        <w:rPr>
          <w:rFonts w:ascii="Times New Roman" w:hAnsi="Times New Roman"/>
          <w:b/>
          <w:sz w:val="28"/>
          <w:szCs w:val="28"/>
        </w:rPr>
      </w:pPr>
      <w:r w:rsidRPr="004457EB">
        <w:rPr>
          <w:rFonts w:ascii="Times New Roman" w:hAnsi="Times New Roman"/>
          <w:b/>
          <w:sz w:val="28"/>
          <w:szCs w:val="28"/>
        </w:rPr>
        <w:t>педагогического коллек</w:t>
      </w:r>
      <w:r w:rsidR="00E75CB7" w:rsidRPr="004457EB">
        <w:rPr>
          <w:rFonts w:ascii="Times New Roman" w:hAnsi="Times New Roman"/>
          <w:b/>
          <w:sz w:val="28"/>
          <w:szCs w:val="28"/>
        </w:rPr>
        <w:t xml:space="preserve">тива </w:t>
      </w:r>
      <w:r w:rsidR="006A01E3" w:rsidRPr="004457EB">
        <w:rPr>
          <w:rFonts w:ascii="Times New Roman" w:hAnsi="Times New Roman"/>
          <w:b/>
          <w:sz w:val="28"/>
          <w:szCs w:val="28"/>
        </w:rPr>
        <w:t>МБОУ Верхнесоленовская СОШ</w:t>
      </w:r>
    </w:p>
    <w:p w:rsidR="00637F01" w:rsidRPr="004457EB" w:rsidRDefault="00E75CB7" w:rsidP="00F62502">
      <w:pPr>
        <w:spacing w:after="0" w:line="380" w:lineRule="exact"/>
        <w:jc w:val="center"/>
        <w:rPr>
          <w:rFonts w:ascii="Times New Roman" w:hAnsi="Times New Roman"/>
          <w:b/>
          <w:sz w:val="28"/>
          <w:szCs w:val="28"/>
        </w:rPr>
      </w:pPr>
      <w:r w:rsidRPr="004457EB">
        <w:rPr>
          <w:rFonts w:ascii="Times New Roman" w:hAnsi="Times New Roman"/>
          <w:b/>
          <w:sz w:val="28"/>
          <w:szCs w:val="28"/>
        </w:rPr>
        <w:t>в 201</w:t>
      </w:r>
      <w:r w:rsidR="00065D86">
        <w:rPr>
          <w:rFonts w:ascii="Times New Roman" w:hAnsi="Times New Roman"/>
          <w:b/>
          <w:sz w:val="28"/>
          <w:szCs w:val="28"/>
        </w:rPr>
        <w:t>6</w:t>
      </w:r>
      <w:r w:rsidR="00637F01" w:rsidRPr="004457EB">
        <w:rPr>
          <w:rFonts w:ascii="Times New Roman" w:hAnsi="Times New Roman"/>
          <w:b/>
          <w:sz w:val="28"/>
          <w:szCs w:val="28"/>
        </w:rPr>
        <w:t>-201</w:t>
      </w:r>
      <w:r w:rsidR="00065D86">
        <w:rPr>
          <w:rFonts w:ascii="Times New Roman" w:hAnsi="Times New Roman"/>
          <w:b/>
          <w:sz w:val="28"/>
          <w:szCs w:val="28"/>
        </w:rPr>
        <w:t>7</w:t>
      </w:r>
      <w:r w:rsidR="00637F01" w:rsidRPr="004457EB">
        <w:rPr>
          <w:rFonts w:ascii="Times New Roman" w:hAnsi="Times New Roman"/>
          <w:b/>
          <w:vanish/>
          <w:sz w:val="28"/>
          <w:szCs w:val="28"/>
        </w:rPr>
        <w:t xml:space="preserve">2004в 20032004 г.ен до </w:t>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vanish/>
          <w:sz w:val="28"/>
          <w:szCs w:val="28"/>
        </w:rPr>
        <w:pgNum/>
      </w:r>
      <w:r w:rsidR="00637F01" w:rsidRPr="004457EB">
        <w:rPr>
          <w:rFonts w:ascii="Times New Roman" w:hAnsi="Times New Roman"/>
          <w:b/>
          <w:sz w:val="28"/>
          <w:szCs w:val="28"/>
        </w:rPr>
        <w:t xml:space="preserve"> учебном году </w:t>
      </w:r>
    </w:p>
    <w:p w:rsidR="00637F01" w:rsidRPr="004457EB" w:rsidRDefault="00637F01" w:rsidP="00F62502">
      <w:pPr>
        <w:spacing w:after="0" w:line="380" w:lineRule="exact"/>
        <w:jc w:val="center"/>
        <w:rPr>
          <w:rFonts w:ascii="Times New Roman" w:hAnsi="Times New Roman"/>
          <w:b/>
          <w:sz w:val="28"/>
          <w:szCs w:val="28"/>
        </w:rPr>
      </w:pPr>
      <w:r w:rsidRPr="004457EB">
        <w:rPr>
          <w:rFonts w:ascii="Times New Roman" w:hAnsi="Times New Roman"/>
          <w:b/>
          <w:sz w:val="28"/>
          <w:szCs w:val="28"/>
        </w:rPr>
        <w:t>и задачи на новый 201</w:t>
      </w:r>
      <w:r w:rsidR="00065D86">
        <w:rPr>
          <w:rFonts w:ascii="Times New Roman" w:hAnsi="Times New Roman"/>
          <w:b/>
          <w:sz w:val="28"/>
          <w:szCs w:val="28"/>
        </w:rPr>
        <w:t>7</w:t>
      </w:r>
      <w:r w:rsidRPr="004457EB">
        <w:rPr>
          <w:rFonts w:ascii="Times New Roman" w:hAnsi="Times New Roman"/>
          <w:b/>
          <w:sz w:val="28"/>
          <w:szCs w:val="28"/>
        </w:rPr>
        <w:t>-201</w:t>
      </w:r>
      <w:r w:rsidR="00065D86">
        <w:rPr>
          <w:rFonts w:ascii="Times New Roman" w:hAnsi="Times New Roman"/>
          <w:b/>
          <w:sz w:val="28"/>
          <w:szCs w:val="28"/>
        </w:rPr>
        <w:t>8</w:t>
      </w:r>
      <w:r w:rsidRPr="004457EB">
        <w:rPr>
          <w:rFonts w:ascii="Times New Roman" w:hAnsi="Times New Roman"/>
          <w:b/>
          <w:sz w:val="28"/>
          <w:szCs w:val="28"/>
        </w:rPr>
        <w:t xml:space="preserve"> учебный год.</w:t>
      </w:r>
    </w:p>
    <w:p w:rsidR="00637F01" w:rsidRPr="004B25A6" w:rsidRDefault="004457EB" w:rsidP="004B25A6">
      <w:pPr>
        <w:spacing w:before="120" w:after="0" w:line="380" w:lineRule="exact"/>
        <w:jc w:val="center"/>
        <w:rPr>
          <w:rFonts w:ascii="Times New Roman" w:hAnsi="Times New Roman"/>
          <w:b/>
          <w:sz w:val="24"/>
          <w:szCs w:val="24"/>
        </w:rPr>
      </w:pPr>
      <w:r w:rsidRPr="004B25A6">
        <w:rPr>
          <w:rFonts w:ascii="Times New Roman" w:hAnsi="Times New Roman"/>
          <w:b/>
          <w:sz w:val="24"/>
          <w:szCs w:val="24"/>
        </w:rPr>
        <w:t>1. Общие сведения</w:t>
      </w:r>
    </w:p>
    <w:p w:rsidR="009350B7" w:rsidRPr="004B25A6" w:rsidRDefault="00CE7EB2" w:rsidP="00CE7EB2">
      <w:pPr>
        <w:spacing w:after="0" w:line="240" w:lineRule="auto"/>
        <w:jc w:val="both"/>
        <w:rPr>
          <w:rFonts w:ascii="Times New Roman" w:eastAsia="Times New Roman" w:hAnsi="Times New Roman"/>
          <w:sz w:val="24"/>
          <w:szCs w:val="24"/>
          <w:lang w:eastAsia="ru-RU"/>
        </w:rPr>
      </w:pPr>
      <w:r w:rsidRPr="004B25A6">
        <w:rPr>
          <w:rFonts w:ascii="Times New Roman" w:eastAsia="Times New Roman" w:hAnsi="Times New Roman"/>
          <w:sz w:val="24"/>
          <w:szCs w:val="24"/>
          <w:lang w:eastAsia="ru-RU"/>
        </w:rPr>
        <w:t xml:space="preserve">Государственное бюджетное образовательное учреждение Верхнесоленовская средняя общеобразовательная школа. Лицензия на образовательную деятельность выдана Министерства общего и профессионального образования Ростовской области от </w:t>
      </w:r>
      <w:r w:rsidR="00B75321" w:rsidRPr="004B25A6">
        <w:rPr>
          <w:rFonts w:ascii="Times New Roman" w:eastAsia="Times New Roman" w:hAnsi="Times New Roman"/>
          <w:sz w:val="24"/>
          <w:szCs w:val="24"/>
          <w:lang w:eastAsia="ru-RU"/>
        </w:rPr>
        <w:t>11</w:t>
      </w:r>
      <w:r w:rsidRPr="004B25A6">
        <w:rPr>
          <w:rFonts w:ascii="Times New Roman" w:eastAsia="Times New Roman" w:hAnsi="Times New Roman"/>
          <w:sz w:val="24"/>
          <w:szCs w:val="24"/>
          <w:lang w:eastAsia="ru-RU"/>
        </w:rPr>
        <w:t xml:space="preserve"> </w:t>
      </w:r>
      <w:r w:rsidR="00B75321" w:rsidRPr="004B25A6">
        <w:rPr>
          <w:rFonts w:ascii="Times New Roman" w:eastAsia="Times New Roman" w:hAnsi="Times New Roman"/>
          <w:sz w:val="24"/>
          <w:szCs w:val="24"/>
          <w:lang w:eastAsia="ru-RU"/>
        </w:rPr>
        <w:t>февраля 2015</w:t>
      </w:r>
      <w:r w:rsidR="00725A2C" w:rsidRPr="004B25A6">
        <w:rPr>
          <w:rFonts w:ascii="Times New Roman" w:eastAsia="Times New Roman" w:hAnsi="Times New Roman"/>
          <w:sz w:val="24"/>
          <w:szCs w:val="24"/>
          <w:lang w:eastAsia="ru-RU"/>
        </w:rPr>
        <w:t xml:space="preserve"> года</w:t>
      </w:r>
      <w:r w:rsidRPr="004B25A6">
        <w:rPr>
          <w:rFonts w:ascii="Times New Roman" w:eastAsia="Times New Roman" w:hAnsi="Times New Roman"/>
          <w:sz w:val="24"/>
          <w:szCs w:val="24"/>
          <w:lang w:eastAsia="ru-RU"/>
        </w:rPr>
        <w:t xml:space="preserve">; регистрационный номер </w:t>
      </w:r>
      <w:r w:rsidR="00B75321" w:rsidRPr="004B25A6">
        <w:rPr>
          <w:rFonts w:ascii="Times New Roman" w:eastAsia="Times New Roman" w:hAnsi="Times New Roman"/>
          <w:sz w:val="24"/>
          <w:szCs w:val="24"/>
          <w:lang w:eastAsia="ru-RU"/>
        </w:rPr>
        <w:t>4322</w:t>
      </w:r>
      <w:r w:rsidRPr="004B25A6">
        <w:rPr>
          <w:rFonts w:ascii="Times New Roman" w:eastAsia="Times New Roman" w:hAnsi="Times New Roman"/>
          <w:sz w:val="24"/>
          <w:szCs w:val="24"/>
          <w:lang w:eastAsia="ru-RU"/>
        </w:rPr>
        <w:t xml:space="preserve">. Срок действия лицензии бессрочный.   Свидетельство о Государственной аккредитации   от </w:t>
      </w:r>
      <w:r w:rsidR="00B75321" w:rsidRPr="004B25A6">
        <w:rPr>
          <w:rFonts w:ascii="Times New Roman" w:eastAsia="Times New Roman" w:hAnsi="Times New Roman"/>
          <w:sz w:val="24"/>
          <w:szCs w:val="24"/>
          <w:lang w:eastAsia="ru-RU"/>
        </w:rPr>
        <w:t>28 января 2016</w:t>
      </w:r>
      <w:r w:rsidRPr="004B25A6">
        <w:rPr>
          <w:rFonts w:ascii="Times New Roman" w:eastAsia="Times New Roman" w:hAnsi="Times New Roman"/>
          <w:sz w:val="24"/>
          <w:szCs w:val="24"/>
          <w:lang w:eastAsia="ru-RU"/>
        </w:rPr>
        <w:t xml:space="preserve"> года, регистрационный номер </w:t>
      </w:r>
      <w:r w:rsidR="00B75321" w:rsidRPr="004B25A6">
        <w:rPr>
          <w:rFonts w:ascii="Times New Roman" w:eastAsia="Times New Roman" w:hAnsi="Times New Roman"/>
          <w:sz w:val="24"/>
          <w:szCs w:val="24"/>
          <w:lang w:eastAsia="ru-RU"/>
        </w:rPr>
        <w:t>2902</w:t>
      </w:r>
      <w:r w:rsidRPr="004B25A6">
        <w:rPr>
          <w:rFonts w:ascii="Times New Roman" w:eastAsia="Times New Roman" w:hAnsi="Times New Roman"/>
          <w:sz w:val="24"/>
          <w:szCs w:val="24"/>
          <w:lang w:eastAsia="ru-RU"/>
        </w:rPr>
        <w:t xml:space="preserve">, ИНН </w:t>
      </w:r>
      <w:r w:rsidR="009350B7" w:rsidRPr="004B25A6">
        <w:rPr>
          <w:rFonts w:ascii="Times New Roman" w:eastAsia="Times New Roman" w:hAnsi="Times New Roman"/>
          <w:sz w:val="24"/>
          <w:szCs w:val="24"/>
          <w:lang w:eastAsia="ru-RU"/>
        </w:rPr>
        <w:t>6106004415.</w:t>
      </w:r>
    </w:p>
    <w:p w:rsidR="00CE7EB2" w:rsidRPr="004B25A6" w:rsidRDefault="00CE7EB2" w:rsidP="00CE7EB2">
      <w:pPr>
        <w:spacing w:after="0" w:line="240" w:lineRule="auto"/>
        <w:jc w:val="both"/>
        <w:rPr>
          <w:rFonts w:ascii="Times New Roman" w:eastAsia="Times New Roman" w:hAnsi="Times New Roman"/>
          <w:sz w:val="24"/>
          <w:szCs w:val="24"/>
          <w:lang w:eastAsia="ru-RU"/>
        </w:rPr>
      </w:pPr>
      <w:r w:rsidRPr="004B25A6">
        <w:rPr>
          <w:rFonts w:ascii="Times New Roman" w:eastAsia="Times New Roman" w:hAnsi="Times New Roman"/>
          <w:sz w:val="24"/>
          <w:szCs w:val="24"/>
          <w:lang w:eastAsia="ru-RU"/>
        </w:rPr>
        <w:t>Директор МБОУ Верхнесоленовская СОШ  – Вандюк Ольга Григорьевна. Проектная мощность школы – 350 учащихся. На протяжении ряда лет школа решает стратегические вопросы, направленные на создание адаптивной модели современного образовательного учреждения, удовлетворяющего потребности и возможности обучения детей.    Контингент образовательного учреждения: в школе обучаются дети из семей различных социальных групп. 70% - колхозники, 3% - предприниматели, 27%</w:t>
      </w:r>
      <w:r w:rsidR="0079146C" w:rsidRPr="004B25A6">
        <w:rPr>
          <w:rFonts w:ascii="Times New Roman" w:eastAsia="Times New Roman" w:hAnsi="Times New Roman"/>
          <w:sz w:val="24"/>
          <w:szCs w:val="24"/>
          <w:lang w:eastAsia="ru-RU"/>
        </w:rPr>
        <w:t xml:space="preserve"> </w:t>
      </w:r>
      <w:r w:rsidRPr="004B25A6">
        <w:rPr>
          <w:rFonts w:ascii="Times New Roman" w:eastAsia="Times New Roman" w:hAnsi="Times New Roman"/>
          <w:sz w:val="24"/>
          <w:szCs w:val="24"/>
          <w:lang w:eastAsia="ru-RU"/>
        </w:rPr>
        <w:t xml:space="preserve">- служащие. </w:t>
      </w:r>
      <w:r w:rsidR="00725A2C" w:rsidRPr="004B25A6">
        <w:rPr>
          <w:rFonts w:ascii="Times New Roman" w:eastAsia="Times New Roman" w:hAnsi="Times New Roman"/>
          <w:sz w:val="24"/>
          <w:szCs w:val="24"/>
          <w:lang w:eastAsia="ru-RU"/>
        </w:rPr>
        <w:t xml:space="preserve">Общая численность обучающихся на конец </w:t>
      </w:r>
      <w:r w:rsidRPr="004B25A6">
        <w:rPr>
          <w:rFonts w:ascii="Times New Roman" w:eastAsia="Times New Roman" w:hAnsi="Times New Roman"/>
          <w:sz w:val="24"/>
          <w:szCs w:val="24"/>
          <w:lang w:eastAsia="ru-RU"/>
        </w:rPr>
        <w:t>201</w:t>
      </w:r>
      <w:r w:rsidR="00065D86" w:rsidRPr="004B25A6">
        <w:rPr>
          <w:rFonts w:ascii="Times New Roman" w:eastAsia="Times New Roman" w:hAnsi="Times New Roman"/>
          <w:sz w:val="24"/>
          <w:szCs w:val="24"/>
          <w:lang w:eastAsia="ru-RU"/>
        </w:rPr>
        <w:t>6</w:t>
      </w:r>
      <w:r w:rsidRPr="004B25A6">
        <w:rPr>
          <w:rFonts w:ascii="Times New Roman" w:eastAsia="Times New Roman" w:hAnsi="Times New Roman"/>
          <w:sz w:val="24"/>
          <w:szCs w:val="24"/>
          <w:lang w:eastAsia="ru-RU"/>
        </w:rPr>
        <w:t>-201</w:t>
      </w:r>
      <w:r w:rsidR="00065D86" w:rsidRPr="004B25A6">
        <w:rPr>
          <w:rFonts w:ascii="Times New Roman" w:eastAsia="Times New Roman" w:hAnsi="Times New Roman"/>
          <w:sz w:val="24"/>
          <w:szCs w:val="24"/>
          <w:lang w:eastAsia="ru-RU"/>
        </w:rPr>
        <w:t>7</w:t>
      </w:r>
      <w:r w:rsidRPr="004B25A6">
        <w:rPr>
          <w:rFonts w:ascii="Times New Roman" w:eastAsia="Times New Roman" w:hAnsi="Times New Roman"/>
          <w:sz w:val="24"/>
          <w:szCs w:val="24"/>
          <w:lang w:eastAsia="ru-RU"/>
        </w:rPr>
        <w:t xml:space="preserve"> учебно</w:t>
      </w:r>
      <w:r w:rsidR="00725A2C" w:rsidRPr="004B25A6">
        <w:rPr>
          <w:rFonts w:ascii="Times New Roman" w:eastAsia="Times New Roman" w:hAnsi="Times New Roman"/>
          <w:sz w:val="24"/>
          <w:szCs w:val="24"/>
          <w:lang w:eastAsia="ru-RU"/>
        </w:rPr>
        <w:t>го</w:t>
      </w:r>
      <w:r w:rsidRPr="004B25A6">
        <w:rPr>
          <w:rFonts w:ascii="Times New Roman" w:eastAsia="Times New Roman" w:hAnsi="Times New Roman"/>
          <w:sz w:val="24"/>
          <w:szCs w:val="24"/>
          <w:lang w:eastAsia="ru-RU"/>
        </w:rPr>
        <w:t xml:space="preserve"> год</w:t>
      </w:r>
      <w:r w:rsidR="00725A2C" w:rsidRPr="004B25A6">
        <w:rPr>
          <w:rFonts w:ascii="Times New Roman" w:eastAsia="Times New Roman" w:hAnsi="Times New Roman"/>
          <w:sz w:val="24"/>
          <w:szCs w:val="24"/>
          <w:lang w:eastAsia="ru-RU"/>
        </w:rPr>
        <w:t>а</w:t>
      </w:r>
      <w:r w:rsidRPr="004B25A6">
        <w:rPr>
          <w:rFonts w:ascii="Times New Roman" w:eastAsia="Times New Roman" w:hAnsi="Times New Roman"/>
          <w:sz w:val="24"/>
          <w:szCs w:val="24"/>
          <w:lang w:eastAsia="ru-RU"/>
        </w:rPr>
        <w:t> </w:t>
      </w:r>
      <w:r w:rsidR="00065D86" w:rsidRPr="004B25A6">
        <w:rPr>
          <w:rFonts w:ascii="Times New Roman" w:eastAsia="Times New Roman" w:hAnsi="Times New Roman"/>
          <w:sz w:val="24"/>
          <w:szCs w:val="24"/>
          <w:lang w:eastAsia="ru-RU"/>
        </w:rPr>
        <w:t>303</w:t>
      </w:r>
      <w:r w:rsidRPr="004B25A6">
        <w:rPr>
          <w:rFonts w:ascii="Times New Roman" w:eastAsia="Times New Roman" w:hAnsi="Times New Roman"/>
          <w:sz w:val="24"/>
          <w:szCs w:val="24"/>
          <w:lang w:eastAsia="ru-RU"/>
        </w:rPr>
        <w:t> учащихся.</w:t>
      </w:r>
    </w:p>
    <w:p w:rsidR="00CE7EB2" w:rsidRPr="004B25A6" w:rsidRDefault="00CE7EB2" w:rsidP="00CE7EB2">
      <w:pPr>
        <w:spacing w:after="0" w:line="240" w:lineRule="auto"/>
        <w:rPr>
          <w:rFonts w:ascii="Times New Roman" w:eastAsia="Times New Roman" w:hAnsi="Times New Roman"/>
          <w:sz w:val="24"/>
          <w:szCs w:val="24"/>
          <w:lang w:eastAsia="ru-RU"/>
        </w:rPr>
      </w:pPr>
      <w:r w:rsidRPr="004B25A6">
        <w:rPr>
          <w:rFonts w:ascii="Times New Roman" w:eastAsia="Times New Roman" w:hAnsi="Times New Roman"/>
          <w:sz w:val="24"/>
          <w:szCs w:val="24"/>
          <w:lang w:eastAsia="ru-RU"/>
        </w:rPr>
        <w:t xml:space="preserve">1-4 классы- </w:t>
      </w:r>
      <w:r w:rsidR="009350B7" w:rsidRPr="004B25A6">
        <w:rPr>
          <w:rFonts w:ascii="Times New Roman" w:eastAsia="Times New Roman" w:hAnsi="Times New Roman"/>
          <w:sz w:val="24"/>
          <w:szCs w:val="24"/>
          <w:lang w:eastAsia="ru-RU"/>
        </w:rPr>
        <w:t>8</w:t>
      </w:r>
      <w:r w:rsidRPr="004B25A6">
        <w:rPr>
          <w:rFonts w:ascii="Times New Roman" w:eastAsia="Times New Roman" w:hAnsi="Times New Roman"/>
          <w:sz w:val="24"/>
          <w:szCs w:val="24"/>
          <w:lang w:eastAsia="ru-RU"/>
        </w:rPr>
        <w:t xml:space="preserve"> классов</w:t>
      </w:r>
      <w:r w:rsidR="00C43561" w:rsidRPr="004B25A6">
        <w:rPr>
          <w:rFonts w:ascii="Times New Roman" w:eastAsia="Times New Roman" w:hAnsi="Times New Roman"/>
          <w:sz w:val="24"/>
          <w:szCs w:val="24"/>
          <w:lang w:eastAsia="ru-RU"/>
        </w:rPr>
        <w:t>-133 чел.</w:t>
      </w:r>
    </w:p>
    <w:p w:rsidR="00CE7EB2" w:rsidRPr="004B25A6" w:rsidRDefault="00CE7EB2" w:rsidP="00CE7EB2">
      <w:pPr>
        <w:spacing w:after="0" w:line="240" w:lineRule="auto"/>
        <w:rPr>
          <w:rFonts w:ascii="Times New Roman" w:eastAsia="Times New Roman" w:hAnsi="Times New Roman"/>
          <w:sz w:val="24"/>
          <w:szCs w:val="24"/>
          <w:lang w:eastAsia="ru-RU"/>
        </w:rPr>
      </w:pPr>
      <w:r w:rsidRPr="004B25A6">
        <w:rPr>
          <w:rFonts w:ascii="Times New Roman" w:eastAsia="Times New Roman" w:hAnsi="Times New Roman"/>
          <w:sz w:val="24"/>
          <w:szCs w:val="24"/>
          <w:lang w:eastAsia="ru-RU"/>
        </w:rPr>
        <w:t xml:space="preserve">5-9 классы - </w:t>
      </w:r>
      <w:r w:rsidR="00065D86" w:rsidRPr="004B25A6">
        <w:rPr>
          <w:rFonts w:ascii="Times New Roman" w:eastAsia="Times New Roman" w:hAnsi="Times New Roman"/>
          <w:sz w:val="24"/>
          <w:szCs w:val="24"/>
          <w:lang w:eastAsia="ru-RU"/>
        </w:rPr>
        <w:t>9</w:t>
      </w:r>
      <w:r w:rsidRPr="004B25A6">
        <w:rPr>
          <w:rFonts w:ascii="Times New Roman" w:eastAsia="Times New Roman" w:hAnsi="Times New Roman"/>
          <w:sz w:val="24"/>
          <w:szCs w:val="24"/>
          <w:lang w:eastAsia="ru-RU"/>
        </w:rPr>
        <w:t xml:space="preserve"> классов</w:t>
      </w:r>
      <w:r w:rsidR="00C43561" w:rsidRPr="004B25A6">
        <w:rPr>
          <w:rFonts w:ascii="Times New Roman" w:eastAsia="Times New Roman" w:hAnsi="Times New Roman"/>
          <w:sz w:val="24"/>
          <w:szCs w:val="24"/>
          <w:lang w:eastAsia="ru-RU"/>
        </w:rPr>
        <w:t xml:space="preserve"> -141 чел</w:t>
      </w:r>
    </w:p>
    <w:p w:rsidR="00CE7EB2" w:rsidRPr="004B25A6" w:rsidRDefault="00CE7EB2" w:rsidP="00CE7EB2">
      <w:pPr>
        <w:spacing w:after="0" w:line="240" w:lineRule="auto"/>
        <w:rPr>
          <w:rFonts w:ascii="Times New Roman" w:eastAsia="Times New Roman" w:hAnsi="Times New Roman"/>
          <w:sz w:val="24"/>
          <w:szCs w:val="24"/>
          <w:lang w:eastAsia="ru-RU"/>
        </w:rPr>
      </w:pPr>
      <w:r w:rsidRPr="004B25A6">
        <w:rPr>
          <w:rFonts w:ascii="Times New Roman" w:eastAsia="Times New Roman" w:hAnsi="Times New Roman"/>
          <w:sz w:val="24"/>
          <w:szCs w:val="24"/>
          <w:lang w:eastAsia="ru-RU"/>
        </w:rPr>
        <w:t>10-11 классы - 2 класса</w:t>
      </w:r>
      <w:r w:rsidR="00C43561" w:rsidRPr="004B25A6">
        <w:rPr>
          <w:rFonts w:ascii="Times New Roman" w:eastAsia="Times New Roman" w:hAnsi="Times New Roman"/>
          <w:sz w:val="24"/>
          <w:szCs w:val="24"/>
          <w:lang w:eastAsia="ru-RU"/>
        </w:rPr>
        <w:t xml:space="preserve"> – 29 чел.</w:t>
      </w:r>
    </w:p>
    <w:p w:rsidR="00CE7EB2" w:rsidRPr="004B25A6" w:rsidRDefault="00CE7EB2" w:rsidP="00CE7EB2">
      <w:pPr>
        <w:spacing w:after="0" w:line="240" w:lineRule="auto"/>
        <w:rPr>
          <w:rFonts w:ascii="Times New Roman" w:eastAsia="Times New Roman" w:hAnsi="Times New Roman"/>
          <w:bCs/>
          <w:sz w:val="24"/>
          <w:szCs w:val="24"/>
          <w:lang w:eastAsia="ru-RU"/>
        </w:rPr>
      </w:pPr>
      <w:r w:rsidRPr="004B25A6">
        <w:rPr>
          <w:rFonts w:ascii="Times New Roman" w:eastAsia="Times New Roman" w:hAnsi="Times New Roman"/>
          <w:bCs/>
          <w:sz w:val="24"/>
          <w:szCs w:val="24"/>
          <w:lang w:eastAsia="ru-RU"/>
        </w:rPr>
        <w:t>Средняя наполняемость классов:    1</w:t>
      </w:r>
      <w:r w:rsidR="00725A2C" w:rsidRPr="004B25A6">
        <w:rPr>
          <w:rFonts w:ascii="Times New Roman" w:eastAsia="Times New Roman" w:hAnsi="Times New Roman"/>
          <w:bCs/>
          <w:sz w:val="24"/>
          <w:szCs w:val="24"/>
          <w:lang w:eastAsia="ru-RU"/>
        </w:rPr>
        <w:t>7</w:t>
      </w:r>
      <w:r w:rsidRPr="004B25A6">
        <w:rPr>
          <w:rFonts w:ascii="Times New Roman" w:eastAsia="Times New Roman" w:hAnsi="Times New Roman"/>
          <w:bCs/>
          <w:sz w:val="24"/>
          <w:szCs w:val="24"/>
          <w:lang w:eastAsia="ru-RU"/>
        </w:rPr>
        <w:t xml:space="preserve"> человек.</w:t>
      </w:r>
    </w:p>
    <w:p w:rsidR="0091047F" w:rsidRPr="004B25A6" w:rsidRDefault="0091047F" w:rsidP="00CE7EB2">
      <w:pPr>
        <w:spacing w:after="0" w:line="240" w:lineRule="auto"/>
        <w:rPr>
          <w:rFonts w:ascii="Times New Roman" w:eastAsia="Times New Roman" w:hAnsi="Times New Roman"/>
          <w:b/>
          <w:bCs/>
          <w:sz w:val="24"/>
          <w:szCs w:val="24"/>
          <w:lang w:eastAsia="ru-RU"/>
        </w:rPr>
      </w:pPr>
    </w:p>
    <w:p w:rsidR="00913E40" w:rsidRPr="004B25A6" w:rsidRDefault="00913E40" w:rsidP="00913E40">
      <w:pPr>
        <w:ind w:firstLine="709"/>
        <w:rPr>
          <w:rFonts w:ascii="Times New Roman" w:hAnsi="Times New Roman"/>
          <w:sz w:val="24"/>
          <w:szCs w:val="24"/>
        </w:rPr>
      </w:pPr>
      <w:r w:rsidRPr="004B25A6">
        <w:rPr>
          <w:rFonts w:ascii="Times New Roman" w:hAnsi="Times New Roman"/>
          <w:sz w:val="24"/>
          <w:szCs w:val="24"/>
        </w:rPr>
        <w:t xml:space="preserve">Динамический анализ численности уч-ся за последние годы показывает, </w:t>
      </w:r>
      <w:r w:rsidR="00725A2C" w:rsidRPr="004B25A6">
        <w:rPr>
          <w:rFonts w:ascii="Times New Roman" w:hAnsi="Times New Roman"/>
          <w:sz w:val="24"/>
          <w:szCs w:val="24"/>
        </w:rPr>
        <w:t>что началось увеличение</w:t>
      </w:r>
      <w:r w:rsidRPr="004B25A6">
        <w:rPr>
          <w:rFonts w:ascii="Times New Roman" w:hAnsi="Times New Roman"/>
          <w:sz w:val="24"/>
          <w:szCs w:val="24"/>
        </w:rPr>
        <w:t xml:space="preserve"> численности учащихся. В этом году произошло </w:t>
      </w:r>
      <w:r w:rsidR="006526B8" w:rsidRPr="004B25A6">
        <w:rPr>
          <w:rFonts w:ascii="Times New Roman" w:hAnsi="Times New Roman"/>
          <w:sz w:val="24"/>
          <w:szCs w:val="24"/>
        </w:rPr>
        <w:t>увеличение</w:t>
      </w:r>
      <w:r w:rsidR="0033416A" w:rsidRPr="004B25A6">
        <w:rPr>
          <w:rFonts w:ascii="Times New Roman" w:hAnsi="Times New Roman"/>
          <w:sz w:val="24"/>
          <w:szCs w:val="24"/>
        </w:rPr>
        <w:t xml:space="preserve"> </w:t>
      </w:r>
      <w:r w:rsidR="003762CF" w:rsidRPr="004B25A6">
        <w:rPr>
          <w:rFonts w:ascii="Times New Roman" w:hAnsi="Times New Roman"/>
          <w:sz w:val="24"/>
          <w:szCs w:val="24"/>
        </w:rPr>
        <w:t>числа учащихся</w:t>
      </w:r>
      <w:r w:rsidR="006526B8" w:rsidRPr="004B25A6">
        <w:rPr>
          <w:rFonts w:ascii="Times New Roman" w:hAnsi="Times New Roman"/>
          <w:sz w:val="24"/>
          <w:szCs w:val="24"/>
        </w:rPr>
        <w:t xml:space="preserve"> на 5.3%</w:t>
      </w:r>
      <w:r w:rsidR="003762CF" w:rsidRPr="004B25A6">
        <w:rPr>
          <w:rFonts w:ascii="Times New Roman" w:hAnsi="Times New Roman"/>
          <w:sz w:val="24"/>
          <w:szCs w:val="24"/>
        </w:rPr>
        <w:t>, в течение года прибыло-</w:t>
      </w:r>
      <w:r w:rsidR="006526B8" w:rsidRPr="004B25A6">
        <w:rPr>
          <w:rFonts w:ascii="Times New Roman" w:hAnsi="Times New Roman"/>
          <w:sz w:val="24"/>
          <w:szCs w:val="24"/>
        </w:rPr>
        <w:t>4</w:t>
      </w:r>
      <w:r w:rsidR="003762CF" w:rsidRPr="004B25A6">
        <w:rPr>
          <w:rFonts w:ascii="Times New Roman" w:hAnsi="Times New Roman"/>
          <w:sz w:val="24"/>
          <w:szCs w:val="24"/>
        </w:rPr>
        <w:t xml:space="preserve"> и выбыло-</w:t>
      </w:r>
      <w:r w:rsidR="006526B8" w:rsidRPr="004B25A6">
        <w:rPr>
          <w:rFonts w:ascii="Times New Roman" w:hAnsi="Times New Roman"/>
          <w:sz w:val="24"/>
          <w:szCs w:val="24"/>
        </w:rPr>
        <w:t>6</w:t>
      </w:r>
    </w:p>
    <w:tbl>
      <w:tblPr>
        <w:tblW w:w="8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1"/>
        <w:gridCol w:w="1134"/>
        <w:gridCol w:w="1134"/>
        <w:gridCol w:w="992"/>
        <w:gridCol w:w="1134"/>
        <w:gridCol w:w="992"/>
        <w:gridCol w:w="1724"/>
      </w:tblGrid>
      <w:tr w:rsidR="006526B8" w:rsidRPr="004B25A6" w:rsidTr="006526B8">
        <w:tc>
          <w:tcPr>
            <w:tcW w:w="1101" w:type="dxa"/>
          </w:tcPr>
          <w:p w:rsidR="006526B8" w:rsidRPr="004B25A6" w:rsidRDefault="006526B8" w:rsidP="00E21468">
            <w:pPr>
              <w:spacing w:after="0" w:line="240" w:lineRule="auto"/>
              <w:jc w:val="center"/>
              <w:rPr>
                <w:rFonts w:ascii="Times New Roman" w:hAnsi="Times New Roman"/>
                <w:sz w:val="24"/>
                <w:szCs w:val="24"/>
              </w:rPr>
            </w:pPr>
            <w:r w:rsidRPr="004B25A6">
              <w:rPr>
                <w:rFonts w:ascii="Times New Roman" w:hAnsi="Times New Roman"/>
                <w:sz w:val="24"/>
                <w:szCs w:val="24"/>
              </w:rPr>
              <w:t xml:space="preserve">2010-2011 </w:t>
            </w:r>
          </w:p>
        </w:tc>
        <w:tc>
          <w:tcPr>
            <w:tcW w:w="1134" w:type="dxa"/>
          </w:tcPr>
          <w:p w:rsidR="006526B8" w:rsidRPr="004B25A6" w:rsidRDefault="006526B8" w:rsidP="00E21468">
            <w:pPr>
              <w:spacing w:after="0" w:line="240" w:lineRule="auto"/>
              <w:jc w:val="center"/>
              <w:rPr>
                <w:rFonts w:ascii="Times New Roman" w:hAnsi="Times New Roman"/>
                <w:sz w:val="24"/>
                <w:szCs w:val="24"/>
              </w:rPr>
            </w:pPr>
            <w:r w:rsidRPr="004B25A6">
              <w:rPr>
                <w:rFonts w:ascii="Times New Roman" w:hAnsi="Times New Roman"/>
                <w:sz w:val="24"/>
                <w:szCs w:val="24"/>
              </w:rPr>
              <w:t>2011-2012</w:t>
            </w:r>
          </w:p>
        </w:tc>
        <w:tc>
          <w:tcPr>
            <w:tcW w:w="1134" w:type="dxa"/>
            <w:shd w:val="clear" w:color="auto" w:fill="auto"/>
          </w:tcPr>
          <w:p w:rsidR="006526B8" w:rsidRPr="004B25A6" w:rsidRDefault="006526B8" w:rsidP="00E21468">
            <w:pPr>
              <w:spacing w:after="0" w:line="240" w:lineRule="auto"/>
              <w:jc w:val="center"/>
              <w:rPr>
                <w:rFonts w:ascii="Times New Roman" w:hAnsi="Times New Roman"/>
                <w:sz w:val="24"/>
                <w:szCs w:val="24"/>
              </w:rPr>
            </w:pPr>
            <w:r w:rsidRPr="004B25A6">
              <w:rPr>
                <w:rFonts w:ascii="Times New Roman" w:hAnsi="Times New Roman"/>
                <w:sz w:val="24"/>
                <w:szCs w:val="24"/>
              </w:rPr>
              <w:t>2012-2013</w:t>
            </w:r>
          </w:p>
        </w:tc>
        <w:tc>
          <w:tcPr>
            <w:tcW w:w="992" w:type="dxa"/>
            <w:shd w:val="clear" w:color="auto" w:fill="auto"/>
          </w:tcPr>
          <w:p w:rsidR="006526B8" w:rsidRPr="004B25A6" w:rsidRDefault="006526B8" w:rsidP="00E21468">
            <w:pPr>
              <w:spacing w:after="0" w:line="240" w:lineRule="auto"/>
              <w:jc w:val="center"/>
              <w:rPr>
                <w:rFonts w:ascii="Times New Roman" w:hAnsi="Times New Roman"/>
                <w:sz w:val="24"/>
                <w:szCs w:val="24"/>
              </w:rPr>
            </w:pPr>
            <w:r w:rsidRPr="004B25A6">
              <w:rPr>
                <w:rFonts w:ascii="Times New Roman" w:hAnsi="Times New Roman"/>
                <w:sz w:val="24"/>
                <w:szCs w:val="24"/>
              </w:rPr>
              <w:t xml:space="preserve">2013-2014 </w:t>
            </w:r>
          </w:p>
        </w:tc>
        <w:tc>
          <w:tcPr>
            <w:tcW w:w="1134" w:type="dxa"/>
            <w:shd w:val="clear" w:color="auto" w:fill="auto"/>
          </w:tcPr>
          <w:p w:rsidR="006526B8" w:rsidRPr="004B25A6" w:rsidRDefault="006526B8" w:rsidP="006526B8">
            <w:pPr>
              <w:spacing w:after="0" w:line="240" w:lineRule="auto"/>
              <w:jc w:val="center"/>
              <w:rPr>
                <w:rFonts w:ascii="Times New Roman" w:hAnsi="Times New Roman"/>
                <w:sz w:val="24"/>
                <w:szCs w:val="24"/>
              </w:rPr>
            </w:pPr>
            <w:r w:rsidRPr="004B25A6">
              <w:rPr>
                <w:rFonts w:ascii="Times New Roman" w:hAnsi="Times New Roman"/>
                <w:sz w:val="24"/>
                <w:szCs w:val="24"/>
              </w:rPr>
              <w:t xml:space="preserve">2014-2015 </w:t>
            </w:r>
          </w:p>
        </w:tc>
        <w:tc>
          <w:tcPr>
            <w:tcW w:w="992" w:type="dxa"/>
            <w:shd w:val="clear" w:color="auto" w:fill="auto"/>
          </w:tcPr>
          <w:p w:rsidR="006526B8" w:rsidRPr="004B25A6" w:rsidRDefault="006526B8" w:rsidP="006526B8">
            <w:pPr>
              <w:spacing w:after="0" w:line="240" w:lineRule="auto"/>
              <w:jc w:val="center"/>
              <w:rPr>
                <w:rFonts w:ascii="Times New Roman" w:hAnsi="Times New Roman"/>
                <w:sz w:val="24"/>
                <w:szCs w:val="24"/>
              </w:rPr>
            </w:pPr>
            <w:r w:rsidRPr="004B25A6">
              <w:rPr>
                <w:rFonts w:ascii="Times New Roman" w:hAnsi="Times New Roman"/>
                <w:sz w:val="24"/>
                <w:szCs w:val="24"/>
              </w:rPr>
              <w:t xml:space="preserve">2015-2016 </w:t>
            </w:r>
          </w:p>
        </w:tc>
        <w:tc>
          <w:tcPr>
            <w:tcW w:w="1724" w:type="dxa"/>
            <w:shd w:val="clear" w:color="auto" w:fill="FFC000"/>
          </w:tcPr>
          <w:p w:rsidR="006526B8" w:rsidRPr="004B25A6" w:rsidRDefault="006526B8" w:rsidP="009350B7">
            <w:pPr>
              <w:spacing w:after="0" w:line="240" w:lineRule="auto"/>
              <w:jc w:val="center"/>
              <w:rPr>
                <w:rFonts w:ascii="Times New Roman" w:hAnsi="Times New Roman"/>
                <w:sz w:val="24"/>
                <w:szCs w:val="24"/>
              </w:rPr>
            </w:pPr>
            <w:r w:rsidRPr="004B25A6">
              <w:rPr>
                <w:rFonts w:ascii="Times New Roman" w:hAnsi="Times New Roman"/>
                <w:sz w:val="24"/>
                <w:szCs w:val="24"/>
              </w:rPr>
              <w:t>2016-2017</w:t>
            </w:r>
          </w:p>
        </w:tc>
      </w:tr>
      <w:tr w:rsidR="006526B8" w:rsidRPr="004B25A6" w:rsidTr="006526B8">
        <w:tc>
          <w:tcPr>
            <w:tcW w:w="1101" w:type="dxa"/>
          </w:tcPr>
          <w:p w:rsidR="006526B8" w:rsidRPr="004B25A6" w:rsidRDefault="006526B8" w:rsidP="00E21468">
            <w:pPr>
              <w:spacing w:after="0" w:line="240" w:lineRule="auto"/>
              <w:jc w:val="center"/>
              <w:rPr>
                <w:rFonts w:ascii="Times New Roman" w:hAnsi="Times New Roman"/>
                <w:sz w:val="24"/>
                <w:szCs w:val="24"/>
              </w:rPr>
            </w:pPr>
            <w:r w:rsidRPr="004B25A6">
              <w:rPr>
                <w:rFonts w:ascii="Times New Roman" w:hAnsi="Times New Roman"/>
                <w:sz w:val="24"/>
                <w:szCs w:val="24"/>
              </w:rPr>
              <w:t>276</w:t>
            </w:r>
          </w:p>
        </w:tc>
        <w:tc>
          <w:tcPr>
            <w:tcW w:w="1134" w:type="dxa"/>
          </w:tcPr>
          <w:p w:rsidR="006526B8" w:rsidRPr="004B25A6" w:rsidRDefault="006526B8" w:rsidP="00E21468">
            <w:pPr>
              <w:spacing w:after="0" w:line="240" w:lineRule="auto"/>
              <w:jc w:val="center"/>
              <w:rPr>
                <w:rFonts w:ascii="Times New Roman" w:hAnsi="Times New Roman"/>
                <w:sz w:val="24"/>
                <w:szCs w:val="24"/>
              </w:rPr>
            </w:pPr>
            <w:r w:rsidRPr="004B25A6">
              <w:rPr>
                <w:rFonts w:ascii="Times New Roman" w:hAnsi="Times New Roman"/>
                <w:sz w:val="24"/>
                <w:szCs w:val="24"/>
              </w:rPr>
              <w:t>261</w:t>
            </w:r>
          </w:p>
        </w:tc>
        <w:tc>
          <w:tcPr>
            <w:tcW w:w="1134" w:type="dxa"/>
            <w:shd w:val="clear" w:color="auto" w:fill="auto"/>
          </w:tcPr>
          <w:p w:rsidR="006526B8" w:rsidRPr="004B25A6" w:rsidRDefault="006526B8" w:rsidP="00E21468">
            <w:pPr>
              <w:spacing w:after="0" w:line="240" w:lineRule="auto"/>
              <w:jc w:val="center"/>
              <w:rPr>
                <w:rFonts w:ascii="Times New Roman" w:hAnsi="Times New Roman"/>
                <w:sz w:val="24"/>
                <w:szCs w:val="24"/>
              </w:rPr>
            </w:pPr>
            <w:r w:rsidRPr="004B25A6">
              <w:rPr>
                <w:rFonts w:ascii="Times New Roman" w:hAnsi="Times New Roman"/>
                <w:sz w:val="24"/>
                <w:szCs w:val="24"/>
              </w:rPr>
              <w:t>268</w:t>
            </w:r>
          </w:p>
        </w:tc>
        <w:tc>
          <w:tcPr>
            <w:tcW w:w="992" w:type="dxa"/>
            <w:shd w:val="clear" w:color="auto" w:fill="auto"/>
          </w:tcPr>
          <w:p w:rsidR="006526B8" w:rsidRPr="004B25A6" w:rsidRDefault="006526B8" w:rsidP="00E21468">
            <w:pPr>
              <w:spacing w:after="0" w:line="240" w:lineRule="auto"/>
              <w:jc w:val="center"/>
              <w:rPr>
                <w:rFonts w:ascii="Times New Roman" w:hAnsi="Times New Roman"/>
                <w:sz w:val="24"/>
                <w:szCs w:val="24"/>
              </w:rPr>
            </w:pPr>
            <w:r w:rsidRPr="004B25A6">
              <w:rPr>
                <w:rFonts w:ascii="Times New Roman" w:hAnsi="Times New Roman"/>
                <w:sz w:val="24"/>
                <w:szCs w:val="24"/>
              </w:rPr>
              <w:t>272</w:t>
            </w:r>
          </w:p>
        </w:tc>
        <w:tc>
          <w:tcPr>
            <w:tcW w:w="1134" w:type="dxa"/>
            <w:shd w:val="clear" w:color="auto" w:fill="auto"/>
          </w:tcPr>
          <w:p w:rsidR="006526B8" w:rsidRPr="004B25A6" w:rsidRDefault="006526B8" w:rsidP="00E21468">
            <w:pPr>
              <w:spacing w:after="0" w:line="240" w:lineRule="auto"/>
              <w:jc w:val="center"/>
              <w:rPr>
                <w:rFonts w:ascii="Times New Roman" w:hAnsi="Times New Roman"/>
                <w:sz w:val="24"/>
                <w:szCs w:val="24"/>
              </w:rPr>
            </w:pPr>
            <w:r w:rsidRPr="004B25A6">
              <w:rPr>
                <w:rFonts w:ascii="Times New Roman" w:hAnsi="Times New Roman"/>
                <w:sz w:val="24"/>
                <w:szCs w:val="24"/>
              </w:rPr>
              <w:t>294</w:t>
            </w:r>
          </w:p>
        </w:tc>
        <w:tc>
          <w:tcPr>
            <w:tcW w:w="992" w:type="dxa"/>
            <w:shd w:val="clear" w:color="auto" w:fill="auto"/>
          </w:tcPr>
          <w:p w:rsidR="006526B8" w:rsidRPr="004B25A6" w:rsidRDefault="006526B8" w:rsidP="009350B7">
            <w:pPr>
              <w:spacing w:after="0" w:line="240" w:lineRule="auto"/>
              <w:jc w:val="center"/>
              <w:rPr>
                <w:rFonts w:ascii="Times New Roman" w:hAnsi="Times New Roman"/>
                <w:sz w:val="24"/>
                <w:szCs w:val="24"/>
              </w:rPr>
            </w:pPr>
            <w:r w:rsidRPr="004B25A6">
              <w:rPr>
                <w:rFonts w:ascii="Times New Roman" w:hAnsi="Times New Roman"/>
                <w:sz w:val="24"/>
                <w:szCs w:val="24"/>
              </w:rPr>
              <w:t>287</w:t>
            </w:r>
          </w:p>
        </w:tc>
        <w:tc>
          <w:tcPr>
            <w:tcW w:w="1724" w:type="dxa"/>
            <w:shd w:val="clear" w:color="auto" w:fill="FFC000"/>
          </w:tcPr>
          <w:p w:rsidR="006526B8" w:rsidRPr="004B25A6" w:rsidRDefault="006526B8" w:rsidP="009350B7">
            <w:pPr>
              <w:spacing w:after="0" w:line="240" w:lineRule="auto"/>
              <w:jc w:val="center"/>
              <w:rPr>
                <w:rFonts w:ascii="Times New Roman" w:hAnsi="Times New Roman"/>
                <w:sz w:val="24"/>
                <w:szCs w:val="24"/>
              </w:rPr>
            </w:pPr>
            <w:r w:rsidRPr="004B25A6">
              <w:rPr>
                <w:rFonts w:ascii="Times New Roman" w:hAnsi="Times New Roman"/>
                <w:sz w:val="24"/>
                <w:szCs w:val="24"/>
              </w:rPr>
              <w:t>303</w:t>
            </w:r>
          </w:p>
        </w:tc>
      </w:tr>
    </w:tbl>
    <w:p w:rsidR="0015236A" w:rsidRPr="004B25A6" w:rsidRDefault="0015236A" w:rsidP="0079146C">
      <w:pPr>
        <w:spacing w:after="0"/>
        <w:jc w:val="both"/>
        <w:rPr>
          <w:rFonts w:ascii="Times New Roman" w:hAnsi="Times New Roman"/>
          <w:sz w:val="24"/>
          <w:szCs w:val="24"/>
        </w:rPr>
      </w:pPr>
      <w:r w:rsidRPr="004B25A6">
        <w:rPr>
          <w:rFonts w:ascii="Times New Roman" w:hAnsi="Times New Roman"/>
          <w:sz w:val="24"/>
          <w:szCs w:val="24"/>
        </w:rPr>
        <w:t>Состав учащихся не однороден. Есть дети из семей служащих, предпринимателей, работников образовательных учреждений и сельского хозяйства.</w:t>
      </w:r>
    </w:p>
    <w:p w:rsidR="0015236A" w:rsidRPr="004B25A6" w:rsidRDefault="0015236A" w:rsidP="0079146C">
      <w:pPr>
        <w:spacing w:after="0"/>
        <w:jc w:val="both"/>
        <w:rPr>
          <w:rFonts w:ascii="Times New Roman" w:hAnsi="Times New Roman"/>
          <w:sz w:val="24"/>
          <w:szCs w:val="24"/>
        </w:rPr>
      </w:pPr>
      <w:r w:rsidRPr="004B25A6">
        <w:rPr>
          <w:rFonts w:ascii="Times New Roman" w:hAnsi="Times New Roman"/>
          <w:sz w:val="24"/>
          <w:szCs w:val="24"/>
        </w:rPr>
        <w:t xml:space="preserve">Есть семьи, где родители не работают.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705"/>
        <w:gridCol w:w="3191"/>
      </w:tblGrid>
      <w:tr w:rsidR="00C85A85" w:rsidRPr="005107AC" w:rsidTr="00C85A85">
        <w:trPr>
          <w:trHeight w:val="20"/>
        </w:trPr>
        <w:tc>
          <w:tcPr>
            <w:tcW w:w="675" w:type="dxa"/>
          </w:tcPr>
          <w:p w:rsidR="00C85A85" w:rsidRPr="005107AC" w:rsidRDefault="00C85A85" w:rsidP="00C85A85">
            <w:pPr>
              <w:pStyle w:val="af6"/>
            </w:pPr>
            <w:r w:rsidRPr="005107AC">
              <w:t>1</w:t>
            </w:r>
          </w:p>
        </w:tc>
        <w:tc>
          <w:tcPr>
            <w:tcW w:w="5705" w:type="dxa"/>
          </w:tcPr>
          <w:p w:rsidR="00C85A85" w:rsidRPr="005107AC" w:rsidRDefault="00C85A85" w:rsidP="00C85A85">
            <w:pPr>
              <w:pStyle w:val="af6"/>
            </w:pPr>
            <w:r w:rsidRPr="005107AC">
              <w:t>Количество</w:t>
            </w:r>
          </w:p>
        </w:tc>
        <w:tc>
          <w:tcPr>
            <w:tcW w:w="3191" w:type="dxa"/>
          </w:tcPr>
          <w:p w:rsidR="00C85A85" w:rsidRPr="005107AC" w:rsidRDefault="00C85A85" w:rsidP="00C85A85">
            <w:pPr>
              <w:pStyle w:val="af6"/>
            </w:pP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Учащиеся школы</w:t>
            </w:r>
          </w:p>
        </w:tc>
        <w:tc>
          <w:tcPr>
            <w:tcW w:w="3191" w:type="dxa"/>
          </w:tcPr>
          <w:p w:rsidR="00C85A85" w:rsidRPr="005107AC" w:rsidRDefault="00C85A85" w:rsidP="00C85A85">
            <w:pPr>
              <w:pStyle w:val="af6"/>
            </w:pPr>
            <w:r>
              <w:t>305</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Классов</w:t>
            </w:r>
          </w:p>
        </w:tc>
        <w:tc>
          <w:tcPr>
            <w:tcW w:w="3191" w:type="dxa"/>
          </w:tcPr>
          <w:p w:rsidR="00C85A85" w:rsidRPr="005107AC" w:rsidRDefault="00C85A85" w:rsidP="00C85A85">
            <w:pPr>
              <w:pStyle w:val="af6"/>
            </w:pPr>
            <w:r w:rsidRPr="005107AC">
              <w:t>1</w:t>
            </w:r>
            <w:r>
              <w:t>9</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Девочек</w:t>
            </w:r>
          </w:p>
        </w:tc>
        <w:tc>
          <w:tcPr>
            <w:tcW w:w="3191" w:type="dxa"/>
          </w:tcPr>
          <w:p w:rsidR="00C85A85" w:rsidRPr="005107AC" w:rsidRDefault="00C85A85" w:rsidP="00C85A85">
            <w:pPr>
              <w:pStyle w:val="af6"/>
            </w:pPr>
            <w:r>
              <w:t>134</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Мальчиков</w:t>
            </w:r>
          </w:p>
        </w:tc>
        <w:tc>
          <w:tcPr>
            <w:tcW w:w="3191" w:type="dxa"/>
          </w:tcPr>
          <w:p w:rsidR="00C85A85" w:rsidRPr="005107AC" w:rsidRDefault="00C85A85" w:rsidP="00C85A85">
            <w:pPr>
              <w:pStyle w:val="af6"/>
            </w:pPr>
            <w:r>
              <w:t>171</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Дети, не имеющие гражданства</w:t>
            </w:r>
          </w:p>
        </w:tc>
        <w:tc>
          <w:tcPr>
            <w:tcW w:w="3191" w:type="dxa"/>
          </w:tcPr>
          <w:p w:rsidR="00C85A85" w:rsidRPr="005107AC" w:rsidRDefault="00C85A85" w:rsidP="00C85A85">
            <w:pPr>
              <w:pStyle w:val="af6"/>
            </w:pPr>
            <w:r>
              <w:t>2</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Неполных семей</w:t>
            </w:r>
          </w:p>
        </w:tc>
        <w:tc>
          <w:tcPr>
            <w:tcW w:w="3191" w:type="dxa"/>
          </w:tcPr>
          <w:p w:rsidR="00C85A85" w:rsidRPr="005107AC" w:rsidRDefault="00C85A85" w:rsidP="00C85A85">
            <w:pPr>
              <w:pStyle w:val="af6"/>
            </w:pPr>
            <w:r>
              <w:t>39</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Дети из неполных семей</w:t>
            </w:r>
          </w:p>
        </w:tc>
        <w:tc>
          <w:tcPr>
            <w:tcW w:w="3191" w:type="dxa"/>
          </w:tcPr>
          <w:p w:rsidR="00C85A85" w:rsidRPr="005107AC" w:rsidRDefault="00C85A85" w:rsidP="00C85A85">
            <w:pPr>
              <w:pStyle w:val="af6"/>
            </w:pPr>
            <w:r>
              <w:t>66</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Многодетных семей</w:t>
            </w:r>
          </w:p>
        </w:tc>
        <w:tc>
          <w:tcPr>
            <w:tcW w:w="3191" w:type="dxa"/>
          </w:tcPr>
          <w:p w:rsidR="00C85A85" w:rsidRPr="005107AC" w:rsidRDefault="00C85A85" w:rsidP="00C85A85">
            <w:pPr>
              <w:pStyle w:val="af6"/>
            </w:pPr>
            <w:r>
              <w:t>45</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Детей из многодетных семей</w:t>
            </w:r>
          </w:p>
        </w:tc>
        <w:tc>
          <w:tcPr>
            <w:tcW w:w="3191" w:type="dxa"/>
          </w:tcPr>
          <w:p w:rsidR="00C85A85" w:rsidRPr="005107AC" w:rsidRDefault="00C85A85" w:rsidP="00C85A85">
            <w:pPr>
              <w:pStyle w:val="af6"/>
            </w:pPr>
            <w:r>
              <w:t>88</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Детей-инвалидов</w:t>
            </w:r>
          </w:p>
        </w:tc>
        <w:tc>
          <w:tcPr>
            <w:tcW w:w="3191" w:type="dxa"/>
          </w:tcPr>
          <w:p w:rsidR="00C85A85" w:rsidRPr="005107AC" w:rsidRDefault="00C85A85" w:rsidP="00C85A85">
            <w:pPr>
              <w:pStyle w:val="af6"/>
            </w:pPr>
            <w:r>
              <w:t>1</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Детей с ОВЗ</w:t>
            </w:r>
          </w:p>
        </w:tc>
        <w:tc>
          <w:tcPr>
            <w:tcW w:w="3191" w:type="dxa"/>
          </w:tcPr>
          <w:p w:rsidR="00C85A85" w:rsidRPr="005107AC" w:rsidRDefault="00C85A85" w:rsidP="00C85A85">
            <w:pPr>
              <w:pStyle w:val="af6"/>
            </w:pPr>
            <w:r>
              <w:t>0</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Детей-сирот</w:t>
            </w:r>
          </w:p>
        </w:tc>
        <w:tc>
          <w:tcPr>
            <w:tcW w:w="3191" w:type="dxa"/>
          </w:tcPr>
          <w:p w:rsidR="00C85A85" w:rsidRPr="005107AC" w:rsidRDefault="00C85A85" w:rsidP="00C85A85">
            <w:pPr>
              <w:pStyle w:val="af6"/>
            </w:pPr>
            <w:r w:rsidRPr="005107AC">
              <w:t>нет</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Детей с девиантным поведением</w:t>
            </w:r>
          </w:p>
        </w:tc>
        <w:tc>
          <w:tcPr>
            <w:tcW w:w="3191" w:type="dxa"/>
          </w:tcPr>
          <w:p w:rsidR="00C85A85" w:rsidRPr="005107AC" w:rsidRDefault="00C85A85" w:rsidP="00C85A85">
            <w:pPr>
              <w:pStyle w:val="af6"/>
            </w:pPr>
            <w:r w:rsidRPr="005107AC">
              <w:t>нет</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Детей «группы риска»</w:t>
            </w:r>
          </w:p>
        </w:tc>
        <w:tc>
          <w:tcPr>
            <w:tcW w:w="3191" w:type="dxa"/>
          </w:tcPr>
          <w:p w:rsidR="00C85A85" w:rsidRPr="005107AC" w:rsidRDefault="00C85A85" w:rsidP="00C85A85">
            <w:pPr>
              <w:pStyle w:val="af6"/>
            </w:pPr>
            <w:r>
              <w:t>2</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Детей состоящих на учете КДН</w:t>
            </w:r>
          </w:p>
        </w:tc>
        <w:tc>
          <w:tcPr>
            <w:tcW w:w="3191" w:type="dxa"/>
          </w:tcPr>
          <w:p w:rsidR="00C85A85" w:rsidRPr="005107AC" w:rsidRDefault="00C85A85" w:rsidP="00C85A85">
            <w:pPr>
              <w:pStyle w:val="af6"/>
            </w:pPr>
            <w:r>
              <w:t>0</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Детей состоящих на учете ПДН</w:t>
            </w:r>
          </w:p>
        </w:tc>
        <w:tc>
          <w:tcPr>
            <w:tcW w:w="3191" w:type="dxa"/>
          </w:tcPr>
          <w:p w:rsidR="00C85A85" w:rsidRPr="005107AC" w:rsidRDefault="00C85A85" w:rsidP="00C85A85">
            <w:pPr>
              <w:pStyle w:val="af6"/>
            </w:pPr>
            <w:r w:rsidRPr="005107AC">
              <w:t>0</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Детей состоящих на внутришкольном учете</w:t>
            </w:r>
          </w:p>
        </w:tc>
        <w:tc>
          <w:tcPr>
            <w:tcW w:w="3191" w:type="dxa"/>
          </w:tcPr>
          <w:p w:rsidR="00C85A85" w:rsidRPr="005107AC" w:rsidRDefault="00C85A85" w:rsidP="00C85A85">
            <w:pPr>
              <w:pStyle w:val="af6"/>
            </w:pPr>
            <w:r>
              <w:t>0</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Неблагополучных семей</w:t>
            </w:r>
          </w:p>
        </w:tc>
        <w:tc>
          <w:tcPr>
            <w:tcW w:w="3191" w:type="dxa"/>
          </w:tcPr>
          <w:p w:rsidR="00C85A85" w:rsidRPr="005107AC" w:rsidRDefault="00C85A85" w:rsidP="00C85A85">
            <w:pPr>
              <w:pStyle w:val="af6"/>
            </w:pPr>
            <w:r>
              <w:t>6</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Малообеспеченных семей</w:t>
            </w:r>
            <w:r>
              <w:t>(детей)</w:t>
            </w:r>
          </w:p>
        </w:tc>
        <w:tc>
          <w:tcPr>
            <w:tcW w:w="3191" w:type="dxa"/>
          </w:tcPr>
          <w:p w:rsidR="00C85A85" w:rsidRPr="005107AC" w:rsidRDefault="00C85A85" w:rsidP="00C85A85">
            <w:pPr>
              <w:pStyle w:val="af6"/>
            </w:pPr>
            <w:r>
              <w:t>154</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Детей из неблагополучных семей</w:t>
            </w:r>
          </w:p>
        </w:tc>
        <w:tc>
          <w:tcPr>
            <w:tcW w:w="3191" w:type="dxa"/>
          </w:tcPr>
          <w:p w:rsidR="00C85A85" w:rsidRPr="005107AC" w:rsidRDefault="00C85A85" w:rsidP="00C85A85">
            <w:pPr>
              <w:pStyle w:val="af6"/>
            </w:pPr>
            <w:r w:rsidRPr="005107AC">
              <w:t>10</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Детей, проживающих с отчимами</w:t>
            </w:r>
          </w:p>
        </w:tc>
        <w:tc>
          <w:tcPr>
            <w:tcW w:w="3191" w:type="dxa"/>
          </w:tcPr>
          <w:p w:rsidR="00C85A85" w:rsidRPr="005107AC" w:rsidRDefault="00C85A85" w:rsidP="00C85A85">
            <w:pPr>
              <w:pStyle w:val="af6"/>
            </w:pPr>
            <w:r w:rsidRPr="005107AC">
              <w:t>0</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Детей, проживающих с мачехами</w:t>
            </w:r>
          </w:p>
        </w:tc>
        <w:tc>
          <w:tcPr>
            <w:tcW w:w="3191" w:type="dxa"/>
          </w:tcPr>
          <w:p w:rsidR="00C85A85" w:rsidRPr="005107AC" w:rsidRDefault="00C85A85" w:rsidP="00C85A85">
            <w:pPr>
              <w:pStyle w:val="af6"/>
            </w:pPr>
            <w:r w:rsidRPr="005107AC">
              <w:t>0</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Детей, проживающих с сожителями родителей</w:t>
            </w:r>
          </w:p>
        </w:tc>
        <w:tc>
          <w:tcPr>
            <w:tcW w:w="3191" w:type="dxa"/>
          </w:tcPr>
          <w:p w:rsidR="00C85A85" w:rsidRPr="005107AC" w:rsidRDefault="00C85A85" w:rsidP="00C85A85">
            <w:pPr>
              <w:pStyle w:val="af6"/>
            </w:pPr>
            <w:r w:rsidRPr="005107AC">
              <w:t>0</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Всего родителей</w:t>
            </w:r>
          </w:p>
        </w:tc>
        <w:tc>
          <w:tcPr>
            <w:tcW w:w="3191" w:type="dxa"/>
          </w:tcPr>
          <w:p w:rsidR="00C85A85" w:rsidRPr="005107AC" w:rsidRDefault="00C85A85" w:rsidP="00C85A85">
            <w:pPr>
              <w:pStyle w:val="af6"/>
            </w:pPr>
            <w:r>
              <w:t>193</w:t>
            </w:r>
          </w:p>
        </w:tc>
      </w:tr>
      <w:tr w:rsidR="00C85A85" w:rsidRPr="005107AC" w:rsidTr="00C85A85">
        <w:trPr>
          <w:trHeight w:val="20"/>
        </w:trPr>
        <w:tc>
          <w:tcPr>
            <w:tcW w:w="675" w:type="dxa"/>
          </w:tcPr>
          <w:p w:rsidR="00C85A85" w:rsidRPr="005107AC" w:rsidRDefault="00C85A85" w:rsidP="00C85A85">
            <w:pPr>
              <w:pStyle w:val="af6"/>
            </w:pPr>
            <w:r w:rsidRPr="005107AC">
              <w:t>2</w:t>
            </w:r>
          </w:p>
        </w:tc>
        <w:tc>
          <w:tcPr>
            <w:tcW w:w="5705" w:type="dxa"/>
          </w:tcPr>
          <w:p w:rsidR="00C85A85" w:rsidRPr="005107AC" w:rsidRDefault="00C85A85" w:rsidP="00C85A85">
            <w:pPr>
              <w:pStyle w:val="af6"/>
            </w:pPr>
            <w:r w:rsidRPr="005107AC">
              <w:t>Уровень образования родителей</w:t>
            </w:r>
          </w:p>
        </w:tc>
        <w:tc>
          <w:tcPr>
            <w:tcW w:w="3191" w:type="dxa"/>
          </w:tcPr>
          <w:p w:rsidR="00C85A85" w:rsidRPr="005107AC" w:rsidRDefault="00C85A85" w:rsidP="00C85A85">
            <w:pPr>
              <w:pStyle w:val="af6"/>
            </w:pP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Высшее</w:t>
            </w:r>
          </w:p>
        </w:tc>
        <w:tc>
          <w:tcPr>
            <w:tcW w:w="3191" w:type="dxa"/>
          </w:tcPr>
          <w:p w:rsidR="00C85A85" w:rsidRPr="005107AC" w:rsidRDefault="00C85A85" w:rsidP="00C85A85">
            <w:pPr>
              <w:pStyle w:val="af6"/>
            </w:pPr>
            <w:r w:rsidRPr="005107AC">
              <w:t>50</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Среднее специальное</w:t>
            </w:r>
          </w:p>
        </w:tc>
        <w:tc>
          <w:tcPr>
            <w:tcW w:w="3191" w:type="dxa"/>
          </w:tcPr>
          <w:p w:rsidR="00C85A85" w:rsidRPr="005107AC" w:rsidRDefault="00C85A85" w:rsidP="00C85A85">
            <w:pPr>
              <w:pStyle w:val="af6"/>
            </w:pPr>
            <w:r w:rsidRPr="005107AC">
              <w:t>4</w:t>
            </w:r>
            <w:r>
              <w:t>3</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Среднее</w:t>
            </w:r>
          </w:p>
        </w:tc>
        <w:tc>
          <w:tcPr>
            <w:tcW w:w="3191" w:type="dxa"/>
          </w:tcPr>
          <w:p w:rsidR="00C85A85" w:rsidRPr="005107AC" w:rsidRDefault="00C85A85" w:rsidP="00C85A85">
            <w:pPr>
              <w:pStyle w:val="af6"/>
            </w:pPr>
            <w:r w:rsidRPr="005107AC">
              <w:t>6</w:t>
            </w:r>
            <w:r>
              <w:t>0</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Неполное среднее</w:t>
            </w:r>
          </w:p>
        </w:tc>
        <w:tc>
          <w:tcPr>
            <w:tcW w:w="3191" w:type="dxa"/>
          </w:tcPr>
          <w:p w:rsidR="00C85A85" w:rsidRPr="005107AC" w:rsidRDefault="00C85A85" w:rsidP="00C85A85">
            <w:pPr>
              <w:pStyle w:val="af6"/>
            </w:pPr>
            <w:r w:rsidRPr="005107AC">
              <w:t>4</w:t>
            </w:r>
            <w:r>
              <w:t>0</w:t>
            </w:r>
          </w:p>
        </w:tc>
      </w:tr>
      <w:tr w:rsidR="00C85A85" w:rsidRPr="005107AC" w:rsidTr="00C85A85">
        <w:trPr>
          <w:trHeight w:val="20"/>
        </w:trPr>
        <w:tc>
          <w:tcPr>
            <w:tcW w:w="675" w:type="dxa"/>
          </w:tcPr>
          <w:p w:rsidR="00C85A85" w:rsidRPr="005107AC" w:rsidRDefault="00C85A85" w:rsidP="00C85A85">
            <w:pPr>
              <w:pStyle w:val="af6"/>
            </w:pPr>
            <w:r w:rsidRPr="005107AC">
              <w:t>3</w:t>
            </w:r>
          </w:p>
        </w:tc>
        <w:tc>
          <w:tcPr>
            <w:tcW w:w="5705" w:type="dxa"/>
          </w:tcPr>
          <w:p w:rsidR="00C85A85" w:rsidRPr="005107AC" w:rsidRDefault="00C85A85" w:rsidP="00C85A85">
            <w:pPr>
              <w:pStyle w:val="af6"/>
            </w:pPr>
            <w:r w:rsidRPr="005107AC">
              <w:t>Социальное положение родителей</w:t>
            </w:r>
          </w:p>
        </w:tc>
        <w:tc>
          <w:tcPr>
            <w:tcW w:w="3191" w:type="dxa"/>
          </w:tcPr>
          <w:p w:rsidR="00C85A85" w:rsidRPr="005107AC" w:rsidRDefault="00C85A85" w:rsidP="00C85A85">
            <w:pPr>
              <w:pStyle w:val="af6"/>
            </w:pP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Интеллигенция</w:t>
            </w:r>
          </w:p>
        </w:tc>
        <w:tc>
          <w:tcPr>
            <w:tcW w:w="3191" w:type="dxa"/>
          </w:tcPr>
          <w:p w:rsidR="00C85A85" w:rsidRPr="005107AC" w:rsidRDefault="00C85A85" w:rsidP="00C85A85">
            <w:pPr>
              <w:pStyle w:val="af6"/>
            </w:pPr>
            <w:r>
              <w:t>47</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Служащие</w:t>
            </w:r>
          </w:p>
        </w:tc>
        <w:tc>
          <w:tcPr>
            <w:tcW w:w="3191" w:type="dxa"/>
          </w:tcPr>
          <w:p w:rsidR="00C85A85" w:rsidRPr="005107AC" w:rsidRDefault="00C85A85" w:rsidP="00C85A85">
            <w:pPr>
              <w:pStyle w:val="af6"/>
            </w:pPr>
            <w:r w:rsidRPr="005107AC">
              <w:t>4</w:t>
            </w:r>
            <w:r>
              <w:t>0</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Рабочие</w:t>
            </w:r>
          </w:p>
        </w:tc>
        <w:tc>
          <w:tcPr>
            <w:tcW w:w="3191" w:type="dxa"/>
          </w:tcPr>
          <w:p w:rsidR="00C85A85" w:rsidRPr="005107AC" w:rsidRDefault="00C85A85" w:rsidP="00C85A85">
            <w:pPr>
              <w:pStyle w:val="af6"/>
            </w:pPr>
            <w:r>
              <w:t>65</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Прочие (фермеры, предприниматели, арендаторы и т.д.)</w:t>
            </w:r>
          </w:p>
        </w:tc>
        <w:tc>
          <w:tcPr>
            <w:tcW w:w="3191" w:type="dxa"/>
          </w:tcPr>
          <w:p w:rsidR="00C85A85" w:rsidRPr="005107AC" w:rsidRDefault="00C85A85" w:rsidP="00C85A85">
            <w:pPr>
              <w:pStyle w:val="af6"/>
            </w:pPr>
            <w:r w:rsidRPr="005107AC">
              <w:t>10</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Безработные</w:t>
            </w:r>
          </w:p>
        </w:tc>
        <w:tc>
          <w:tcPr>
            <w:tcW w:w="3191" w:type="dxa"/>
          </w:tcPr>
          <w:p w:rsidR="00C85A85" w:rsidRPr="005107AC" w:rsidRDefault="00C85A85" w:rsidP="00C85A85">
            <w:pPr>
              <w:pStyle w:val="af6"/>
            </w:pPr>
            <w:r w:rsidRPr="005107AC">
              <w:t>3</w:t>
            </w:r>
            <w:r>
              <w:t>1</w:t>
            </w:r>
          </w:p>
        </w:tc>
      </w:tr>
      <w:tr w:rsidR="00C85A85" w:rsidRPr="005107AC" w:rsidTr="00C85A85">
        <w:trPr>
          <w:trHeight w:val="20"/>
        </w:trPr>
        <w:tc>
          <w:tcPr>
            <w:tcW w:w="675" w:type="dxa"/>
          </w:tcPr>
          <w:p w:rsidR="00C85A85" w:rsidRPr="005107AC" w:rsidRDefault="00C85A85" w:rsidP="00C85A85">
            <w:pPr>
              <w:pStyle w:val="af6"/>
            </w:pPr>
            <w:r w:rsidRPr="005107AC">
              <w:t>4</w:t>
            </w:r>
          </w:p>
        </w:tc>
        <w:tc>
          <w:tcPr>
            <w:tcW w:w="5705" w:type="dxa"/>
          </w:tcPr>
          <w:p w:rsidR="00C85A85" w:rsidRPr="005107AC" w:rsidRDefault="00C85A85" w:rsidP="00C85A85">
            <w:pPr>
              <w:pStyle w:val="af6"/>
            </w:pPr>
            <w:r w:rsidRPr="005107AC">
              <w:t>Национальный состав школы</w:t>
            </w:r>
          </w:p>
        </w:tc>
        <w:tc>
          <w:tcPr>
            <w:tcW w:w="3191" w:type="dxa"/>
          </w:tcPr>
          <w:p w:rsidR="00C85A85" w:rsidRPr="005107AC" w:rsidRDefault="00C85A85" w:rsidP="00C85A85">
            <w:pPr>
              <w:pStyle w:val="af6"/>
            </w:pP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 xml:space="preserve">Русские </w:t>
            </w:r>
          </w:p>
        </w:tc>
        <w:tc>
          <w:tcPr>
            <w:tcW w:w="3191" w:type="dxa"/>
          </w:tcPr>
          <w:p w:rsidR="00C85A85" w:rsidRPr="005107AC" w:rsidRDefault="00C85A85" w:rsidP="00C85A85">
            <w:pPr>
              <w:pStyle w:val="af6"/>
            </w:pPr>
            <w:r w:rsidRPr="005107AC">
              <w:t>2</w:t>
            </w:r>
            <w:r>
              <w:t>54</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Корейцы</w:t>
            </w:r>
          </w:p>
        </w:tc>
        <w:tc>
          <w:tcPr>
            <w:tcW w:w="3191" w:type="dxa"/>
          </w:tcPr>
          <w:p w:rsidR="00C85A85" w:rsidRPr="005107AC" w:rsidRDefault="00C85A85" w:rsidP="00C85A85">
            <w:pPr>
              <w:pStyle w:val="af6"/>
            </w:pPr>
            <w:r w:rsidRPr="005107AC">
              <w:t>3</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Армяне</w:t>
            </w:r>
          </w:p>
        </w:tc>
        <w:tc>
          <w:tcPr>
            <w:tcW w:w="3191" w:type="dxa"/>
          </w:tcPr>
          <w:p w:rsidR="00C85A85" w:rsidRPr="005107AC" w:rsidRDefault="00C85A85" w:rsidP="00C85A85">
            <w:pPr>
              <w:pStyle w:val="af6"/>
            </w:pPr>
            <w:r w:rsidRPr="005107AC">
              <w:t>4</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Турки</w:t>
            </w:r>
          </w:p>
        </w:tc>
        <w:tc>
          <w:tcPr>
            <w:tcW w:w="3191" w:type="dxa"/>
          </w:tcPr>
          <w:p w:rsidR="00C85A85" w:rsidRPr="005107AC" w:rsidRDefault="00C85A85" w:rsidP="00C85A85">
            <w:pPr>
              <w:pStyle w:val="af6"/>
            </w:pPr>
            <w:r w:rsidRPr="005107AC">
              <w:t>17</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Украинцы</w:t>
            </w:r>
          </w:p>
        </w:tc>
        <w:tc>
          <w:tcPr>
            <w:tcW w:w="3191" w:type="dxa"/>
          </w:tcPr>
          <w:p w:rsidR="00C85A85" w:rsidRPr="005107AC" w:rsidRDefault="00C85A85" w:rsidP="00C85A85">
            <w:pPr>
              <w:pStyle w:val="af6"/>
            </w:pPr>
            <w:r w:rsidRPr="005107AC">
              <w:t>1</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Дагестанцы</w:t>
            </w:r>
          </w:p>
        </w:tc>
        <w:tc>
          <w:tcPr>
            <w:tcW w:w="3191" w:type="dxa"/>
          </w:tcPr>
          <w:p w:rsidR="00C85A85" w:rsidRPr="005107AC" w:rsidRDefault="00C85A85" w:rsidP="00C85A85">
            <w:pPr>
              <w:pStyle w:val="af6"/>
            </w:pPr>
            <w:r w:rsidRPr="005107AC">
              <w:t>3</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Азербаджанцы</w:t>
            </w:r>
          </w:p>
        </w:tc>
        <w:tc>
          <w:tcPr>
            <w:tcW w:w="3191" w:type="dxa"/>
          </w:tcPr>
          <w:p w:rsidR="00C85A85" w:rsidRPr="005107AC" w:rsidRDefault="00C85A85" w:rsidP="00C85A85">
            <w:pPr>
              <w:pStyle w:val="af6"/>
            </w:pPr>
            <w:r w:rsidRPr="005107AC">
              <w:t>4</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Татары</w:t>
            </w:r>
          </w:p>
        </w:tc>
        <w:tc>
          <w:tcPr>
            <w:tcW w:w="3191" w:type="dxa"/>
          </w:tcPr>
          <w:p w:rsidR="00C85A85" w:rsidRPr="005107AC" w:rsidRDefault="00C85A85" w:rsidP="00C85A85">
            <w:pPr>
              <w:pStyle w:val="af6"/>
            </w:pPr>
            <w:r w:rsidRPr="005107AC">
              <w:t>17</w:t>
            </w:r>
          </w:p>
        </w:tc>
      </w:tr>
      <w:tr w:rsidR="00C85A85" w:rsidRPr="005107AC" w:rsidTr="00C85A85">
        <w:trPr>
          <w:trHeight w:val="20"/>
        </w:trPr>
        <w:tc>
          <w:tcPr>
            <w:tcW w:w="675" w:type="dxa"/>
          </w:tcPr>
          <w:p w:rsidR="00C85A85" w:rsidRPr="005107AC" w:rsidRDefault="00C85A85" w:rsidP="00C85A85">
            <w:pPr>
              <w:pStyle w:val="af6"/>
            </w:pPr>
          </w:p>
        </w:tc>
        <w:tc>
          <w:tcPr>
            <w:tcW w:w="5705" w:type="dxa"/>
          </w:tcPr>
          <w:p w:rsidR="00C85A85" w:rsidRPr="005107AC" w:rsidRDefault="00C85A85" w:rsidP="00C85A85">
            <w:pPr>
              <w:pStyle w:val="af6"/>
            </w:pPr>
            <w:r w:rsidRPr="005107AC">
              <w:t>Таджики</w:t>
            </w:r>
          </w:p>
        </w:tc>
        <w:tc>
          <w:tcPr>
            <w:tcW w:w="3191" w:type="dxa"/>
          </w:tcPr>
          <w:p w:rsidR="00C85A85" w:rsidRPr="005107AC" w:rsidRDefault="00C85A85" w:rsidP="00C85A85">
            <w:pPr>
              <w:pStyle w:val="af6"/>
            </w:pPr>
            <w:r w:rsidRPr="005107AC">
              <w:t>2</w:t>
            </w:r>
          </w:p>
        </w:tc>
      </w:tr>
    </w:tbl>
    <w:p w:rsidR="009350B7" w:rsidRPr="004B25A6" w:rsidRDefault="009350B7" w:rsidP="0079146C">
      <w:pPr>
        <w:spacing w:after="0"/>
        <w:jc w:val="both"/>
        <w:rPr>
          <w:rFonts w:ascii="Times New Roman" w:hAnsi="Times New Roman"/>
          <w:sz w:val="24"/>
          <w:szCs w:val="24"/>
        </w:rPr>
      </w:pPr>
    </w:p>
    <w:p w:rsidR="00CE7EB2" w:rsidRPr="004B25A6" w:rsidRDefault="00CE7EB2" w:rsidP="00CE7EB2">
      <w:pPr>
        <w:spacing w:after="0" w:line="240" w:lineRule="auto"/>
        <w:jc w:val="both"/>
        <w:rPr>
          <w:rFonts w:ascii="Times New Roman" w:eastAsia="Times New Roman" w:hAnsi="Times New Roman"/>
          <w:sz w:val="24"/>
          <w:szCs w:val="24"/>
          <w:lang w:eastAsia="ru-RU"/>
        </w:rPr>
      </w:pPr>
      <w:r w:rsidRPr="004B25A6">
        <w:rPr>
          <w:rFonts w:ascii="Times New Roman" w:eastAsia="Times New Roman" w:hAnsi="Times New Roman"/>
          <w:sz w:val="24"/>
          <w:szCs w:val="24"/>
          <w:u w:val="single"/>
          <w:lang w:eastAsia="ru-RU"/>
        </w:rPr>
        <w:t>Управленческая система</w:t>
      </w:r>
      <w:r w:rsidRPr="004B25A6">
        <w:rPr>
          <w:rFonts w:ascii="Times New Roman" w:eastAsia="Times New Roman" w:hAnsi="Times New Roman"/>
          <w:sz w:val="24"/>
          <w:szCs w:val="24"/>
          <w:lang w:eastAsia="ru-RU"/>
        </w:rPr>
        <w:t xml:space="preserve"> представлена как персональными (директор, заместители директора, специалисты, учителя, классные руководители),  так и  коллегиальными органами управления (управляющий совет,</w:t>
      </w:r>
      <w:r w:rsidR="00B302FE" w:rsidRPr="004B25A6">
        <w:rPr>
          <w:rFonts w:ascii="Times New Roman" w:eastAsia="Times New Roman" w:hAnsi="Times New Roman"/>
          <w:sz w:val="24"/>
          <w:szCs w:val="24"/>
          <w:lang w:eastAsia="ru-RU"/>
        </w:rPr>
        <w:t xml:space="preserve"> </w:t>
      </w:r>
      <w:r w:rsidRPr="004B25A6">
        <w:rPr>
          <w:rFonts w:ascii="Times New Roman" w:eastAsia="Times New Roman" w:hAnsi="Times New Roman"/>
          <w:sz w:val="24"/>
          <w:szCs w:val="24"/>
          <w:lang w:eastAsia="ru-RU"/>
        </w:rPr>
        <w:t>педагогический совет, родительский комитет, методический совет).</w:t>
      </w:r>
    </w:p>
    <w:p w:rsidR="00CE7EB2" w:rsidRPr="004B25A6" w:rsidRDefault="00CE7EB2" w:rsidP="00CE7EB2">
      <w:pPr>
        <w:spacing w:after="0" w:line="240" w:lineRule="auto"/>
        <w:jc w:val="both"/>
        <w:rPr>
          <w:rFonts w:ascii="Times New Roman" w:eastAsia="Times New Roman" w:hAnsi="Times New Roman"/>
          <w:sz w:val="24"/>
          <w:szCs w:val="24"/>
          <w:lang w:eastAsia="ru-RU"/>
        </w:rPr>
      </w:pPr>
      <w:r w:rsidRPr="004B25A6">
        <w:rPr>
          <w:rFonts w:ascii="Times New Roman" w:eastAsia="Times New Roman" w:hAnsi="Times New Roman"/>
          <w:sz w:val="24"/>
          <w:szCs w:val="24"/>
          <w:u w:val="single"/>
          <w:lang w:eastAsia="ru-RU"/>
        </w:rPr>
        <w:t> Информационно-аналитическая деятельность</w:t>
      </w:r>
      <w:r w:rsidRPr="004B25A6">
        <w:rPr>
          <w:rFonts w:ascii="Times New Roman" w:eastAsia="Times New Roman" w:hAnsi="Times New Roman"/>
          <w:sz w:val="24"/>
          <w:szCs w:val="24"/>
          <w:lang w:eastAsia="ru-RU"/>
        </w:rPr>
        <w:t xml:space="preserve">: имеется выход в Интернет, локальная сеть, работает официальный сайт школы  </w:t>
      </w:r>
      <w:r w:rsidRPr="004B25A6">
        <w:rPr>
          <w:rFonts w:ascii="Times New Roman" w:eastAsia="Times New Roman" w:hAnsi="Times New Roman"/>
          <w:color w:val="1F497D" w:themeColor="text2"/>
          <w:sz w:val="24"/>
          <w:szCs w:val="24"/>
          <w:lang w:eastAsia="ru-RU"/>
        </w:rPr>
        <w:t>адрес</w:t>
      </w:r>
      <w:r w:rsidRPr="004B25A6">
        <w:rPr>
          <w:rFonts w:ascii="Times New Roman" w:eastAsia="Times New Roman" w:hAnsi="Times New Roman"/>
          <w:sz w:val="24"/>
          <w:szCs w:val="24"/>
          <w:lang w:eastAsia="ru-RU"/>
        </w:rPr>
        <w:t xml:space="preserve">, и  электронная почта </w:t>
      </w:r>
      <w:r w:rsidRPr="004B25A6">
        <w:rPr>
          <w:rFonts w:ascii="Times New Roman" w:eastAsia="Times New Roman" w:hAnsi="Times New Roman"/>
          <w:b/>
          <w:color w:val="1F497D" w:themeColor="text2"/>
          <w:sz w:val="24"/>
          <w:szCs w:val="24"/>
          <w:u w:val="single"/>
          <w:lang w:val="en-US" w:eastAsia="ru-RU"/>
        </w:rPr>
        <w:t>mouver</w:t>
      </w:r>
      <w:hyperlink r:id="rId8" w:history="1">
        <w:r w:rsidRPr="004B25A6">
          <w:rPr>
            <w:rStyle w:val="af9"/>
            <w:rFonts w:ascii="Times New Roman" w:eastAsia="Times New Roman" w:hAnsi="Times New Roman"/>
            <w:b/>
            <w:bCs/>
            <w:color w:val="1F497D" w:themeColor="text2"/>
            <w:sz w:val="24"/>
            <w:szCs w:val="24"/>
            <w:lang w:eastAsia="ru-RU"/>
          </w:rPr>
          <w:t>s</w:t>
        </w:r>
        <w:r w:rsidRPr="004B25A6">
          <w:rPr>
            <w:rStyle w:val="af9"/>
            <w:rFonts w:ascii="Times New Roman" w:eastAsia="Times New Roman" w:hAnsi="Times New Roman"/>
            <w:b/>
            <w:bCs/>
            <w:color w:val="1F497D" w:themeColor="text2"/>
            <w:sz w:val="24"/>
            <w:szCs w:val="24"/>
            <w:lang w:val="en-US" w:eastAsia="ru-RU"/>
          </w:rPr>
          <w:t>olyonys</w:t>
        </w:r>
        <w:r w:rsidRPr="004B25A6">
          <w:rPr>
            <w:rStyle w:val="af9"/>
            <w:rFonts w:ascii="Times New Roman" w:eastAsia="Times New Roman" w:hAnsi="Times New Roman"/>
            <w:b/>
            <w:bCs/>
            <w:color w:val="1F497D" w:themeColor="text2"/>
            <w:sz w:val="24"/>
            <w:szCs w:val="24"/>
            <w:lang w:eastAsia="ru-RU"/>
          </w:rPr>
          <w:t>ch</w:t>
        </w:r>
        <w:r w:rsidRPr="004B25A6">
          <w:rPr>
            <w:rStyle w:val="af9"/>
            <w:rFonts w:ascii="Times New Roman" w:eastAsia="Times New Roman" w:hAnsi="Times New Roman"/>
            <w:b/>
            <w:bCs/>
            <w:color w:val="1F497D" w:themeColor="text2"/>
            <w:sz w:val="24"/>
            <w:szCs w:val="24"/>
            <w:lang w:val="en-US" w:eastAsia="ru-RU"/>
          </w:rPr>
          <w:t>ool</w:t>
        </w:r>
        <w:r w:rsidRPr="004B25A6">
          <w:rPr>
            <w:rStyle w:val="af9"/>
            <w:rFonts w:ascii="Times New Roman" w:eastAsia="Times New Roman" w:hAnsi="Times New Roman"/>
            <w:b/>
            <w:bCs/>
            <w:color w:val="1F497D" w:themeColor="text2"/>
            <w:sz w:val="24"/>
            <w:szCs w:val="24"/>
            <w:lang w:eastAsia="ru-RU"/>
          </w:rPr>
          <w:t>@</w:t>
        </w:r>
        <w:r w:rsidRPr="004B25A6">
          <w:rPr>
            <w:rStyle w:val="af9"/>
            <w:rFonts w:ascii="Times New Roman" w:eastAsia="Times New Roman" w:hAnsi="Times New Roman"/>
            <w:b/>
            <w:bCs/>
            <w:color w:val="1F497D" w:themeColor="text2"/>
            <w:sz w:val="24"/>
            <w:szCs w:val="24"/>
            <w:lang w:val="en-US" w:eastAsia="ru-RU"/>
          </w:rPr>
          <w:t>rambler</w:t>
        </w:r>
        <w:r w:rsidRPr="004B25A6">
          <w:rPr>
            <w:rStyle w:val="af9"/>
            <w:rFonts w:ascii="Times New Roman" w:eastAsia="Times New Roman" w:hAnsi="Times New Roman"/>
            <w:b/>
            <w:bCs/>
            <w:color w:val="1F497D" w:themeColor="text2"/>
            <w:sz w:val="24"/>
            <w:szCs w:val="24"/>
            <w:lang w:eastAsia="ru-RU"/>
          </w:rPr>
          <w:t>.ru</w:t>
        </w:r>
      </w:hyperlink>
      <w:r w:rsidRPr="004B25A6">
        <w:rPr>
          <w:rFonts w:ascii="Times New Roman" w:eastAsia="Times New Roman" w:hAnsi="Times New Roman"/>
          <w:b/>
          <w:bCs/>
          <w:sz w:val="24"/>
          <w:szCs w:val="24"/>
          <w:lang w:eastAsia="ru-RU"/>
        </w:rPr>
        <w:t>.</w:t>
      </w:r>
    </w:p>
    <w:p w:rsidR="00CE7EB2" w:rsidRPr="004B25A6" w:rsidRDefault="00CE7EB2" w:rsidP="00CE7EB2">
      <w:pPr>
        <w:spacing w:after="0" w:line="240" w:lineRule="auto"/>
        <w:jc w:val="both"/>
        <w:rPr>
          <w:rFonts w:ascii="Times New Roman" w:eastAsia="Times New Roman" w:hAnsi="Times New Roman"/>
          <w:sz w:val="24"/>
          <w:szCs w:val="24"/>
          <w:lang w:eastAsia="ru-RU"/>
        </w:rPr>
      </w:pPr>
      <w:r w:rsidRPr="004B25A6">
        <w:rPr>
          <w:rFonts w:ascii="Times New Roman" w:eastAsia="Times New Roman" w:hAnsi="Times New Roman"/>
          <w:sz w:val="24"/>
          <w:szCs w:val="24"/>
          <w:lang w:eastAsia="ru-RU"/>
        </w:rPr>
        <w:t>В      МБОУ Верхнесоленовская СОШ работает Управляющий совет, координирующий деятельность образовательного учреждения в рамках реализации проекта по модернизации системы образования.</w:t>
      </w:r>
    </w:p>
    <w:p w:rsidR="00BF1454" w:rsidRPr="004B25A6" w:rsidRDefault="00BF1454" w:rsidP="00BF1454">
      <w:pPr>
        <w:autoSpaceDE w:val="0"/>
        <w:autoSpaceDN w:val="0"/>
        <w:adjustRightInd w:val="0"/>
        <w:spacing w:after="0" w:line="240" w:lineRule="auto"/>
        <w:ind w:firstLine="285"/>
        <w:jc w:val="both"/>
        <w:outlineLvl w:val="0"/>
        <w:rPr>
          <w:rFonts w:ascii="Times New Roman" w:hAnsi="Times New Roman"/>
          <w:bCs/>
          <w:sz w:val="24"/>
          <w:szCs w:val="24"/>
        </w:rPr>
      </w:pPr>
      <w:r w:rsidRPr="004B25A6">
        <w:rPr>
          <w:rFonts w:ascii="Times New Roman" w:hAnsi="Times New Roman"/>
          <w:sz w:val="24"/>
          <w:szCs w:val="24"/>
        </w:rPr>
        <w:t>В 201</w:t>
      </w:r>
      <w:r w:rsidR="003E597D" w:rsidRPr="004B25A6">
        <w:rPr>
          <w:rFonts w:ascii="Times New Roman" w:hAnsi="Times New Roman"/>
          <w:sz w:val="24"/>
          <w:szCs w:val="24"/>
        </w:rPr>
        <w:t>6</w:t>
      </w:r>
      <w:r w:rsidRPr="004B25A6">
        <w:rPr>
          <w:rFonts w:ascii="Times New Roman" w:hAnsi="Times New Roman"/>
          <w:sz w:val="24"/>
          <w:szCs w:val="24"/>
        </w:rPr>
        <w:t>-201</w:t>
      </w:r>
      <w:r w:rsidR="003E597D" w:rsidRPr="004B25A6">
        <w:rPr>
          <w:rFonts w:ascii="Times New Roman" w:hAnsi="Times New Roman"/>
          <w:sz w:val="24"/>
          <w:szCs w:val="24"/>
        </w:rPr>
        <w:t>7</w:t>
      </w:r>
      <w:r w:rsidRPr="004B25A6">
        <w:rPr>
          <w:rFonts w:ascii="Times New Roman" w:hAnsi="Times New Roman"/>
          <w:sz w:val="24"/>
          <w:szCs w:val="24"/>
        </w:rPr>
        <w:t xml:space="preserve"> учебном году в соответствии с Образовательной программой школы определены </w:t>
      </w:r>
      <w:r w:rsidRPr="004B25A6">
        <w:rPr>
          <w:rFonts w:ascii="Times New Roman" w:hAnsi="Times New Roman"/>
          <w:bCs/>
          <w:sz w:val="24"/>
          <w:szCs w:val="24"/>
        </w:rPr>
        <w:t>цели образовательно-воспитательного про</w:t>
      </w:r>
      <w:r w:rsidR="009350B7" w:rsidRPr="004B25A6">
        <w:rPr>
          <w:rFonts w:ascii="Times New Roman" w:hAnsi="Times New Roman"/>
          <w:bCs/>
          <w:sz w:val="24"/>
          <w:szCs w:val="24"/>
        </w:rPr>
        <w:t>цесса МОУ Верхнесоленовская СОШ</w:t>
      </w:r>
      <w:r w:rsidRPr="004B25A6">
        <w:rPr>
          <w:rFonts w:ascii="Times New Roman" w:hAnsi="Times New Roman"/>
          <w:bCs/>
          <w:sz w:val="24"/>
          <w:szCs w:val="24"/>
        </w:rPr>
        <w:t>:</w:t>
      </w:r>
    </w:p>
    <w:p w:rsidR="00BF1454" w:rsidRPr="004B25A6" w:rsidRDefault="00BF1454" w:rsidP="00BF1454">
      <w:pPr>
        <w:autoSpaceDE w:val="0"/>
        <w:autoSpaceDN w:val="0"/>
        <w:adjustRightInd w:val="0"/>
        <w:spacing w:after="0" w:line="240" w:lineRule="auto"/>
        <w:ind w:firstLine="645"/>
        <w:rPr>
          <w:rFonts w:ascii="Times New Roman" w:hAnsi="Times New Roman"/>
          <w:b/>
          <w:sz w:val="24"/>
          <w:szCs w:val="24"/>
        </w:rPr>
      </w:pPr>
      <w:r w:rsidRPr="004B25A6">
        <w:rPr>
          <w:rFonts w:ascii="Times New Roman" w:hAnsi="Times New Roman"/>
          <w:b/>
          <w:sz w:val="24"/>
          <w:szCs w:val="24"/>
        </w:rPr>
        <w:t>«Формирование духовно-нравственной, всесторонне развитой, физически здоровой, социально-адаптированной личности, способной реализоваться в  условиях современной жизни»</w:t>
      </w:r>
    </w:p>
    <w:p w:rsidR="00BF1454" w:rsidRPr="004B25A6" w:rsidRDefault="00BF1454" w:rsidP="00BF1454">
      <w:pPr>
        <w:tabs>
          <w:tab w:val="left" w:pos="567"/>
        </w:tabs>
        <w:spacing w:line="340" w:lineRule="exact"/>
        <w:ind w:firstLine="540"/>
        <w:rPr>
          <w:rFonts w:ascii="Times New Roman" w:hAnsi="Times New Roman"/>
          <w:b/>
          <w:sz w:val="24"/>
          <w:szCs w:val="24"/>
        </w:rPr>
      </w:pPr>
      <w:r w:rsidRPr="004B25A6">
        <w:rPr>
          <w:rFonts w:ascii="Times New Roman" w:hAnsi="Times New Roman"/>
          <w:b/>
          <w:sz w:val="24"/>
          <w:szCs w:val="24"/>
        </w:rPr>
        <w:tab/>
      </w:r>
      <w:r w:rsidR="009350B7" w:rsidRPr="004B25A6">
        <w:rPr>
          <w:rFonts w:ascii="Times New Roman" w:hAnsi="Times New Roman"/>
          <w:b/>
          <w:sz w:val="24"/>
          <w:szCs w:val="24"/>
        </w:rPr>
        <w:t>Основные задачи</w:t>
      </w:r>
      <w:r w:rsidRPr="004B25A6">
        <w:rPr>
          <w:rFonts w:ascii="Times New Roman" w:hAnsi="Times New Roman"/>
          <w:b/>
          <w:sz w:val="24"/>
          <w:szCs w:val="24"/>
        </w:rPr>
        <w:t>:</w:t>
      </w:r>
    </w:p>
    <w:p w:rsidR="003E597D" w:rsidRPr="004B25A6" w:rsidRDefault="003E597D" w:rsidP="003E597D">
      <w:pPr>
        <w:pStyle w:val="aa"/>
        <w:numPr>
          <w:ilvl w:val="0"/>
          <w:numId w:val="5"/>
        </w:numPr>
        <w:tabs>
          <w:tab w:val="left" w:pos="709"/>
        </w:tabs>
        <w:spacing w:after="0"/>
        <w:ind w:left="709" w:hanging="567"/>
        <w:rPr>
          <w:rFonts w:ascii="Times New Roman" w:hAnsi="Times New Roman"/>
          <w:sz w:val="24"/>
          <w:szCs w:val="24"/>
        </w:rPr>
      </w:pPr>
      <w:r w:rsidRPr="004B25A6">
        <w:rPr>
          <w:rFonts w:ascii="Times New Roman" w:hAnsi="Times New Roman"/>
          <w:sz w:val="24"/>
          <w:szCs w:val="24"/>
        </w:rPr>
        <w:t>Организовать работу по всем направлениям определенным в ООП.</w:t>
      </w:r>
    </w:p>
    <w:p w:rsidR="003E597D" w:rsidRPr="004B25A6" w:rsidRDefault="003E597D" w:rsidP="003E597D">
      <w:pPr>
        <w:pStyle w:val="aa"/>
        <w:numPr>
          <w:ilvl w:val="0"/>
          <w:numId w:val="5"/>
        </w:numPr>
        <w:tabs>
          <w:tab w:val="left" w:pos="709"/>
        </w:tabs>
        <w:spacing w:after="0"/>
        <w:ind w:left="709" w:hanging="567"/>
        <w:rPr>
          <w:rFonts w:ascii="Times New Roman" w:hAnsi="Times New Roman"/>
          <w:sz w:val="24"/>
          <w:szCs w:val="24"/>
        </w:rPr>
      </w:pPr>
      <w:r w:rsidRPr="004B25A6">
        <w:rPr>
          <w:rFonts w:ascii="Times New Roman" w:hAnsi="Times New Roman"/>
          <w:sz w:val="24"/>
          <w:szCs w:val="24"/>
        </w:rPr>
        <w:t>повышать ответственность педагогов за результаты своего труда в рамках Профессионального стандарта педагога.</w:t>
      </w:r>
    </w:p>
    <w:p w:rsidR="003E597D" w:rsidRPr="004B25A6" w:rsidRDefault="003E597D" w:rsidP="003E597D">
      <w:pPr>
        <w:pStyle w:val="aa"/>
        <w:numPr>
          <w:ilvl w:val="0"/>
          <w:numId w:val="5"/>
        </w:numPr>
        <w:spacing w:after="0"/>
        <w:ind w:left="709" w:hanging="567"/>
        <w:rPr>
          <w:rFonts w:ascii="Times New Roman" w:hAnsi="Times New Roman"/>
          <w:sz w:val="24"/>
          <w:szCs w:val="24"/>
        </w:rPr>
      </w:pPr>
      <w:r w:rsidRPr="004B25A6">
        <w:rPr>
          <w:rFonts w:ascii="Times New Roman" w:hAnsi="Times New Roman"/>
          <w:sz w:val="24"/>
          <w:szCs w:val="24"/>
        </w:rPr>
        <w:t>продолжить работу по освоению ФГОС основного общего образования;</w:t>
      </w:r>
    </w:p>
    <w:p w:rsidR="003E597D" w:rsidRPr="004B25A6" w:rsidRDefault="003E597D" w:rsidP="003E597D">
      <w:pPr>
        <w:numPr>
          <w:ilvl w:val="0"/>
          <w:numId w:val="5"/>
        </w:numPr>
        <w:spacing w:before="80" w:after="0" w:line="340" w:lineRule="exact"/>
        <w:ind w:left="709" w:hanging="567"/>
        <w:jc w:val="both"/>
        <w:rPr>
          <w:rFonts w:ascii="Times New Roman" w:hAnsi="Times New Roman"/>
          <w:sz w:val="24"/>
          <w:szCs w:val="24"/>
        </w:rPr>
      </w:pPr>
      <w:r w:rsidRPr="004B25A6">
        <w:rPr>
          <w:rFonts w:ascii="Times New Roman" w:hAnsi="Times New Roman"/>
          <w:sz w:val="24"/>
          <w:szCs w:val="24"/>
        </w:rPr>
        <w:t>продолжить освоение  диагностики эффективности учебно-воспитательной системы, экспертизу системы инновационной деятельности ОУ и ее эффективности.</w:t>
      </w:r>
    </w:p>
    <w:p w:rsidR="003E597D" w:rsidRPr="004B25A6" w:rsidRDefault="003E597D" w:rsidP="003E597D">
      <w:pPr>
        <w:pStyle w:val="aa"/>
        <w:numPr>
          <w:ilvl w:val="0"/>
          <w:numId w:val="5"/>
        </w:numPr>
        <w:autoSpaceDE w:val="0"/>
        <w:autoSpaceDN w:val="0"/>
        <w:adjustRightInd w:val="0"/>
        <w:spacing w:after="0" w:line="240" w:lineRule="auto"/>
        <w:ind w:left="709" w:hanging="567"/>
        <w:rPr>
          <w:rFonts w:ascii="Times New Roman" w:hAnsi="Times New Roman"/>
          <w:sz w:val="24"/>
          <w:szCs w:val="24"/>
        </w:rPr>
      </w:pPr>
      <w:r w:rsidRPr="004B25A6">
        <w:rPr>
          <w:rFonts w:ascii="Times New Roman" w:hAnsi="Times New Roman"/>
          <w:sz w:val="24"/>
          <w:szCs w:val="24"/>
        </w:rPr>
        <w:t>активизировать работу методических объединений в направлении повышения профессионального мастерства учителей и участие в профессиональных конкурсах;</w:t>
      </w:r>
    </w:p>
    <w:p w:rsidR="003E597D" w:rsidRPr="004B25A6" w:rsidRDefault="003E597D" w:rsidP="003E597D">
      <w:pPr>
        <w:pStyle w:val="aa"/>
        <w:numPr>
          <w:ilvl w:val="0"/>
          <w:numId w:val="5"/>
        </w:numPr>
        <w:autoSpaceDE w:val="0"/>
        <w:autoSpaceDN w:val="0"/>
        <w:adjustRightInd w:val="0"/>
        <w:spacing w:after="0" w:line="240" w:lineRule="auto"/>
        <w:ind w:left="709" w:hanging="567"/>
        <w:rPr>
          <w:rFonts w:ascii="Times New Roman" w:hAnsi="Times New Roman"/>
          <w:sz w:val="24"/>
          <w:szCs w:val="24"/>
        </w:rPr>
      </w:pPr>
      <w:r w:rsidRPr="004B25A6">
        <w:rPr>
          <w:rFonts w:ascii="Times New Roman" w:hAnsi="Times New Roman"/>
          <w:sz w:val="24"/>
          <w:szCs w:val="24"/>
        </w:rPr>
        <w:t>совершенствовать внутришкольный мониторинг, применение современных диагностических методик;</w:t>
      </w:r>
    </w:p>
    <w:p w:rsidR="003E597D" w:rsidRPr="004B25A6" w:rsidRDefault="003E597D" w:rsidP="003E597D">
      <w:pPr>
        <w:pStyle w:val="aa"/>
        <w:numPr>
          <w:ilvl w:val="0"/>
          <w:numId w:val="5"/>
        </w:numPr>
        <w:autoSpaceDE w:val="0"/>
        <w:autoSpaceDN w:val="0"/>
        <w:adjustRightInd w:val="0"/>
        <w:spacing w:after="0" w:line="240" w:lineRule="auto"/>
        <w:ind w:left="709" w:hanging="567"/>
        <w:rPr>
          <w:rFonts w:ascii="Times New Roman" w:hAnsi="Times New Roman"/>
          <w:sz w:val="24"/>
          <w:szCs w:val="24"/>
        </w:rPr>
      </w:pPr>
      <w:r w:rsidRPr="004B25A6">
        <w:rPr>
          <w:rFonts w:ascii="Times New Roman" w:hAnsi="Times New Roman"/>
          <w:sz w:val="24"/>
          <w:szCs w:val="24"/>
        </w:rPr>
        <w:t>пополнять Банк Педагогических Идей, с дальнейшей публикацией;</w:t>
      </w:r>
    </w:p>
    <w:p w:rsidR="003E597D" w:rsidRPr="004B25A6" w:rsidRDefault="003E597D" w:rsidP="003E597D">
      <w:pPr>
        <w:pStyle w:val="aa"/>
        <w:numPr>
          <w:ilvl w:val="0"/>
          <w:numId w:val="5"/>
        </w:numPr>
        <w:autoSpaceDE w:val="0"/>
        <w:autoSpaceDN w:val="0"/>
        <w:adjustRightInd w:val="0"/>
        <w:spacing w:after="0" w:line="240" w:lineRule="auto"/>
        <w:ind w:left="709" w:hanging="567"/>
        <w:rPr>
          <w:rFonts w:ascii="Times New Roman" w:hAnsi="Times New Roman"/>
          <w:sz w:val="24"/>
          <w:szCs w:val="24"/>
        </w:rPr>
      </w:pPr>
      <w:r w:rsidRPr="004B25A6">
        <w:rPr>
          <w:rFonts w:ascii="Times New Roman" w:hAnsi="Times New Roman"/>
          <w:sz w:val="24"/>
          <w:szCs w:val="24"/>
        </w:rPr>
        <w:t>систематически обновлять сайт школы;</w:t>
      </w:r>
    </w:p>
    <w:p w:rsidR="003E597D" w:rsidRPr="004B25A6" w:rsidRDefault="003E597D" w:rsidP="003E597D">
      <w:pPr>
        <w:pStyle w:val="aa"/>
        <w:numPr>
          <w:ilvl w:val="0"/>
          <w:numId w:val="5"/>
        </w:numPr>
        <w:spacing w:after="0"/>
        <w:ind w:left="709" w:hanging="567"/>
        <w:jc w:val="both"/>
        <w:rPr>
          <w:rFonts w:ascii="Times New Roman" w:hAnsi="Times New Roman"/>
          <w:sz w:val="24"/>
          <w:szCs w:val="24"/>
        </w:rPr>
      </w:pPr>
      <w:r w:rsidRPr="004B25A6">
        <w:rPr>
          <w:rFonts w:ascii="Times New Roman" w:hAnsi="Times New Roman"/>
          <w:sz w:val="24"/>
          <w:szCs w:val="24"/>
        </w:rPr>
        <w:t xml:space="preserve">продолжить работу с  одаренными  детьми по программе «Одаренные дети», с целью усиления их теоретической подготовки, развития интеллекта, подготовки их к участию в творческих конкурсах, олимпиадах, исследованиях, а также продолжить практику проведения научно-познавательных игр для расширения кругозора, умения работать в группе, развития творчества, умения решать нестандартные задачи. </w:t>
      </w:r>
    </w:p>
    <w:p w:rsidR="003E597D" w:rsidRPr="004B25A6" w:rsidRDefault="003E597D" w:rsidP="003E597D">
      <w:pPr>
        <w:pStyle w:val="aa"/>
        <w:numPr>
          <w:ilvl w:val="0"/>
          <w:numId w:val="5"/>
        </w:numPr>
        <w:spacing w:after="0"/>
        <w:ind w:left="709" w:hanging="567"/>
        <w:jc w:val="both"/>
        <w:rPr>
          <w:rFonts w:ascii="Times New Roman" w:hAnsi="Times New Roman"/>
          <w:sz w:val="24"/>
          <w:szCs w:val="24"/>
        </w:rPr>
      </w:pPr>
      <w:r w:rsidRPr="004B25A6">
        <w:rPr>
          <w:rFonts w:ascii="Times New Roman" w:hAnsi="Times New Roman"/>
          <w:sz w:val="24"/>
          <w:szCs w:val="24"/>
        </w:rPr>
        <w:lastRenderedPageBreak/>
        <w:t>развивать информационно-образовательную среду как фактор развития школы.</w:t>
      </w:r>
    </w:p>
    <w:p w:rsidR="00623C9D" w:rsidRPr="004B25A6" w:rsidRDefault="00623C9D" w:rsidP="00CE7EB2">
      <w:pPr>
        <w:spacing w:after="0" w:line="240" w:lineRule="auto"/>
        <w:jc w:val="both"/>
        <w:rPr>
          <w:rFonts w:ascii="Times New Roman" w:eastAsia="Times New Roman" w:hAnsi="Times New Roman"/>
          <w:b/>
          <w:bCs/>
          <w:sz w:val="24"/>
          <w:szCs w:val="24"/>
          <w:lang w:eastAsia="ru-RU"/>
        </w:rPr>
      </w:pPr>
    </w:p>
    <w:p w:rsidR="00CE7EB2" w:rsidRPr="004B25A6" w:rsidRDefault="00CE7EB2" w:rsidP="004B25A6">
      <w:pPr>
        <w:spacing w:after="0" w:line="240" w:lineRule="auto"/>
        <w:jc w:val="center"/>
        <w:rPr>
          <w:rFonts w:ascii="Times New Roman" w:eastAsia="Times New Roman" w:hAnsi="Times New Roman"/>
          <w:b/>
          <w:bCs/>
          <w:sz w:val="24"/>
          <w:szCs w:val="24"/>
          <w:lang w:eastAsia="ru-RU"/>
        </w:rPr>
      </w:pPr>
      <w:r w:rsidRPr="004B25A6">
        <w:rPr>
          <w:rFonts w:ascii="Times New Roman" w:eastAsia="Times New Roman" w:hAnsi="Times New Roman"/>
          <w:b/>
          <w:bCs/>
          <w:sz w:val="24"/>
          <w:szCs w:val="24"/>
          <w:lang w:eastAsia="ru-RU"/>
        </w:rPr>
        <w:t>2.Особенности образовательного процесса.</w:t>
      </w:r>
    </w:p>
    <w:p w:rsidR="005D6B43" w:rsidRPr="004B25A6" w:rsidRDefault="005D6B43" w:rsidP="00CE7EB2">
      <w:pPr>
        <w:spacing w:after="0" w:line="240" w:lineRule="auto"/>
        <w:jc w:val="both"/>
        <w:rPr>
          <w:rFonts w:ascii="Times New Roman" w:eastAsia="Times New Roman" w:hAnsi="Times New Roman"/>
          <w:sz w:val="24"/>
          <w:szCs w:val="24"/>
          <w:lang w:eastAsia="ru-RU"/>
        </w:rPr>
      </w:pPr>
    </w:p>
    <w:p w:rsidR="00CE7EB2" w:rsidRPr="004B25A6" w:rsidRDefault="005E493F" w:rsidP="00CE7EB2">
      <w:pPr>
        <w:spacing w:after="0" w:line="240" w:lineRule="auto"/>
        <w:jc w:val="both"/>
        <w:rPr>
          <w:rFonts w:ascii="Times New Roman" w:eastAsia="Times New Roman" w:hAnsi="Times New Roman"/>
          <w:sz w:val="24"/>
          <w:szCs w:val="24"/>
          <w:lang w:eastAsia="ru-RU"/>
        </w:rPr>
      </w:pPr>
      <w:r w:rsidRPr="004B25A6">
        <w:rPr>
          <w:rFonts w:ascii="Times New Roman" w:eastAsia="Times New Roman" w:hAnsi="Times New Roman"/>
          <w:sz w:val="24"/>
          <w:szCs w:val="24"/>
          <w:lang w:eastAsia="ru-RU"/>
        </w:rPr>
        <w:t>Образовательная программ</w:t>
      </w:r>
      <w:r w:rsidR="00790A40" w:rsidRPr="004B25A6">
        <w:rPr>
          <w:rFonts w:ascii="Times New Roman" w:eastAsia="Times New Roman" w:hAnsi="Times New Roman"/>
          <w:sz w:val="24"/>
          <w:szCs w:val="24"/>
          <w:lang w:eastAsia="ru-RU"/>
        </w:rPr>
        <w:t>а МБОУ Верхнесоленовская СОШ определяет основные направления и системообразующие принципы функционирования и развития школы. Образовательная программа  включает в себя Образовательную программу начального общего образования, Образовательную программу основного общего образования и Образовательную программу среднего общего образования.</w:t>
      </w:r>
    </w:p>
    <w:p w:rsidR="00CE7EB2" w:rsidRPr="004B25A6" w:rsidRDefault="00CE7EB2" w:rsidP="008D47EA">
      <w:pPr>
        <w:spacing w:after="0" w:line="240" w:lineRule="auto"/>
        <w:jc w:val="both"/>
        <w:rPr>
          <w:rFonts w:ascii="Times New Roman" w:eastAsia="Times New Roman" w:hAnsi="Times New Roman"/>
          <w:sz w:val="24"/>
          <w:szCs w:val="24"/>
          <w:lang w:eastAsia="ru-RU"/>
        </w:rPr>
      </w:pPr>
      <w:r w:rsidRPr="004B25A6">
        <w:rPr>
          <w:rFonts w:ascii="Times New Roman" w:eastAsia="Times New Roman" w:hAnsi="Times New Roman"/>
          <w:sz w:val="24"/>
          <w:szCs w:val="24"/>
          <w:lang w:eastAsia="ru-RU"/>
        </w:rPr>
        <w:t xml:space="preserve">Учебно-воспитательный процесс в МБОУ Верхнесоленовская СОШ строится </w:t>
      </w:r>
      <w:r w:rsidR="008D47EA" w:rsidRPr="004B25A6">
        <w:rPr>
          <w:rFonts w:ascii="Times New Roman" w:eastAsia="Times New Roman" w:hAnsi="Times New Roman"/>
          <w:sz w:val="24"/>
          <w:szCs w:val="24"/>
          <w:lang w:eastAsia="ru-RU"/>
        </w:rPr>
        <w:t xml:space="preserve">в соответствии с Программой духовно-нравственного развития, воспитания обучающихся, Программой формирования экологической культуры, здорового и безопасного образа жизни, </w:t>
      </w:r>
      <w:r w:rsidR="008D47EA" w:rsidRPr="004B25A6">
        <w:rPr>
          <w:rFonts w:ascii="Times New Roman" w:hAnsi="Times New Roman"/>
          <w:sz w:val="24"/>
          <w:szCs w:val="24"/>
        </w:rPr>
        <w:t>Программой воспитания и социализации являющихся частью Образовательной программы МБОУ Верхнесоленовская СОШ.</w:t>
      </w:r>
    </w:p>
    <w:p w:rsidR="00CE7EB2" w:rsidRPr="004B25A6" w:rsidRDefault="00CE7EB2" w:rsidP="00CE7EB2">
      <w:pPr>
        <w:spacing w:after="0" w:line="240" w:lineRule="auto"/>
        <w:jc w:val="both"/>
        <w:rPr>
          <w:rFonts w:ascii="Times New Roman" w:eastAsia="Times New Roman" w:hAnsi="Times New Roman"/>
          <w:sz w:val="24"/>
          <w:szCs w:val="24"/>
          <w:lang w:eastAsia="ru-RU"/>
        </w:rPr>
      </w:pPr>
      <w:r w:rsidRPr="004B25A6">
        <w:rPr>
          <w:rFonts w:ascii="Times New Roman" w:eastAsia="Times New Roman" w:hAnsi="Times New Roman"/>
          <w:sz w:val="24"/>
          <w:szCs w:val="24"/>
          <w:lang w:eastAsia="ru-RU"/>
        </w:rPr>
        <w:t>Дополнительные образовательные услуги на бюджетной основе. Платных образовательных услуг в МБОУ Верхнесоленовская СОШ нет. В школе изучаются один иностранный язык</w:t>
      </w:r>
      <w:r w:rsidR="008D47EA" w:rsidRPr="004B25A6">
        <w:rPr>
          <w:rFonts w:ascii="Times New Roman" w:eastAsia="Times New Roman" w:hAnsi="Times New Roman"/>
          <w:sz w:val="24"/>
          <w:szCs w:val="24"/>
          <w:lang w:eastAsia="ru-RU"/>
        </w:rPr>
        <w:t xml:space="preserve"> </w:t>
      </w:r>
      <w:r w:rsidRPr="004B25A6">
        <w:rPr>
          <w:rFonts w:ascii="Times New Roman" w:eastAsia="Times New Roman" w:hAnsi="Times New Roman"/>
          <w:sz w:val="24"/>
          <w:szCs w:val="24"/>
          <w:lang w:eastAsia="ru-RU"/>
        </w:rPr>
        <w:t>- английский язык с 2 по 11 класс.</w:t>
      </w:r>
    </w:p>
    <w:p w:rsidR="00CE7EB2" w:rsidRPr="004B25A6" w:rsidRDefault="00CE7EB2" w:rsidP="00CE7EB2">
      <w:pPr>
        <w:spacing w:after="0" w:line="240" w:lineRule="auto"/>
        <w:jc w:val="both"/>
        <w:rPr>
          <w:rFonts w:ascii="Times New Roman" w:eastAsia="Times New Roman" w:hAnsi="Times New Roman"/>
          <w:sz w:val="24"/>
          <w:szCs w:val="24"/>
          <w:lang w:eastAsia="ru-RU"/>
        </w:rPr>
      </w:pPr>
      <w:r w:rsidRPr="004B25A6">
        <w:rPr>
          <w:rFonts w:ascii="Times New Roman" w:eastAsia="Times New Roman" w:hAnsi="Times New Roman"/>
          <w:sz w:val="24"/>
          <w:szCs w:val="24"/>
          <w:lang w:eastAsia="ru-RU"/>
        </w:rPr>
        <w:t xml:space="preserve">Во внеклассной и внеурочной деятельности широко используются следующие формы работы: тематические классные часы, урок-диспут, </w:t>
      </w:r>
      <w:r w:rsidR="004B25A6" w:rsidRPr="004B25A6">
        <w:rPr>
          <w:rFonts w:ascii="Times New Roman" w:eastAsia="Times New Roman" w:hAnsi="Times New Roman"/>
          <w:sz w:val="24"/>
          <w:szCs w:val="24"/>
          <w:lang w:eastAsia="ru-RU"/>
        </w:rPr>
        <w:t>акции</w:t>
      </w:r>
      <w:r w:rsidRPr="004B25A6">
        <w:rPr>
          <w:rFonts w:ascii="Times New Roman" w:eastAsia="Times New Roman" w:hAnsi="Times New Roman"/>
          <w:sz w:val="24"/>
          <w:szCs w:val="24"/>
          <w:lang w:eastAsia="ru-RU"/>
        </w:rPr>
        <w:t>, КВН, деловые игры,  экскурсии, творческие отчеты, конференции, ярмарки проектных идей, выставки достижений.</w:t>
      </w:r>
      <w:r w:rsidR="004B25A6" w:rsidRPr="004B25A6">
        <w:rPr>
          <w:rFonts w:ascii="Times New Roman" w:eastAsia="Times New Roman" w:hAnsi="Times New Roman"/>
          <w:sz w:val="24"/>
          <w:szCs w:val="24"/>
          <w:lang w:eastAsia="ru-RU"/>
        </w:rPr>
        <w:t xml:space="preserve"> Особая роль в системе воспитания отводится действующему клубу «Мужество».</w:t>
      </w:r>
    </w:p>
    <w:tbl>
      <w:tblPr>
        <w:tblW w:w="10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540"/>
        <w:gridCol w:w="694"/>
        <w:gridCol w:w="694"/>
        <w:gridCol w:w="694"/>
        <w:gridCol w:w="694"/>
        <w:gridCol w:w="694"/>
        <w:gridCol w:w="694"/>
        <w:gridCol w:w="694"/>
        <w:gridCol w:w="694"/>
        <w:gridCol w:w="679"/>
        <w:gridCol w:w="15"/>
      </w:tblGrid>
      <w:tr w:rsidR="004B25A6" w:rsidRPr="004B25A6" w:rsidTr="004B25A6">
        <w:trPr>
          <w:gridAfter w:val="1"/>
          <w:wAfter w:w="15" w:type="dxa"/>
          <w:trHeight w:val="375"/>
          <w:jc w:val="center"/>
        </w:trPr>
        <w:tc>
          <w:tcPr>
            <w:tcW w:w="3936" w:type="dxa"/>
            <w:vMerge w:val="restart"/>
          </w:tcPr>
          <w:p w:rsidR="004B25A6" w:rsidRPr="004B25A6" w:rsidRDefault="004B25A6" w:rsidP="004B25A6">
            <w:pPr>
              <w:pStyle w:val="af6"/>
              <w:rPr>
                <w:sz w:val="24"/>
                <w:szCs w:val="24"/>
              </w:rPr>
            </w:pPr>
            <w:r w:rsidRPr="004B25A6">
              <w:rPr>
                <w:sz w:val="24"/>
                <w:szCs w:val="24"/>
              </w:rPr>
              <w:t>Направленность</w:t>
            </w:r>
          </w:p>
          <w:p w:rsidR="004B25A6" w:rsidRPr="004B25A6" w:rsidRDefault="004B25A6" w:rsidP="004B25A6">
            <w:pPr>
              <w:pStyle w:val="af6"/>
              <w:rPr>
                <w:sz w:val="24"/>
                <w:szCs w:val="24"/>
              </w:rPr>
            </w:pPr>
            <w:r w:rsidRPr="004B25A6">
              <w:rPr>
                <w:sz w:val="24"/>
                <w:szCs w:val="24"/>
              </w:rPr>
              <w:t>реализуемых</w:t>
            </w:r>
          </w:p>
          <w:p w:rsidR="004B25A6" w:rsidRPr="004B25A6" w:rsidRDefault="004B25A6" w:rsidP="004B25A6">
            <w:pPr>
              <w:pStyle w:val="af6"/>
              <w:rPr>
                <w:sz w:val="24"/>
                <w:szCs w:val="24"/>
              </w:rPr>
            </w:pPr>
            <w:r w:rsidRPr="004B25A6">
              <w:rPr>
                <w:sz w:val="24"/>
                <w:szCs w:val="24"/>
              </w:rPr>
              <w:t>дополнительных образовательных программ</w:t>
            </w:r>
          </w:p>
        </w:tc>
        <w:tc>
          <w:tcPr>
            <w:tcW w:w="6771" w:type="dxa"/>
            <w:gridSpan w:val="10"/>
          </w:tcPr>
          <w:p w:rsidR="004B25A6" w:rsidRPr="004B25A6" w:rsidRDefault="004B25A6" w:rsidP="004B25A6">
            <w:pPr>
              <w:pStyle w:val="af6"/>
              <w:rPr>
                <w:sz w:val="24"/>
                <w:szCs w:val="24"/>
              </w:rPr>
            </w:pPr>
            <w:r w:rsidRPr="004B25A6">
              <w:rPr>
                <w:sz w:val="24"/>
                <w:szCs w:val="24"/>
              </w:rPr>
              <w:t>Формы детских творческих объединений в общеобразовательных учреждениях (количество)</w:t>
            </w:r>
          </w:p>
        </w:tc>
      </w:tr>
      <w:tr w:rsidR="004B25A6" w:rsidRPr="004B25A6" w:rsidTr="004B25A6">
        <w:trPr>
          <w:trHeight w:val="537"/>
          <w:jc w:val="center"/>
        </w:trPr>
        <w:tc>
          <w:tcPr>
            <w:tcW w:w="3936" w:type="dxa"/>
            <w:vMerge/>
          </w:tcPr>
          <w:p w:rsidR="004B25A6" w:rsidRPr="004B25A6" w:rsidRDefault="004B25A6" w:rsidP="004B25A6">
            <w:pPr>
              <w:pStyle w:val="af6"/>
              <w:rPr>
                <w:sz w:val="24"/>
                <w:szCs w:val="24"/>
              </w:rPr>
            </w:pPr>
          </w:p>
        </w:tc>
        <w:tc>
          <w:tcPr>
            <w:tcW w:w="540" w:type="dxa"/>
            <w:vMerge w:val="restart"/>
            <w:textDirection w:val="btLr"/>
          </w:tcPr>
          <w:p w:rsidR="004B25A6" w:rsidRPr="004B25A6" w:rsidRDefault="004B25A6" w:rsidP="004B25A6">
            <w:pPr>
              <w:pStyle w:val="af6"/>
              <w:rPr>
                <w:sz w:val="24"/>
                <w:szCs w:val="24"/>
              </w:rPr>
            </w:pPr>
          </w:p>
        </w:tc>
        <w:tc>
          <w:tcPr>
            <w:tcW w:w="694" w:type="dxa"/>
            <w:vMerge w:val="restart"/>
            <w:textDirection w:val="btLr"/>
          </w:tcPr>
          <w:p w:rsidR="004B25A6" w:rsidRPr="004B25A6" w:rsidRDefault="004B25A6" w:rsidP="004B25A6">
            <w:pPr>
              <w:pStyle w:val="af6"/>
              <w:rPr>
                <w:sz w:val="24"/>
                <w:szCs w:val="24"/>
              </w:rPr>
            </w:pPr>
            <w:r w:rsidRPr="004B25A6">
              <w:rPr>
                <w:sz w:val="24"/>
                <w:szCs w:val="24"/>
              </w:rPr>
              <w:t>научные общества</w:t>
            </w:r>
          </w:p>
        </w:tc>
        <w:tc>
          <w:tcPr>
            <w:tcW w:w="694" w:type="dxa"/>
            <w:vMerge w:val="restart"/>
            <w:textDirection w:val="btLr"/>
          </w:tcPr>
          <w:p w:rsidR="004B25A6" w:rsidRPr="004B25A6" w:rsidRDefault="004B25A6" w:rsidP="004B25A6">
            <w:pPr>
              <w:pStyle w:val="af6"/>
              <w:rPr>
                <w:sz w:val="24"/>
                <w:szCs w:val="24"/>
              </w:rPr>
            </w:pPr>
            <w:r w:rsidRPr="004B25A6">
              <w:rPr>
                <w:sz w:val="24"/>
                <w:szCs w:val="24"/>
              </w:rPr>
              <w:t>студии</w:t>
            </w:r>
          </w:p>
        </w:tc>
        <w:tc>
          <w:tcPr>
            <w:tcW w:w="694" w:type="dxa"/>
            <w:vMerge w:val="restart"/>
            <w:textDirection w:val="btLr"/>
          </w:tcPr>
          <w:p w:rsidR="004B25A6" w:rsidRPr="004B25A6" w:rsidRDefault="004B25A6" w:rsidP="004B25A6">
            <w:pPr>
              <w:pStyle w:val="af6"/>
              <w:rPr>
                <w:sz w:val="24"/>
                <w:szCs w:val="24"/>
              </w:rPr>
            </w:pPr>
            <w:r w:rsidRPr="004B25A6">
              <w:rPr>
                <w:sz w:val="24"/>
                <w:szCs w:val="24"/>
              </w:rPr>
              <w:t>клубы</w:t>
            </w:r>
          </w:p>
        </w:tc>
        <w:tc>
          <w:tcPr>
            <w:tcW w:w="694" w:type="dxa"/>
            <w:vMerge w:val="restart"/>
            <w:textDirection w:val="btLr"/>
          </w:tcPr>
          <w:p w:rsidR="004B25A6" w:rsidRPr="004B25A6" w:rsidRDefault="004B25A6" w:rsidP="004B25A6">
            <w:pPr>
              <w:pStyle w:val="af6"/>
              <w:rPr>
                <w:sz w:val="24"/>
                <w:szCs w:val="24"/>
              </w:rPr>
            </w:pPr>
            <w:r w:rsidRPr="004B25A6">
              <w:rPr>
                <w:sz w:val="24"/>
                <w:szCs w:val="24"/>
              </w:rPr>
              <w:t>секции</w:t>
            </w:r>
          </w:p>
        </w:tc>
        <w:tc>
          <w:tcPr>
            <w:tcW w:w="694" w:type="dxa"/>
            <w:vMerge w:val="restart"/>
            <w:textDirection w:val="btLr"/>
          </w:tcPr>
          <w:p w:rsidR="004B25A6" w:rsidRPr="004B25A6" w:rsidRDefault="004B25A6" w:rsidP="004B25A6">
            <w:pPr>
              <w:pStyle w:val="af6"/>
              <w:rPr>
                <w:sz w:val="24"/>
                <w:szCs w:val="24"/>
              </w:rPr>
            </w:pPr>
            <w:r w:rsidRPr="004B25A6">
              <w:rPr>
                <w:sz w:val="24"/>
                <w:szCs w:val="24"/>
              </w:rPr>
              <w:t>мастерские</w:t>
            </w:r>
          </w:p>
        </w:tc>
        <w:tc>
          <w:tcPr>
            <w:tcW w:w="694" w:type="dxa"/>
            <w:vMerge w:val="restart"/>
            <w:textDirection w:val="btLr"/>
          </w:tcPr>
          <w:p w:rsidR="004B25A6" w:rsidRPr="004B25A6" w:rsidRDefault="004B25A6" w:rsidP="004B25A6">
            <w:pPr>
              <w:pStyle w:val="af6"/>
              <w:rPr>
                <w:sz w:val="24"/>
                <w:szCs w:val="24"/>
              </w:rPr>
            </w:pPr>
            <w:r w:rsidRPr="004B25A6">
              <w:rPr>
                <w:sz w:val="24"/>
                <w:szCs w:val="24"/>
              </w:rPr>
              <w:t>Школы по различным направлениям деятельности</w:t>
            </w:r>
          </w:p>
        </w:tc>
        <w:tc>
          <w:tcPr>
            <w:tcW w:w="694" w:type="dxa"/>
            <w:vMerge w:val="restart"/>
            <w:textDirection w:val="btLr"/>
          </w:tcPr>
          <w:p w:rsidR="004B25A6" w:rsidRPr="004B25A6" w:rsidRDefault="004B25A6" w:rsidP="004B25A6">
            <w:pPr>
              <w:pStyle w:val="af6"/>
              <w:rPr>
                <w:sz w:val="24"/>
                <w:szCs w:val="24"/>
              </w:rPr>
            </w:pPr>
            <w:r w:rsidRPr="004B25A6">
              <w:rPr>
                <w:sz w:val="24"/>
                <w:szCs w:val="24"/>
              </w:rPr>
              <w:t>кружки</w:t>
            </w:r>
          </w:p>
        </w:tc>
        <w:tc>
          <w:tcPr>
            <w:tcW w:w="694" w:type="dxa"/>
            <w:vMerge w:val="restart"/>
            <w:textDirection w:val="btLr"/>
          </w:tcPr>
          <w:p w:rsidR="004B25A6" w:rsidRPr="004B25A6" w:rsidRDefault="004B25A6" w:rsidP="004B25A6">
            <w:pPr>
              <w:pStyle w:val="af6"/>
              <w:rPr>
                <w:sz w:val="24"/>
                <w:szCs w:val="24"/>
              </w:rPr>
            </w:pPr>
            <w:r w:rsidRPr="004B25A6">
              <w:rPr>
                <w:sz w:val="24"/>
                <w:szCs w:val="24"/>
              </w:rPr>
              <w:t>театры</w:t>
            </w:r>
          </w:p>
        </w:tc>
        <w:tc>
          <w:tcPr>
            <w:tcW w:w="694" w:type="dxa"/>
            <w:gridSpan w:val="2"/>
            <w:vMerge w:val="restart"/>
            <w:textDirection w:val="btLr"/>
          </w:tcPr>
          <w:p w:rsidR="004B25A6" w:rsidRPr="004B25A6" w:rsidRDefault="004B25A6" w:rsidP="004B25A6">
            <w:pPr>
              <w:pStyle w:val="af6"/>
              <w:rPr>
                <w:sz w:val="24"/>
                <w:szCs w:val="24"/>
              </w:rPr>
            </w:pPr>
            <w:r w:rsidRPr="004B25A6">
              <w:rPr>
                <w:sz w:val="24"/>
                <w:szCs w:val="24"/>
              </w:rPr>
              <w:t xml:space="preserve">другое </w:t>
            </w:r>
          </w:p>
        </w:tc>
      </w:tr>
      <w:tr w:rsidR="004B25A6" w:rsidRPr="004B25A6" w:rsidTr="004B25A6">
        <w:trPr>
          <w:trHeight w:val="537"/>
          <w:jc w:val="center"/>
        </w:trPr>
        <w:tc>
          <w:tcPr>
            <w:tcW w:w="3936" w:type="dxa"/>
            <w:vMerge/>
          </w:tcPr>
          <w:p w:rsidR="004B25A6" w:rsidRPr="004B25A6" w:rsidRDefault="004B25A6" w:rsidP="004B25A6">
            <w:pPr>
              <w:pStyle w:val="af6"/>
              <w:rPr>
                <w:sz w:val="24"/>
                <w:szCs w:val="24"/>
              </w:rPr>
            </w:pPr>
          </w:p>
        </w:tc>
        <w:tc>
          <w:tcPr>
            <w:tcW w:w="540"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gridSpan w:val="2"/>
            <w:vMerge/>
          </w:tcPr>
          <w:p w:rsidR="004B25A6" w:rsidRPr="004B25A6" w:rsidRDefault="004B25A6" w:rsidP="004B25A6">
            <w:pPr>
              <w:pStyle w:val="af6"/>
              <w:rPr>
                <w:sz w:val="24"/>
                <w:szCs w:val="24"/>
              </w:rPr>
            </w:pPr>
          </w:p>
        </w:tc>
      </w:tr>
      <w:tr w:rsidR="004B25A6" w:rsidRPr="004B25A6" w:rsidTr="004B25A6">
        <w:trPr>
          <w:trHeight w:val="537"/>
          <w:jc w:val="center"/>
        </w:trPr>
        <w:tc>
          <w:tcPr>
            <w:tcW w:w="3936" w:type="dxa"/>
            <w:vMerge/>
          </w:tcPr>
          <w:p w:rsidR="004B25A6" w:rsidRPr="004B25A6" w:rsidRDefault="004B25A6" w:rsidP="004B25A6">
            <w:pPr>
              <w:pStyle w:val="af6"/>
              <w:rPr>
                <w:sz w:val="24"/>
                <w:szCs w:val="24"/>
              </w:rPr>
            </w:pPr>
          </w:p>
        </w:tc>
        <w:tc>
          <w:tcPr>
            <w:tcW w:w="540"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gridSpan w:val="2"/>
            <w:vMerge/>
          </w:tcPr>
          <w:p w:rsidR="004B25A6" w:rsidRPr="004B25A6" w:rsidRDefault="004B25A6" w:rsidP="004B25A6">
            <w:pPr>
              <w:pStyle w:val="af6"/>
              <w:rPr>
                <w:sz w:val="24"/>
                <w:szCs w:val="24"/>
              </w:rPr>
            </w:pPr>
          </w:p>
        </w:tc>
      </w:tr>
      <w:tr w:rsidR="004B25A6" w:rsidRPr="004B25A6" w:rsidTr="004B25A6">
        <w:trPr>
          <w:cantSplit/>
          <w:trHeight w:val="276"/>
          <w:jc w:val="center"/>
        </w:trPr>
        <w:tc>
          <w:tcPr>
            <w:tcW w:w="3936" w:type="dxa"/>
            <w:vMerge/>
          </w:tcPr>
          <w:p w:rsidR="004B25A6" w:rsidRPr="004B25A6" w:rsidRDefault="004B25A6" w:rsidP="004B25A6">
            <w:pPr>
              <w:pStyle w:val="af6"/>
              <w:rPr>
                <w:sz w:val="24"/>
                <w:szCs w:val="24"/>
              </w:rPr>
            </w:pPr>
          </w:p>
        </w:tc>
        <w:tc>
          <w:tcPr>
            <w:tcW w:w="540"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vMerge/>
          </w:tcPr>
          <w:p w:rsidR="004B25A6" w:rsidRPr="004B25A6" w:rsidRDefault="004B25A6" w:rsidP="004B25A6">
            <w:pPr>
              <w:pStyle w:val="af6"/>
              <w:rPr>
                <w:sz w:val="24"/>
                <w:szCs w:val="24"/>
              </w:rPr>
            </w:pPr>
          </w:p>
        </w:tc>
        <w:tc>
          <w:tcPr>
            <w:tcW w:w="694" w:type="dxa"/>
            <w:gridSpan w:val="2"/>
            <w:vMerge/>
          </w:tcPr>
          <w:p w:rsidR="004B25A6" w:rsidRPr="004B25A6" w:rsidRDefault="004B25A6" w:rsidP="004B25A6">
            <w:pPr>
              <w:pStyle w:val="af6"/>
              <w:rPr>
                <w:sz w:val="24"/>
                <w:szCs w:val="24"/>
              </w:rPr>
            </w:pPr>
          </w:p>
        </w:tc>
      </w:tr>
      <w:tr w:rsidR="004B25A6" w:rsidRPr="004B25A6" w:rsidTr="004B25A6">
        <w:trPr>
          <w:jc w:val="center"/>
        </w:trPr>
        <w:tc>
          <w:tcPr>
            <w:tcW w:w="3936" w:type="dxa"/>
          </w:tcPr>
          <w:p w:rsidR="004B25A6" w:rsidRPr="004B25A6" w:rsidRDefault="004B25A6" w:rsidP="004B25A6">
            <w:pPr>
              <w:pStyle w:val="af6"/>
              <w:rPr>
                <w:sz w:val="24"/>
                <w:szCs w:val="24"/>
              </w:rPr>
            </w:pPr>
            <w:r w:rsidRPr="004B25A6">
              <w:rPr>
                <w:sz w:val="24"/>
                <w:szCs w:val="24"/>
              </w:rPr>
              <w:t>Спортивно-оздоровительное</w:t>
            </w:r>
          </w:p>
        </w:tc>
        <w:tc>
          <w:tcPr>
            <w:tcW w:w="540"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r w:rsidRPr="004B25A6">
              <w:rPr>
                <w:sz w:val="24"/>
                <w:szCs w:val="24"/>
              </w:rPr>
              <w:t>14</w:t>
            </w: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gridSpan w:val="2"/>
          </w:tcPr>
          <w:p w:rsidR="004B25A6" w:rsidRPr="004B25A6" w:rsidRDefault="004B25A6" w:rsidP="004B25A6">
            <w:pPr>
              <w:pStyle w:val="af6"/>
              <w:rPr>
                <w:sz w:val="24"/>
                <w:szCs w:val="24"/>
              </w:rPr>
            </w:pPr>
            <w:r w:rsidRPr="004B25A6">
              <w:rPr>
                <w:sz w:val="24"/>
                <w:szCs w:val="24"/>
              </w:rPr>
              <w:t>8</w:t>
            </w:r>
          </w:p>
        </w:tc>
      </w:tr>
      <w:tr w:rsidR="004B25A6" w:rsidRPr="004B25A6" w:rsidTr="004B25A6">
        <w:trPr>
          <w:jc w:val="center"/>
        </w:trPr>
        <w:tc>
          <w:tcPr>
            <w:tcW w:w="3936" w:type="dxa"/>
          </w:tcPr>
          <w:p w:rsidR="004B25A6" w:rsidRPr="004B25A6" w:rsidRDefault="004B25A6" w:rsidP="004B25A6">
            <w:pPr>
              <w:pStyle w:val="af6"/>
              <w:rPr>
                <w:sz w:val="24"/>
                <w:szCs w:val="24"/>
              </w:rPr>
            </w:pPr>
            <w:r w:rsidRPr="004B25A6">
              <w:rPr>
                <w:sz w:val="24"/>
                <w:szCs w:val="24"/>
              </w:rPr>
              <w:t>Художественно-эстетическое</w:t>
            </w:r>
          </w:p>
        </w:tc>
        <w:tc>
          <w:tcPr>
            <w:tcW w:w="540"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r w:rsidRPr="004B25A6">
              <w:rPr>
                <w:sz w:val="24"/>
                <w:szCs w:val="24"/>
              </w:rPr>
              <w:t>19</w:t>
            </w:r>
          </w:p>
        </w:tc>
        <w:tc>
          <w:tcPr>
            <w:tcW w:w="694" w:type="dxa"/>
          </w:tcPr>
          <w:p w:rsidR="004B25A6" w:rsidRPr="004B25A6" w:rsidRDefault="004B25A6" w:rsidP="004B25A6">
            <w:pPr>
              <w:pStyle w:val="af6"/>
              <w:rPr>
                <w:sz w:val="24"/>
                <w:szCs w:val="24"/>
              </w:rPr>
            </w:pPr>
            <w:r w:rsidRPr="004B25A6">
              <w:rPr>
                <w:sz w:val="24"/>
                <w:szCs w:val="24"/>
              </w:rPr>
              <w:t>2</w:t>
            </w: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gridSpan w:val="2"/>
          </w:tcPr>
          <w:p w:rsidR="004B25A6" w:rsidRPr="004B25A6" w:rsidRDefault="004B25A6" w:rsidP="004B25A6">
            <w:pPr>
              <w:pStyle w:val="af6"/>
              <w:rPr>
                <w:sz w:val="24"/>
                <w:szCs w:val="24"/>
              </w:rPr>
            </w:pPr>
          </w:p>
        </w:tc>
      </w:tr>
      <w:tr w:rsidR="004B25A6" w:rsidRPr="004B25A6" w:rsidTr="004B25A6">
        <w:trPr>
          <w:jc w:val="center"/>
        </w:trPr>
        <w:tc>
          <w:tcPr>
            <w:tcW w:w="3936" w:type="dxa"/>
          </w:tcPr>
          <w:p w:rsidR="004B25A6" w:rsidRPr="004B25A6" w:rsidRDefault="004B25A6" w:rsidP="004B25A6">
            <w:pPr>
              <w:pStyle w:val="af6"/>
              <w:rPr>
                <w:sz w:val="24"/>
                <w:szCs w:val="24"/>
              </w:rPr>
            </w:pPr>
            <w:r w:rsidRPr="004B25A6">
              <w:rPr>
                <w:sz w:val="24"/>
                <w:szCs w:val="24"/>
              </w:rPr>
              <w:t>Военно-патриотическое</w:t>
            </w:r>
          </w:p>
        </w:tc>
        <w:tc>
          <w:tcPr>
            <w:tcW w:w="540"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r w:rsidRPr="004B25A6">
              <w:rPr>
                <w:sz w:val="24"/>
                <w:szCs w:val="24"/>
              </w:rPr>
              <w:t>2</w:t>
            </w: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gridSpan w:val="2"/>
          </w:tcPr>
          <w:p w:rsidR="004B25A6" w:rsidRPr="004B25A6" w:rsidRDefault="004B25A6" w:rsidP="004B25A6">
            <w:pPr>
              <w:pStyle w:val="af6"/>
              <w:rPr>
                <w:sz w:val="24"/>
                <w:szCs w:val="24"/>
              </w:rPr>
            </w:pPr>
          </w:p>
        </w:tc>
      </w:tr>
      <w:tr w:rsidR="004B25A6" w:rsidRPr="004B25A6" w:rsidTr="004B25A6">
        <w:trPr>
          <w:jc w:val="center"/>
        </w:trPr>
        <w:tc>
          <w:tcPr>
            <w:tcW w:w="3936" w:type="dxa"/>
          </w:tcPr>
          <w:p w:rsidR="004B25A6" w:rsidRPr="004B25A6" w:rsidRDefault="004B25A6" w:rsidP="004B25A6">
            <w:pPr>
              <w:pStyle w:val="af6"/>
              <w:rPr>
                <w:sz w:val="24"/>
                <w:szCs w:val="24"/>
              </w:rPr>
            </w:pPr>
            <w:r w:rsidRPr="004B25A6">
              <w:rPr>
                <w:sz w:val="24"/>
                <w:szCs w:val="24"/>
              </w:rPr>
              <w:t>Туристско-краеведческое</w:t>
            </w:r>
          </w:p>
        </w:tc>
        <w:tc>
          <w:tcPr>
            <w:tcW w:w="540"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gridSpan w:val="2"/>
          </w:tcPr>
          <w:p w:rsidR="004B25A6" w:rsidRPr="004B25A6" w:rsidRDefault="004B25A6" w:rsidP="004B25A6">
            <w:pPr>
              <w:pStyle w:val="af6"/>
              <w:rPr>
                <w:sz w:val="24"/>
                <w:szCs w:val="24"/>
              </w:rPr>
            </w:pPr>
          </w:p>
        </w:tc>
      </w:tr>
      <w:tr w:rsidR="004B25A6" w:rsidRPr="004B25A6" w:rsidTr="004B25A6">
        <w:trPr>
          <w:jc w:val="center"/>
        </w:trPr>
        <w:tc>
          <w:tcPr>
            <w:tcW w:w="3936" w:type="dxa"/>
          </w:tcPr>
          <w:p w:rsidR="004B25A6" w:rsidRPr="004B25A6" w:rsidRDefault="004B25A6" w:rsidP="004B25A6">
            <w:pPr>
              <w:pStyle w:val="af6"/>
              <w:rPr>
                <w:sz w:val="24"/>
                <w:szCs w:val="24"/>
              </w:rPr>
            </w:pPr>
            <w:r w:rsidRPr="004B25A6">
              <w:rPr>
                <w:sz w:val="24"/>
                <w:szCs w:val="24"/>
              </w:rPr>
              <w:t>Научно-техническое</w:t>
            </w:r>
          </w:p>
        </w:tc>
        <w:tc>
          <w:tcPr>
            <w:tcW w:w="540"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gridSpan w:val="2"/>
          </w:tcPr>
          <w:p w:rsidR="004B25A6" w:rsidRPr="004B25A6" w:rsidRDefault="004B25A6" w:rsidP="004B25A6">
            <w:pPr>
              <w:pStyle w:val="af6"/>
              <w:rPr>
                <w:sz w:val="24"/>
                <w:szCs w:val="24"/>
              </w:rPr>
            </w:pPr>
          </w:p>
        </w:tc>
      </w:tr>
      <w:tr w:rsidR="004B25A6" w:rsidRPr="004B25A6" w:rsidTr="004B25A6">
        <w:trPr>
          <w:jc w:val="center"/>
        </w:trPr>
        <w:tc>
          <w:tcPr>
            <w:tcW w:w="3936" w:type="dxa"/>
          </w:tcPr>
          <w:p w:rsidR="004B25A6" w:rsidRPr="004B25A6" w:rsidRDefault="004B25A6" w:rsidP="004B25A6">
            <w:pPr>
              <w:pStyle w:val="af6"/>
              <w:rPr>
                <w:sz w:val="24"/>
                <w:szCs w:val="24"/>
              </w:rPr>
            </w:pPr>
            <w:r w:rsidRPr="004B25A6">
              <w:rPr>
                <w:sz w:val="24"/>
                <w:szCs w:val="24"/>
              </w:rPr>
              <w:t xml:space="preserve">Социально-педагогическое </w:t>
            </w:r>
          </w:p>
        </w:tc>
        <w:tc>
          <w:tcPr>
            <w:tcW w:w="540"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gridSpan w:val="2"/>
          </w:tcPr>
          <w:p w:rsidR="004B25A6" w:rsidRPr="004B25A6" w:rsidRDefault="004B25A6" w:rsidP="004B25A6">
            <w:pPr>
              <w:pStyle w:val="af6"/>
              <w:rPr>
                <w:sz w:val="24"/>
                <w:szCs w:val="24"/>
              </w:rPr>
            </w:pPr>
            <w:r w:rsidRPr="004B25A6">
              <w:rPr>
                <w:sz w:val="24"/>
                <w:szCs w:val="24"/>
              </w:rPr>
              <w:t>14</w:t>
            </w:r>
          </w:p>
        </w:tc>
      </w:tr>
      <w:tr w:rsidR="004B25A6" w:rsidRPr="004B25A6" w:rsidTr="004B25A6">
        <w:trPr>
          <w:jc w:val="center"/>
        </w:trPr>
        <w:tc>
          <w:tcPr>
            <w:tcW w:w="3936" w:type="dxa"/>
          </w:tcPr>
          <w:p w:rsidR="004B25A6" w:rsidRPr="004B25A6" w:rsidRDefault="004B25A6" w:rsidP="004B25A6">
            <w:pPr>
              <w:pStyle w:val="af6"/>
              <w:rPr>
                <w:sz w:val="24"/>
                <w:szCs w:val="24"/>
              </w:rPr>
            </w:pPr>
            <w:r w:rsidRPr="004B25A6">
              <w:rPr>
                <w:sz w:val="24"/>
                <w:szCs w:val="24"/>
              </w:rPr>
              <w:t xml:space="preserve">Общеинтеллектуальное </w:t>
            </w:r>
          </w:p>
        </w:tc>
        <w:tc>
          <w:tcPr>
            <w:tcW w:w="540"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r w:rsidRPr="004B25A6">
              <w:rPr>
                <w:sz w:val="24"/>
                <w:szCs w:val="24"/>
              </w:rPr>
              <w:t>5</w:t>
            </w: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r w:rsidRPr="004B25A6">
              <w:rPr>
                <w:sz w:val="24"/>
                <w:szCs w:val="24"/>
              </w:rPr>
              <w:t>20</w:t>
            </w: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gridSpan w:val="2"/>
          </w:tcPr>
          <w:p w:rsidR="004B25A6" w:rsidRPr="004B25A6" w:rsidRDefault="004B25A6" w:rsidP="004B25A6">
            <w:pPr>
              <w:pStyle w:val="af6"/>
              <w:rPr>
                <w:sz w:val="24"/>
                <w:szCs w:val="24"/>
              </w:rPr>
            </w:pPr>
            <w:r w:rsidRPr="004B25A6">
              <w:rPr>
                <w:sz w:val="24"/>
                <w:szCs w:val="24"/>
              </w:rPr>
              <w:t>8</w:t>
            </w:r>
          </w:p>
        </w:tc>
      </w:tr>
      <w:tr w:rsidR="004B25A6" w:rsidRPr="004B25A6" w:rsidTr="004B25A6">
        <w:trPr>
          <w:jc w:val="center"/>
        </w:trPr>
        <w:tc>
          <w:tcPr>
            <w:tcW w:w="3936" w:type="dxa"/>
          </w:tcPr>
          <w:p w:rsidR="004B25A6" w:rsidRPr="004B25A6" w:rsidRDefault="004B25A6" w:rsidP="004B25A6">
            <w:pPr>
              <w:pStyle w:val="af6"/>
              <w:rPr>
                <w:sz w:val="24"/>
                <w:szCs w:val="24"/>
              </w:rPr>
            </w:pPr>
            <w:r w:rsidRPr="004B25A6">
              <w:rPr>
                <w:sz w:val="24"/>
                <w:szCs w:val="24"/>
              </w:rPr>
              <w:t xml:space="preserve">Эколого-биологическое </w:t>
            </w:r>
          </w:p>
        </w:tc>
        <w:tc>
          <w:tcPr>
            <w:tcW w:w="540"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gridSpan w:val="2"/>
          </w:tcPr>
          <w:p w:rsidR="004B25A6" w:rsidRPr="004B25A6" w:rsidRDefault="004B25A6" w:rsidP="004B25A6">
            <w:pPr>
              <w:pStyle w:val="af6"/>
              <w:rPr>
                <w:sz w:val="24"/>
                <w:szCs w:val="24"/>
              </w:rPr>
            </w:pPr>
          </w:p>
        </w:tc>
      </w:tr>
      <w:tr w:rsidR="004B25A6" w:rsidRPr="004B25A6" w:rsidTr="004B25A6">
        <w:trPr>
          <w:jc w:val="center"/>
        </w:trPr>
        <w:tc>
          <w:tcPr>
            <w:tcW w:w="3936" w:type="dxa"/>
          </w:tcPr>
          <w:p w:rsidR="004B25A6" w:rsidRPr="004B25A6" w:rsidRDefault="004B25A6" w:rsidP="004B25A6">
            <w:pPr>
              <w:pStyle w:val="af6"/>
              <w:rPr>
                <w:sz w:val="24"/>
                <w:szCs w:val="24"/>
              </w:rPr>
            </w:pPr>
            <w:r w:rsidRPr="004B25A6">
              <w:rPr>
                <w:sz w:val="24"/>
                <w:szCs w:val="24"/>
              </w:rPr>
              <w:t>всего</w:t>
            </w:r>
          </w:p>
        </w:tc>
        <w:tc>
          <w:tcPr>
            <w:tcW w:w="540"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r w:rsidRPr="004B25A6">
              <w:rPr>
                <w:sz w:val="24"/>
                <w:szCs w:val="24"/>
              </w:rPr>
              <w:t>5</w:t>
            </w:r>
          </w:p>
        </w:tc>
        <w:tc>
          <w:tcPr>
            <w:tcW w:w="694" w:type="dxa"/>
          </w:tcPr>
          <w:p w:rsidR="004B25A6" w:rsidRPr="004B25A6" w:rsidRDefault="004B25A6" w:rsidP="004B25A6">
            <w:pPr>
              <w:pStyle w:val="af6"/>
              <w:rPr>
                <w:sz w:val="24"/>
                <w:szCs w:val="24"/>
              </w:rPr>
            </w:pPr>
            <w:r w:rsidRPr="004B25A6">
              <w:rPr>
                <w:sz w:val="24"/>
                <w:szCs w:val="24"/>
              </w:rPr>
              <w:t>19</w:t>
            </w:r>
          </w:p>
        </w:tc>
        <w:tc>
          <w:tcPr>
            <w:tcW w:w="694" w:type="dxa"/>
          </w:tcPr>
          <w:p w:rsidR="004B25A6" w:rsidRPr="004B25A6" w:rsidRDefault="004B25A6" w:rsidP="004B25A6">
            <w:pPr>
              <w:pStyle w:val="af6"/>
              <w:rPr>
                <w:sz w:val="24"/>
                <w:szCs w:val="24"/>
              </w:rPr>
            </w:pPr>
            <w:r w:rsidRPr="004B25A6">
              <w:rPr>
                <w:sz w:val="24"/>
                <w:szCs w:val="24"/>
              </w:rPr>
              <w:t>24</w:t>
            </w:r>
          </w:p>
        </w:tc>
        <w:tc>
          <w:tcPr>
            <w:tcW w:w="694" w:type="dxa"/>
          </w:tcPr>
          <w:p w:rsidR="004B25A6" w:rsidRPr="004B25A6" w:rsidRDefault="004B25A6" w:rsidP="004B25A6">
            <w:pPr>
              <w:pStyle w:val="af6"/>
              <w:rPr>
                <w:sz w:val="24"/>
                <w:szCs w:val="24"/>
              </w:rPr>
            </w:pPr>
            <w:r w:rsidRPr="004B25A6">
              <w:rPr>
                <w:sz w:val="24"/>
                <w:szCs w:val="24"/>
              </w:rPr>
              <w:t>14</w:t>
            </w: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tcPr>
          <w:p w:rsidR="004B25A6" w:rsidRPr="004B25A6" w:rsidRDefault="004B25A6" w:rsidP="004B25A6">
            <w:pPr>
              <w:pStyle w:val="af6"/>
              <w:rPr>
                <w:sz w:val="24"/>
                <w:szCs w:val="24"/>
              </w:rPr>
            </w:pPr>
          </w:p>
        </w:tc>
        <w:tc>
          <w:tcPr>
            <w:tcW w:w="694" w:type="dxa"/>
            <w:gridSpan w:val="2"/>
          </w:tcPr>
          <w:p w:rsidR="004B25A6" w:rsidRPr="004B25A6" w:rsidRDefault="004B25A6" w:rsidP="004B25A6">
            <w:pPr>
              <w:pStyle w:val="af6"/>
              <w:rPr>
                <w:sz w:val="24"/>
                <w:szCs w:val="24"/>
              </w:rPr>
            </w:pPr>
            <w:r w:rsidRPr="004B25A6">
              <w:rPr>
                <w:sz w:val="24"/>
                <w:szCs w:val="24"/>
              </w:rPr>
              <w:t>30</w:t>
            </w:r>
          </w:p>
        </w:tc>
      </w:tr>
    </w:tbl>
    <w:p w:rsidR="00B302FE" w:rsidRDefault="00B302FE" w:rsidP="00CE7EB2">
      <w:pPr>
        <w:spacing w:after="0" w:line="240" w:lineRule="auto"/>
        <w:jc w:val="both"/>
        <w:rPr>
          <w:rFonts w:ascii="Times New Roman" w:eastAsia="Times New Roman" w:hAnsi="Times New Roman"/>
          <w:sz w:val="28"/>
          <w:szCs w:val="28"/>
          <w:lang w:eastAsia="ru-RU"/>
        </w:rPr>
      </w:pPr>
    </w:p>
    <w:p w:rsidR="00B302FE" w:rsidRDefault="00B302FE" w:rsidP="00CE7EB2">
      <w:pPr>
        <w:spacing w:after="0" w:line="240" w:lineRule="auto"/>
        <w:jc w:val="both"/>
        <w:rPr>
          <w:rFonts w:ascii="Times New Roman" w:eastAsia="Times New Roman" w:hAnsi="Times New Roman"/>
          <w:sz w:val="28"/>
          <w:szCs w:val="28"/>
          <w:lang w:eastAsia="ru-RU"/>
        </w:rPr>
      </w:pPr>
    </w:p>
    <w:p w:rsidR="00CE7EB2" w:rsidRDefault="00CE7EB2" w:rsidP="004B25A6">
      <w:pPr>
        <w:spacing w:after="0" w:line="240" w:lineRule="auto"/>
        <w:jc w:val="center"/>
        <w:rPr>
          <w:rFonts w:ascii="Times New Roman" w:eastAsia="Times New Roman" w:hAnsi="Times New Roman"/>
          <w:b/>
          <w:bCs/>
          <w:sz w:val="28"/>
          <w:szCs w:val="28"/>
          <w:lang w:eastAsia="ru-RU"/>
        </w:rPr>
      </w:pPr>
      <w:r w:rsidRPr="001C415E">
        <w:rPr>
          <w:rFonts w:ascii="Times New Roman" w:eastAsia="Times New Roman" w:hAnsi="Times New Roman"/>
          <w:b/>
          <w:bCs/>
          <w:sz w:val="28"/>
          <w:szCs w:val="28"/>
          <w:lang w:eastAsia="ru-RU"/>
        </w:rPr>
        <w:t>3.Условия осуществления образовательного процесса.</w:t>
      </w:r>
    </w:p>
    <w:p w:rsidR="005D6B43" w:rsidRPr="001C415E" w:rsidRDefault="005D6B43" w:rsidP="00CE7EB2">
      <w:pPr>
        <w:spacing w:after="0" w:line="240" w:lineRule="auto"/>
        <w:jc w:val="both"/>
        <w:rPr>
          <w:rFonts w:ascii="Times New Roman" w:eastAsia="Times New Roman" w:hAnsi="Times New Roman"/>
          <w:sz w:val="28"/>
          <w:szCs w:val="28"/>
          <w:lang w:eastAsia="ru-RU"/>
        </w:rPr>
      </w:pP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t> В 201</w:t>
      </w:r>
      <w:r w:rsidR="004B25A6">
        <w:rPr>
          <w:rFonts w:ascii="Times New Roman" w:eastAsia="Times New Roman" w:hAnsi="Times New Roman"/>
          <w:sz w:val="28"/>
          <w:szCs w:val="28"/>
          <w:lang w:eastAsia="ru-RU"/>
        </w:rPr>
        <w:t>7</w:t>
      </w:r>
      <w:r w:rsidRPr="001C415E">
        <w:rPr>
          <w:rFonts w:ascii="Times New Roman" w:eastAsia="Times New Roman" w:hAnsi="Times New Roman"/>
          <w:sz w:val="28"/>
          <w:szCs w:val="28"/>
          <w:lang w:eastAsia="ru-RU"/>
        </w:rPr>
        <w:t>-201</w:t>
      </w:r>
      <w:r w:rsidR="004B25A6">
        <w:rPr>
          <w:rFonts w:ascii="Times New Roman" w:eastAsia="Times New Roman" w:hAnsi="Times New Roman"/>
          <w:sz w:val="28"/>
          <w:szCs w:val="28"/>
          <w:lang w:eastAsia="ru-RU"/>
        </w:rPr>
        <w:t>8</w:t>
      </w:r>
      <w:r w:rsidRPr="001C415E">
        <w:rPr>
          <w:rFonts w:ascii="Times New Roman" w:eastAsia="Times New Roman" w:hAnsi="Times New Roman"/>
          <w:sz w:val="28"/>
          <w:szCs w:val="28"/>
          <w:lang w:eastAsia="ru-RU"/>
        </w:rPr>
        <w:t xml:space="preserve"> учебном году МБОУ Верхнесоленовская  СОШ работала в смешенном режиме, по пяти- и шести - дневной неделе. В школе обучалось 1</w:t>
      </w:r>
      <w:r w:rsidR="004B25A6">
        <w:rPr>
          <w:rFonts w:ascii="Times New Roman" w:eastAsia="Times New Roman" w:hAnsi="Times New Roman"/>
          <w:sz w:val="28"/>
          <w:szCs w:val="28"/>
          <w:lang w:eastAsia="ru-RU"/>
        </w:rPr>
        <w:t>9</w:t>
      </w:r>
      <w:r w:rsidRPr="001C415E">
        <w:rPr>
          <w:rFonts w:ascii="Times New Roman" w:eastAsia="Times New Roman" w:hAnsi="Times New Roman"/>
          <w:sz w:val="28"/>
          <w:szCs w:val="28"/>
          <w:lang w:eastAsia="ru-RU"/>
        </w:rPr>
        <w:t xml:space="preserve"> классов с общей наполняе</w:t>
      </w:r>
      <w:r w:rsidRPr="001C415E">
        <w:rPr>
          <w:rFonts w:ascii="Times New Roman" w:eastAsia="Times New Roman" w:hAnsi="Times New Roman"/>
          <w:sz w:val="28"/>
          <w:szCs w:val="28"/>
          <w:lang w:eastAsia="ru-RU"/>
        </w:rPr>
        <w:softHyphen/>
        <w:t xml:space="preserve">мостью – </w:t>
      </w:r>
      <w:r w:rsidR="004B25A6">
        <w:rPr>
          <w:rFonts w:ascii="Times New Roman" w:eastAsia="Times New Roman" w:hAnsi="Times New Roman"/>
          <w:sz w:val="28"/>
          <w:szCs w:val="28"/>
          <w:lang w:eastAsia="ru-RU"/>
        </w:rPr>
        <w:t>303</w:t>
      </w:r>
      <w:r w:rsidRPr="001C415E">
        <w:rPr>
          <w:rFonts w:ascii="Times New Roman" w:eastAsia="Times New Roman" w:hAnsi="Times New Roman"/>
          <w:sz w:val="28"/>
          <w:szCs w:val="28"/>
          <w:lang w:eastAsia="ru-RU"/>
        </w:rPr>
        <w:t xml:space="preserve"> учащихся. </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t>Основная мас</w:t>
      </w:r>
      <w:r w:rsidRPr="001C415E">
        <w:rPr>
          <w:rFonts w:ascii="Times New Roman" w:eastAsia="Times New Roman" w:hAnsi="Times New Roman"/>
          <w:sz w:val="28"/>
          <w:szCs w:val="28"/>
          <w:lang w:eastAsia="ru-RU"/>
        </w:rPr>
        <w:softHyphen/>
        <w:t xml:space="preserve">са детей получает образование в общеобразовательных классах в соответствии </w:t>
      </w:r>
      <w:r w:rsidR="004B25A6">
        <w:rPr>
          <w:rFonts w:ascii="Times New Roman" w:eastAsia="Times New Roman" w:hAnsi="Times New Roman"/>
          <w:sz w:val="28"/>
          <w:szCs w:val="28"/>
          <w:lang w:eastAsia="ru-RU"/>
        </w:rPr>
        <w:t>с го</w:t>
      </w:r>
      <w:r w:rsidR="004B25A6">
        <w:rPr>
          <w:rFonts w:ascii="Times New Roman" w:eastAsia="Times New Roman" w:hAnsi="Times New Roman"/>
          <w:sz w:val="28"/>
          <w:szCs w:val="28"/>
          <w:lang w:eastAsia="ru-RU"/>
        </w:rPr>
        <w:softHyphen/>
        <w:t>сударственными стандартами,</w:t>
      </w:r>
      <w:r w:rsidRPr="001C415E">
        <w:rPr>
          <w:rFonts w:ascii="Times New Roman" w:eastAsia="Times New Roman" w:hAnsi="Times New Roman"/>
          <w:sz w:val="28"/>
          <w:szCs w:val="28"/>
          <w:lang w:eastAsia="ru-RU"/>
        </w:rPr>
        <w:t xml:space="preserve"> 1-</w:t>
      </w:r>
      <w:r w:rsidR="004B25A6">
        <w:rPr>
          <w:rFonts w:ascii="Times New Roman" w:eastAsia="Times New Roman" w:hAnsi="Times New Roman"/>
          <w:sz w:val="28"/>
          <w:szCs w:val="28"/>
          <w:lang w:eastAsia="ru-RU"/>
        </w:rPr>
        <w:t>е</w:t>
      </w:r>
      <w:r w:rsidRPr="001C415E">
        <w:rPr>
          <w:rFonts w:ascii="Times New Roman" w:eastAsia="Times New Roman" w:hAnsi="Times New Roman"/>
          <w:sz w:val="28"/>
          <w:szCs w:val="28"/>
          <w:lang w:eastAsia="ru-RU"/>
        </w:rPr>
        <w:t>  классы пятидневная неделя; 2 – 11 классы - шестидневная неделя.</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t>Учебный план школы разработан на основе  ФГОС</w:t>
      </w:r>
      <w:r w:rsidR="0091047F">
        <w:rPr>
          <w:rFonts w:ascii="Times New Roman" w:eastAsia="Times New Roman" w:hAnsi="Times New Roman"/>
          <w:sz w:val="28"/>
          <w:szCs w:val="28"/>
          <w:lang w:eastAsia="ru-RU"/>
        </w:rPr>
        <w:t xml:space="preserve"> (1-</w:t>
      </w:r>
      <w:r w:rsidR="004B25A6">
        <w:rPr>
          <w:rFonts w:ascii="Times New Roman" w:eastAsia="Times New Roman" w:hAnsi="Times New Roman"/>
          <w:sz w:val="28"/>
          <w:szCs w:val="28"/>
          <w:lang w:eastAsia="ru-RU"/>
        </w:rPr>
        <w:t>7</w:t>
      </w:r>
      <w:r w:rsidR="0091047F">
        <w:rPr>
          <w:rFonts w:ascii="Times New Roman" w:eastAsia="Times New Roman" w:hAnsi="Times New Roman"/>
          <w:sz w:val="28"/>
          <w:szCs w:val="28"/>
          <w:lang w:eastAsia="ru-RU"/>
        </w:rPr>
        <w:t xml:space="preserve"> классы)</w:t>
      </w:r>
      <w:r w:rsidRPr="001C415E">
        <w:rPr>
          <w:rFonts w:ascii="Times New Roman" w:eastAsia="Times New Roman" w:hAnsi="Times New Roman"/>
          <w:sz w:val="28"/>
          <w:szCs w:val="28"/>
          <w:lang w:eastAsia="ru-RU"/>
        </w:rPr>
        <w:t xml:space="preserve"> и Федерального базисного плана</w:t>
      </w:r>
      <w:r w:rsidR="0091047F">
        <w:rPr>
          <w:rFonts w:ascii="Times New Roman" w:eastAsia="Times New Roman" w:hAnsi="Times New Roman"/>
          <w:sz w:val="28"/>
          <w:szCs w:val="28"/>
          <w:lang w:eastAsia="ru-RU"/>
        </w:rPr>
        <w:t xml:space="preserve"> (</w:t>
      </w:r>
      <w:r w:rsidR="004B25A6">
        <w:rPr>
          <w:rFonts w:ascii="Times New Roman" w:eastAsia="Times New Roman" w:hAnsi="Times New Roman"/>
          <w:sz w:val="28"/>
          <w:szCs w:val="28"/>
          <w:lang w:eastAsia="ru-RU"/>
        </w:rPr>
        <w:t>8</w:t>
      </w:r>
      <w:r w:rsidR="0091047F">
        <w:rPr>
          <w:rFonts w:ascii="Times New Roman" w:eastAsia="Times New Roman" w:hAnsi="Times New Roman"/>
          <w:sz w:val="28"/>
          <w:szCs w:val="28"/>
          <w:lang w:eastAsia="ru-RU"/>
        </w:rPr>
        <w:t>-11 классы)</w:t>
      </w:r>
      <w:r w:rsidRPr="001C415E">
        <w:rPr>
          <w:rFonts w:ascii="Times New Roman" w:eastAsia="Times New Roman" w:hAnsi="Times New Roman"/>
          <w:sz w:val="28"/>
          <w:szCs w:val="28"/>
          <w:lang w:eastAsia="ru-RU"/>
        </w:rPr>
        <w:t xml:space="preserve"> и  строится на  основе дифференциации, индивидуализации и вариативности, что позволяет</w:t>
      </w:r>
      <w:r w:rsidRPr="001C415E">
        <w:rPr>
          <w:rFonts w:ascii="Times New Roman" w:eastAsia="Times New Roman" w:hAnsi="Times New Roman"/>
          <w:i/>
          <w:iCs/>
          <w:sz w:val="28"/>
          <w:szCs w:val="28"/>
          <w:lang w:eastAsia="ru-RU"/>
        </w:rPr>
        <w:t xml:space="preserve"> оптимально использовать возможности школы для проектирования индивидуальной траектории обучения учащегося</w:t>
      </w:r>
      <w:r w:rsidRPr="001C415E">
        <w:rPr>
          <w:rFonts w:ascii="Times New Roman" w:eastAsia="Times New Roman" w:hAnsi="Times New Roman"/>
          <w:sz w:val="28"/>
          <w:szCs w:val="28"/>
          <w:lang w:eastAsia="ru-RU"/>
        </w:rPr>
        <w:t xml:space="preserve"> и обеспечивает повышение качества образования.</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lastRenderedPageBreak/>
        <w:t>Принципы составления учебного плана: преемственность программ по ступеням образования; доступность образования для всех учащихся школы; гарантированность равных возможностей всем учащимся в получении качественного образования; защита обучающихся от перегрузок и сохранение их психологического и психического здоровья.</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t>Учебный план представлен для начального общего, основного общего и среднего (полного) общего образования</w:t>
      </w:r>
      <w:r w:rsidR="004B25A6">
        <w:rPr>
          <w:rFonts w:ascii="Times New Roman" w:eastAsia="Times New Roman" w:hAnsi="Times New Roman"/>
          <w:sz w:val="28"/>
          <w:szCs w:val="28"/>
          <w:lang w:eastAsia="ru-RU"/>
        </w:rPr>
        <w:t>,</w:t>
      </w:r>
      <w:r w:rsidRPr="001C415E">
        <w:rPr>
          <w:rFonts w:ascii="Times New Roman" w:eastAsia="Times New Roman" w:hAnsi="Times New Roman"/>
          <w:sz w:val="28"/>
          <w:szCs w:val="28"/>
          <w:lang w:eastAsia="ru-RU"/>
        </w:rPr>
        <w:t>приводится перечень обязательных для изучения учебных предметов, отражающий требования федерального стандарта.</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t>Учебный план предусматривает:</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t>4 года</w:t>
      </w:r>
      <w:r w:rsidR="00BF1454" w:rsidRPr="001C415E">
        <w:rPr>
          <w:rFonts w:ascii="Times New Roman" w:eastAsia="Times New Roman" w:hAnsi="Times New Roman"/>
          <w:sz w:val="28"/>
          <w:szCs w:val="28"/>
          <w:lang w:eastAsia="ru-RU"/>
        </w:rPr>
        <w:t xml:space="preserve"> </w:t>
      </w:r>
      <w:r w:rsidRPr="001C415E">
        <w:rPr>
          <w:rFonts w:ascii="Times New Roman" w:eastAsia="Times New Roman" w:hAnsi="Times New Roman"/>
          <w:sz w:val="28"/>
          <w:szCs w:val="28"/>
          <w:lang w:eastAsia="ru-RU"/>
        </w:rPr>
        <w:t xml:space="preserve">- освоения образовательных программ начального общего образования для </w:t>
      </w:r>
      <w:r w:rsidRPr="001C415E">
        <w:rPr>
          <w:rFonts w:ascii="Times New Roman" w:eastAsia="Times New Roman" w:hAnsi="Times New Roman"/>
          <w:b/>
          <w:bCs/>
          <w:sz w:val="28"/>
          <w:szCs w:val="28"/>
          <w:lang w:eastAsia="ru-RU"/>
        </w:rPr>
        <w:t>1-4 классов</w:t>
      </w:r>
      <w:r w:rsidRPr="001C415E">
        <w:rPr>
          <w:rFonts w:ascii="Times New Roman" w:eastAsia="Times New Roman" w:hAnsi="Times New Roman"/>
          <w:sz w:val="28"/>
          <w:szCs w:val="28"/>
          <w:lang w:eastAsia="ru-RU"/>
        </w:rPr>
        <w:t>. Продолжительность учебного года: 1 класс – 33 учебные недели, 2-4 классы – не менее 34 учебных недель;</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t>5 лет</w:t>
      </w:r>
      <w:r w:rsidR="00BF1454" w:rsidRPr="001C415E">
        <w:rPr>
          <w:rFonts w:ascii="Times New Roman" w:eastAsia="Times New Roman" w:hAnsi="Times New Roman"/>
          <w:sz w:val="28"/>
          <w:szCs w:val="28"/>
          <w:lang w:eastAsia="ru-RU"/>
        </w:rPr>
        <w:t xml:space="preserve"> </w:t>
      </w:r>
      <w:r w:rsidRPr="001C415E">
        <w:rPr>
          <w:rFonts w:ascii="Times New Roman" w:eastAsia="Times New Roman" w:hAnsi="Times New Roman"/>
          <w:sz w:val="28"/>
          <w:szCs w:val="28"/>
          <w:lang w:eastAsia="ru-RU"/>
        </w:rPr>
        <w:t xml:space="preserve">- освоение образовательных программ основного общего образования для </w:t>
      </w:r>
      <w:r w:rsidRPr="001C415E">
        <w:rPr>
          <w:rFonts w:ascii="Times New Roman" w:eastAsia="Times New Roman" w:hAnsi="Times New Roman"/>
          <w:b/>
          <w:bCs/>
          <w:sz w:val="28"/>
          <w:szCs w:val="28"/>
          <w:lang w:eastAsia="ru-RU"/>
        </w:rPr>
        <w:t>5-9 классов</w:t>
      </w:r>
      <w:r w:rsidRPr="001C415E">
        <w:rPr>
          <w:rFonts w:ascii="Times New Roman" w:eastAsia="Times New Roman" w:hAnsi="Times New Roman"/>
          <w:sz w:val="28"/>
          <w:szCs w:val="28"/>
          <w:lang w:eastAsia="ru-RU"/>
        </w:rPr>
        <w:t>. Продолжительность учебного года – от 34 до 3</w:t>
      </w:r>
      <w:r w:rsidR="00401D9C">
        <w:rPr>
          <w:rFonts w:ascii="Times New Roman" w:eastAsia="Times New Roman" w:hAnsi="Times New Roman"/>
          <w:sz w:val="28"/>
          <w:szCs w:val="28"/>
          <w:lang w:eastAsia="ru-RU"/>
        </w:rPr>
        <w:t>5</w:t>
      </w:r>
      <w:r w:rsidRPr="001C415E">
        <w:rPr>
          <w:rFonts w:ascii="Times New Roman" w:eastAsia="Times New Roman" w:hAnsi="Times New Roman"/>
          <w:sz w:val="28"/>
          <w:szCs w:val="28"/>
          <w:lang w:eastAsia="ru-RU"/>
        </w:rPr>
        <w:t xml:space="preserve"> учебных недель (не включая летний экзаменационный период);</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t>2 года</w:t>
      </w:r>
      <w:r w:rsidR="00BF1454" w:rsidRPr="001C415E">
        <w:rPr>
          <w:rFonts w:ascii="Times New Roman" w:eastAsia="Times New Roman" w:hAnsi="Times New Roman"/>
          <w:sz w:val="28"/>
          <w:szCs w:val="28"/>
          <w:lang w:eastAsia="ru-RU"/>
        </w:rPr>
        <w:t xml:space="preserve"> </w:t>
      </w:r>
      <w:r w:rsidRPr="001C415E">
        <w:rPr>
          <w:rFonts w:ascii="Times New Roman" w:eastAsia="Times New Roman" w:hAnsi="Times New Roman"/>
          <w:sz w:val="28"/>
          <w:szCs w:val="28"/>
          <w:lang w:eastAsia="ru-RU"/>
        </w:rPr>
        <w:t xml:space="preserve">- освоение образовательных программ среднего (полного) общего образования на основе различных сочетаний базовых и профильных предметов для </w:t>
      </w:r>
      <w:r w:rsidRPr="001C415E">
        <w:rPr>
          <w:rFonts w:ascii="Times New Roman" w:eastAsia="Times New Roman" w:hAnsi="Times New Roman"/>
          <w:b/>
          <w:bCs/>
          <w:sz w:val="28"/>
          <w:szCs w:val="28"/>
          <w:lang w:eastAsia="ru-RU"/>
        </w:rPr>
        <w:t>10-11 классов</w:t>
      </w:r>
      <w:r w:rsidRPr="001C415E">
        <w:rPr>
          <w:rFonts w:ascii="Times New Roman" w:eastAsia="Times New Roman" w:hAnsi="Times New Roman"/>
          <w:sz w:val="28"/>
          <w:szCs w:val="28"/>
          <w:lang w:eastAsia="ru-RU"/>
        </w:rPr>
        <w:t>. Продолжительность учебного года – не менее 34 учебных недель (не включая летний экзаменационный период и проведение учебных сборов по основам военной службы).</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b/>
          <w:bCs/>
          <w:sz w:val="28"/>
          <w:szCs w:val="28"/>
          <w:lang w:eastAsia="ru-RU"/>
        </w:rPr>
        <w:t> Продолжительность урока для 1 класса</w:t>
      </w:r>
      <w:r w:rsidRPr="001C415E">
        <w:rPr>
          <w:rFonts w:ascii="Times New Roman" w:eastAsia="Times New Roman" w:hAnsi="Times New Roman"/>
          <w:sz w:val="28"/>
          <w:szCs w:val="28"/>
          <w:lang w:eastAsia="ru-RU"/>
        </w:rPr>
        <w:t xml:space="preserve"> – 35 минут (пп. 2.9.4 – 2.9.5 СанПиН 2.4.2.1178-02), число уроков в день, в сентябре-октябре – 3, в последующие месяцы – не более 4-х. В соответствии с пп. 2.9.1, 2.9.3 СанПиН 2.4.2.1178-02  </w:t>
      </w:r>
      <w:r w:rsidRPr="001C415E">
        <w:rPr>
          <w:rFonts w:ascii="Times New Roman" w:eastAsia="Times New Roman" w:hAnsi="Times New Roman"/>
          <w:b/>
          <w:bCs/>
          <w:sz w:val="28"/>
          <w:szCs w:val="28"/>
          <w:lang w:eastAsia="ru-RU"/>
        </w:rPr>
        <w:t>продолжительность урока для 2-11 классов</w:t>
      </w:r>
      <w:r w:rsidRPr="001C415E">
        <w:rPr>
          <w:rFonts w:ascii="Times New Roman" w:eastAsia="Times New Roman" w:hAnsi="Times New Roman"/>
          <w:sz w:val="28"/>
          <w:szCs w:val="28"/>
          <w:lang w:eastAsia="ru-RU"/>
        </w:rPr>
        <w:t xml:space="preserve">  – 45 мин.</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b/>
          <w:bCs/>
          <w:sz w:val="28"/>
          <w:szCs w:val="28"/>
          <w:lang w:eastAsia="ru-RU"/>
        </w:rPr>
        <w:t>Продолжительность учебной недели</w:t>
      </w:r>
      <w:r w:rsidRPr="001C415E">
        <w:rPr>
          <w:rFonts w:ascii="Times New Roman" w:eastAsia="Times New Roman" w:hAnsi="Times New Roman"/>
          <w:sz w:val="28"/>
          <w:szCs w:val="28"/>
          <w:lang w:eastAsia="ru-RU"/>
        </w:rPr>
        <w:t xml:space="preserve"> – 5 или 6 дней, в соответствии с п. 2.9.2 СанПиН 2.4.2.1178-02.</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t>Образовательная область базового компонента выполняется в полном объеме.</w:t>
      </w:r>
    </w:p>
    <w:p w:rsidR="001C415E"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t xml:space="preserve">Используемые учебные программы соответствуют </w:t>
      </w:r>
      <w:r w:rsidR="001C415E" w:rsidRPr="001C415E">
        <w:rPr>
          <w:rFonts w:ascii="Times New Roman" w:eastAsia="Times New Roman" w:hAnsi="Times New Roman"/>
          <w:sz w:val="28"/>
          <w:szCs w:val="28"/>
          <w:lang w:eastAsia="ru-RU"/>
        </w:rPr>
        <w:t>стандарту</w:t>
      </w:r>
      <w:r w:rsidRPr="001C415E">
        <w:rPr>
          <w:rFonts w:ascii="Times New Roman" w:eastAsia="Times New Roman" w:hAnsi="Times New Roman"/>
          <w:sz w:val="28"/>
          <w:szCs w:val="28"/>
          <w:lang w:eastAsia="ru-RU"/>
        </w:rPr>
        <w:t xml:space="preserve"> содержания начального общего</w:t>
      </w:r>
      <w:r w:rsidR="001C415E" w:rsidRPr="001C415E">
        <w:rPr>
          <w:rFonts w:ascii="Times New Roman" w:eastAsia="Times New Roman" w:hAnsi="Times New Roman"/>
          <w:sz w:val="28"/>
          <w:szCs w:val="28"/>
          <w:lang w:eastAsia="ru-RU"/>
        </w:rPr>
        <w:t xml:space="preserve"> (ФГОС НОО)</w:t>
      </w:r>
      <w:r w:rsidRPr="001C415E">
        <w:rPr>
          <w:rFonts w:ascii="Times New Roman" w:eastAsia="Times New Roman" w:hAnsi="Times New Roman"/>
          <w:sz w:val="28"/>
          <w:szCs w:val="28"/>
          <w:lang w:eastAsia="ru-RU"/>
        </w:rPr>
        <w:t>, основного общего</w:t>
      </w:r>
      <w:r w:rsidR="001C415E" w:rsidRPr="001C415E">
        <w:rPr>
          <w:rFonts w:ascii="Times New Roman" w:eastAsia="Times New Roman" w:hAnsi="Times New Roman"/>
          <w:sz w:val="28"/>
          <w:szCs w:val="28"/>
          <w:lang w:eastAsia="ru-RU"/>
        </w:rPr>
        <w:t xml:space="preserve"> (ФГОС ООО и БУП -2004 ФК ГОС)</w:t>
      </w:r>
      <w:r w:rsidRPr="001C415E">
        <w:rPr>
          <w:rFonts w:ascii="Times New Roman" w:eastAsia="Times New Roman" w:hAnsi="Times New Roman"/>
          <w:sz w:val="28"/>
          <w:szCs w:val="28"/>
          <w:lang w:eastAsia="ru-RU"/>
        </w:rPr>
        <w:t>, среднего (полного) общего образования</w:t>
      </w:r>
      <w:r w:rsidR="001C415E" w:rsidRPr="001C415E">
        <w:rPr>
          <w:rFonts w:ascii="Times New Roman" w:eastAsia="Times New Roman" w:hAnsi="Times New Roman"/>
          <w:sz w:val="28"/>
          <w:szCs w:val="28"/>
          <w:lang w:eastAsia="ru-RU"/>
        </w:rPr>
        <w:t xml:space="preserve"> (БУП -2004 ФК ГОС).</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t>Учебные программы соответствуют статусу образовательного учреждения. Учебный процесс был обеспечен материально-техническими ресурсами и  программно-методическими комплексами. Программа пройдена по всем предметам.</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color w:val="FF0000"/>
          <w:sz w:val="28"/>
          <w:szCs w:val="28"/>
          <w:lang w:eastAsia="ru-RU"/>
        </w:rPr>
        <w:t>      </w:t>
      </w:r>
      <w:r w:rsidRPr="001C415E">
        <w:rPr>
          <w:rFonts w:ascii="Times New Roman" w:eastAsia="Times New Roman" w:hAnsi="Times New Roman"/>
          <w:sz w:val="28"/>
          <w:szCs w:val="28"/>
          <w:lang w:eastAsia="ru-RU"/>
        </w:rPr>
        <w:t xml:space="preserve">  Материально-техническое оснащение школы соответствует современным требованиям. В МБОУ Верхнесоленовская СОШ 16 учебных кабинетов, 3 кабинета – лаборатории, один современный компьютерный класс, два мобильных компьютерных класса (30 ноутбуков), цифровая лаборатория «Архимед», в школе создана локальная сеть Интернет с выделенной линией Интернет. В школе имеется спортивный  зал, столовая на 80 мест. Учебный процесс 100% оснащен учебной литературой и учебными пособиями школьной библиотеки. Здание школы находится в хорошем состоянии, по мере необходимости проводится косметический ремонт. Пришкольный участок благоустроен. Для занятий спортом оборудован спортивный зал, спортивная площадка. Для осуществления дополнительного образования оборудован кабинет ИЗО, функционирует </w:t>
      </w:r>
      <w:r w:rsidR="00401D9C">
        <w:rPr>
          <w:rFonts w:ascii="Times New Roman" w:eastAsia="Times New Roman" w:hAnsi="Times New Roman"/>
          <w:sz w:val="28"/>
          <w:szCs w:val="28"/>
          <w:lang w:eastAsia="ru-RU"/>
        </w:rPr>
        <w:t>Музей Б</w:t>
      </w:r>
      <w:r w:rsidR="008A316B">
        <w:rPr>
          <w:rFonts w:ascii="Times New Roman" w:eastAsia="Times New Roman" w:hAnsi="Times New Roman"/>
          <w:sz w:val="28"/>
          <w:szCs w:val="28"/>
          <w:lang w:eastAsia="ru-RU"/>
        </w:rPr>
        <w:t xml:space="preserve">оевой и </w:t>
      </w:r>
      <w:r w:rsidR="00401D9C">
        <w:rPr>
          <w:rFonts w:ascii="Times New Roman" w:eastAsia="Times New Roman" w:hAnsi="Times New Roman"/>
          <w:sz w:val="28"/>
          <w:szCs w:val="28"/>
          <w:lang w:eastAsia="ru-RU"/>
        </w:rPr>
        <w:t>Трудовой С</w:t>
      </w:r>
      <w:r w:rsidR="008A316B">
        <w:rPr>
          <w:rFonts w:ascii="Times New Roman" w:eastAsia="Times New Roman" w:hAnsi="Times New Roman"/>
          <w:sz w:val="28"/>
          <w:szCs w:val="28"/>
          <w:lang w:eastAsia="ru-RU"/>
        </w:rPr>
        <w:t>лавы</w:t>
      </w:r>
      <w:r w:rsidR="00401D9C">
        <w:rPr>
          <w:rFonts w:ascii="Times New Roman" w:eastAsia="Times New Roman" w:hAnsi="Times New Roman"/>
          <w:sz w:val="28"/>
          <w:szCs w:val="28"/>
          <w:lang w:eastAsia="ru-RU"/>
        </w:rPr>
        <w:t>, комплекс</w:t>
      </w:r>
      <w:r w:rsidR="008A316B">
        <w:rPr>
          <w:rFonts w:ascii="Times New Roman" w:eastAsia="Times New Roman" w:hAnsi="Times New Roman"/>
          <w:sz w:val="28"/>
          <w:szCs w:val="28"/>
          <w:lang w:eastAsia="ru-RU"/>
        </w:rPr>
        <w:t xml:space="preserve"> </w:t>
      </w:r>
      <w:r w:rsidRPr="001C415E">
        <w:rPr>
          <w:rFonts w:ascii="Times New Roman" w:eastAsia="Times New Roman" w:hAnsi="Times New Roman"/>
          <w:sz w:val="28"/>
          <w:szCs w:val="28"/>
          <w:lang w:eastAsia="ru-RU"/>
        </w:rPr>
        <w:t>«Память».</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t>Охрана школы ведется охранным предприятием ООО  «Генерал»</w:t>
      </w:r>
    </w:p>
    <w:p w:rsidR="001C415E" w:rsidRPr="001C415E" w:rsidRDefault="00401D9C" w:rsidP="00CE7EB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Услуги по организации питания осуществляет на договорной основе ЗАО им. Ленина</w:t>
      </w:r>
      <w:r w:rsidR="001C415E" w:rsidRPr="001C415E">
        <w:rPr>
          <w:rFonts w:ascii="Times New Roman" w:eastAsia="Times New Roman" w:hAnsi="Times New Roman"/>
          <w:sz w:val="28"/>
          <w:szCs w:val="28"/>
          <w:lang w:eastAsia="ru-RU"/>
        </w:rPr>
        <w:t>.</w:t>
      </w:r>
      <w:r w:rsidR="00CE7EB2" w:rsidRPr="001C415E">
        <w:rPr>
          <w:rFonts w:ascii="Times New Roman" w:eastAsia="Times New Roman" w:hAnsi="Times New Roman"/>
          <w:sz w:val="28"/>
          <w:szCs w:val="28"/>
          <w:lang w:eastAsia="ru-RU"/>
        </w:rPr>
        <w:t xml:space="preserve"> </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t>Медицинское обслуживание на основе договора с МУЗ ЦРБ Веселовского района.</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b/>
          <w:bCs/>
          <w:i/>
          <w:iCs/>
          <w:sz w:val="28"/>
          <w:szCs w:val="28"/>
          <w:lang w:eastAsia="ru-RU"/>
        </w:rPr>
        <w:t xml:space="preserve"> Кадровый состав</w:t>
      </w:r>
      <w:r w:rsidRPr="001C415E">
        <w:rPr>
          <w:rFonts w:ascii="Times New Roman" w:eastAsia="Times New Roman" w:hAnsi="Times New Roman"/>
          <w:sz w:val="28"/>
          <w:szCs w:val="28"/>
          <w:lang w:eastAsia="ru-RU"/>
        </w:rPr>
        <w:t>.</w:t>
      </w:r>
    </w:p>
    <w:p w:rsidR="00CE7EB2" w:rsidRPr="001C415E" w:rsidRDefault="00CE7EB2" w:rsidP="00CE7EB2">
      <w:pPr>
        <w:spacing w:after="0" w:line="240" w:lineRule="auto"/>
        <w:jc w:val="both"/>
        <w:rPr>
          <w:rFonts w:ascii="Times New Roman" w:eastAsia="Times New Roman" w:hAnsi="Times New Roman"/>
          <w:sz w:val="28"/>
          <w:szCs w:val="28"/>
          <w:lang w:eastAsia="ru-RU"/>
        </w:rPr>
      </w:pPr>
      <w:r w:rsidRPr="001C415E">
        <w:rPr>
          <w:rFonts w:ascii="Times New Roman" w:eastAsia="Times New Roman" w:hAnsi="Times New Roman"/>
          <w:sz w:val="28"/>
          <w:szCs w:val="28"/>
          <w:lang w:eastAsia="ru-RU"/>
        </w:rPr>
        <w:lastRenderedPageBreak/>
        <w:t>Управленческий аппарат сформирован полностью, распределены функциональные обязанности администрации, регламентируемые приказом по образовательному учреждению.                             </w:t>
      </w:r>
    </w:p>
    <w:p w:rsidR="00CE7EB2" w:rsidRPr="0079146C" w:rsidRDefault="00CE7EB2" w:rsidP="00CE7EB2">
      <w:pPr>
        <w:spacing w:after="0" w:line="240" w:lineRule="auto"/>
        <w:jc w:val="both"/>
        <w:rPr>
          <w:rFonts w:ascii="Times New Roman" w:eastAsia="Times New Roman" w:hAnsi="Times New Roman"/>
          <w:sz w:val="28"/>
          <w:szCs w:val="28"/>
          <w:lang w:eastAsia="ru-RU"/>
        </w:rPr>
      </w:pPr>
      <w:r w:rsidRPr="0079146C">
        <w:rPr>
          <w:rFonts w:ascii="Times New Roman" w:eastAsia="Times New Roman" w:hAnsi="Times New Roman"/>
          <w:b/>
          <w:bCs/>
          <w:sz w:val="28"/>
          <w:szCs w:val="28"/>
          <w:lang w:eastAsia="ru-RU"/>
        </w:rPr>
        <w:t>Кадровое обеспечение.</w:t>
      </w:r>
    </w:p>
    <w:p w:rsidR="0079146C" w:rsidRDefault="00CE7EB2" w:rsidP="00CE7EB2">
      <w:pPr>
        <w:spacing w:after="0" w:line="240" w:lineRule="auto"/>
        <w:jc w:val="both"/>
        <w:rPr>
          <w:rFonts w:ascii="Times New Roman" w:eastAsia="Times New Roman" w:hAnsi="Times New Roman"/>
          <w:sz w:val="28"/>
          <w:szCs w:val="28"/>
          <w:lang w:eastAsia="ru-RU"/>
        </w:rPr>
      </w:pPr>
      <w:r w:rsidRPr="0079146C">
        <w:rPr>
          <w:rFonts w:ascii="Times New Roman" w:eastAsia="Times New Roman" w:hAnsi="Times New Roman"/>
          <w:sz w:val="28"/>
          <w:szCs w:val="28"/>
          <w:lang w:eastAsia="ru-RU"/>
        </w:rPr>
        <w:t>В школе работает сплоченный профессионально компетентный коллектив педагогов. Из 2</w:t>
      </w:r>
      <w:r w:rsidR="00EC2444">
        <w:rPr>
          <w:rFonts w:ascii="Times New Roman" w:eastAsia="Times New Roman" w:hAnsi="Times New Roman"/>
          <w:sz w:val="28"/>
          <w:szCs w:val="28"/>
          <w:lang w:eastAsia="ru-RU"/>
        </w:rPr>
        <w:t>7</w:t>
      </w:r>
      <w:r w:rsidRPr="0079146C">
        <w:rPr>
          <w:rFonts w:ascii="Times New Roman" w:eastAsia="Times New Roman" w:hAnsi="Times New Roman"/>
          <w:sz w:val="28"/>
          <w:szCs w:val="28"/>
          <w:lang w:eastAsia="ru-RU"/>
        </w:rPr>
        <w:t xml:space="preserve"> педагогов высшее образование имеют 2</w:t>
      </w:r>
      <w:r w:rsidR="00EC2444">
        <w:rPr>
          <w:rFonts w:ascii="Times New Roman" w:eastAsia="Times New Roman" w:hAnsi="Times New Roman"/>
          <w:sz w:val="28"/>
          <w:szCs w:val="28"/>
          <w:lang w:eastAsia="ru-RU"/>
        </w:rPr>
        <w:t>2</w:t>
      </w:r>
      <w:r w:rsidRPr="0079146C">
        <w:rPr>
          <w:rFonts w:ascii="Times New Roman" w:eastAsia="Times New Roman" w:hAnsi="Times New Roman"/>
          <w:sz w:val="28"/>
          <w:szCs w:val="28"/>
          <w:lang w:eastAsia="ru-RU"/>
        </w:rPr>
        <w:t xml:space="preserve"> ч</w:t>
      </w:r>
      <w:r w:rsidR="00401D9C">
        <w:rPr>
          <w:rFonts w:ascii="Times New Roman" w:eastAsia="Times New Roman" w:hAnsi="Times New Roman"/>
          <w:sz w:val="28"/>
          <w:szCs w:val="28"/>
          <w:lang w:eastAsia="ru-RU"/>
        </w:rPr>
        <w:t>еловек, среднее специальное – 5</w:t>
      </w:r>
      <w:r w:rsidRPr="0079146C">
        <w:rPr>
          <w:rFonts w:ascii="Times New Roman" w:eastAsia="Times New Roman" w:hAnsi="Times New Roman"/>
          <w:sz w:val="28"/>
          <w:szCs w:val="28"/>
          <w:lang w:eastAsia="ru-RU"/>
        </w:rPr>
        <w:t>.</w:t>
      </w:r>
    </w:p>
    <w:p w:rsidR="0091047F" w:rsidRPr="0079146C" w:rsidRDefault="0091047F" w:rsidP="00CE7EB2">
      <w:pPr>
        <w:spacing w:after="0" w:line="240" w:lineRule="auto"/>
        <w:jc w:val="both"/>
        <w:rPr>
          <w:rFonts w:ascii="Times New Roman" w:eastAsia="Times New Roman" w:hAnsi="Times New Roman"/>
          <w:sz w:val="28"/>
          <w:szCs w:val="28"/>
          <w:lang w:eastAsia="ru-RU"/>
        </w:rPr>
      </w:pPr>
    </w:p>
    <w:p w:rsidR="00CE7EB2" w:rsidRPr="0079146C" w:rsidRDefault="0091047F" w:rsidP="00CE7EB2">
      <w:pPr>
        <w:spacing w:after="0" w:line="240" w:lineRule="auto"/>
        <w:jc w:val="both"/>
        <w:rPr>
          <w:rFonts w:ascii="Times New Roman" w:eastAsia="Times New Roman" w:hAnsi="Times New Roman"/>
          <w:sz w:val="28"/>
          <w:szCs w:val="28"/>
          <w:lang w:eastAsia="ru-RU"/>
        </w:rPr>
      </w:pPr>
      <w:r w:rsidRPr="0091047F">
        <w:rPr>
          <w:rFonts w:ascii="Times New Roman" w:eastAsia="Times New Roman" w:hAnsi="Times New Roman"/>
          <w:noProof/>
          <w:sz w:val="28"/>
          <w:szCs w:val="28"/>
          <w:lang w:eastAsia="ru-RU"/>
        </w:rPr>
        <w:drawing>
          <wp:inline distT="0" distB="0" distL="0" distR="0">
            <wp:extent cx="5705555" cy="2426948"/>
            <wp:effectExtent l="19050" t="0" r="28495" b="0"/>
            <wp:docPr id="4"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E7EB2" w:rsidRDefault="0056254E" w:rsidP="00CE7EB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CE7EB2" w:rsidRPr="0079146C">
        <w:rPr>
          <w:rFonts w:ascii="Times New Roman" w:eastAsia="Times New Roman" w:hAnsi="Times New Roman"/>
          <w:sz w:val="28"/>
          <w:szCs w:val="28"/>
          <w:lang w:eastAsia="ru-RU"/>
        </w:rPr>
        <w:t xml:space="preserve">Первая квалификационная категория присвоена </w:t>
      </w:r>
      <w:r>
        <w:rPr>
          <w:rFonts w:ascii="Times New Roman" w:eastAsia="Times New Roman" w:hAnsi="Times New Roman"/>
          <w:sz w:val="28"/>
          <w:szCs w:val="28"/>
          <w:lang w:eastAsia="ru-RU"/>
        </w:rPr>
        <w:t>48</w:t>
      </w:r>
      <w:r w:rsidR="0079146C" w:rsidRPr="0079146C">
        <w:rPr>
          <w:rFonts w:ascii="Times New Roman" w:eastAsia="Times New Roman" w:hAnsi="Times New Roman"/>
          <w:sz w:val="28"/>
          <w:szCs w:val="28"/>
          <w:lang w:eastAsia="ru-RU"/>
        </w:rPr>
        <w:t>%</w:t>
      </w:r>
      <w:r w:rsidR="0091047F">
        <w:rPr>
          <w:rFonts w:ascii="Times New Roman" w:eastAsia="Times New Roman" w:hAnsi="Times New Roman"/>
          <w:sz w:val="28"/>
          <w:szCs w:val="28"/>
          <w:lang w:eastAsia="ru-RU"/>
        </w:rPr>
        <w:t xml:space="preserve"> </w:t>
      </w:r>
      <w:r w:rsidR="00CE7EB2" w:rsidRPr="0079146C">
        <w:rPr>
          <w:rFonts w:ascii="Times New Roman" w:eastAsia="Times New Roman" w:hAnsi="Times New Roman"/>
          <w:sz w:val="28"/>
          <w:szCs w:val="28"/>
          <w:lang w:eastAsia="ru-RU"/>
        </w:rPr>
        <w:t xml:space="preserve">педагогам школы, вторая </w:t>
      </w:r>
      <w:r w:rsidR="0079146C" w:rsidRPr="0079146C">
        <w:rPr>
          <w:rFonts w:ascii="Times New Roman" w:eastAsia="Times New Roman" w:hAnsi="Times New Roman"/>
          <w:sz w:val="28"/>
          <w:szCs w:val="28"/>
          <w:lang w:eastAsia="ru-RU"/>
        </w:rPr>
        <w:t>52 %</w:t>
      </w:r>
      <w:r w:rsidR="00CE7EB2" w:rsidRPr="0079146C">
        <w:rPr>
          <w:rFonts w:ascii="Times New Roman" w:eastAsia="Times New Roman" w:hAnsi="Times New Roman"/>
          <w:sz w:val="28"/>
          <w:szCs w:val="28"/>
          <w:lang w:eastAsia="ru-RU"/>
        </w:rPr>
        <w:t xml:space="preserve">. </w:t>
      </w:r>
    </w:p>
    <w:p w:rsidR="0079146C" w:rsidRDefault="0079146C" w:rsidP="00CE7EB2">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Возрастной состав педагогов: </w:t>
      </w:r>
    </w:p>
    <w:tbl>
      <w:tblPr>
        <w:tblW w:w="472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6"/>
        <w:gridCol w:w="976"/>
        <w:gridCol w:w="976"/>
      </w:tblGrid>
      <w:tr w:rsidR="00EC2444" w:rsidRPr="0079146C" w:rsidTr="00EC2444">
        <w:trPr>
          <w:trHeight w:val="300"/>
          <w:jc w:val="center"/>
        </w:trPr>
        <w:tc>
          <w:tcPr>
            <w:tcW w:w="2776" w:type="dxa"/>
            <w:shd w:val="clear" w:color="auto" w:fill="auto"/>
            <w:noWrap/>
            <w:vAlign w:val="bottom"/>
            <w:hideMark/>
          </w:tcPr>
          <w:p w:rsidR="00EC2444" w:rsidRPr="0079146C" w:rsidRDefault="00EC2444" w:rsidP="0079146C">
            <w:pPr>
              <w:spacing w:after="0" w:line="240" w:lineRule="auto"/>
              <w:rPr>
                <w:rFonts w:eastAsia="Times New Roman"/>
                <w:color w:val="000000"/>
                <w:lang w:eastAsia="ru-RU"/>
              </w:rPr>
            </w:pPr>
            <w:r w:rsidRPr="0079146C">
              <w:rPr>
                <w:rFonts w:eastAsia="Times New Roman"/>
                <w:color w:val="000000"/>
                <w:lang w:eastAsia="ru-RU"/>
              </w:rPr>
              <w:t>до 30 лет</w:t>
            </w:r>
          </w:p>
        </w:tc>
        <w:tc>
          <w:tcPr>
            <w:tcW w:w="976" w:type="dxa"/>
          </w:tcPr>
          <w:p w:rsidR="00EC2444" w:rsidRPr="0079146C" w:rsidRDefault="00EC2444" w:rsidP="0079146C">
            <w:pPr>
              <w:spacing w:after="0" w:line="240" w:lineRule="auto"/>
              <w:jc w:val="right"/>
              <w:rPr>
                <w:rFonts w:eastAsia="Times New Roman"/>
                <w:color w:val="000000"/>
                <w:lang w:eastAsia="ru-RU"/>
              </w:rPr>
            </w:pPr>
            <w:r>
              <w:rPr>
                <w:rFonts w:eastAsia="Times New Roman"/>
                <w:color w:val="000000"/>
                <w:lang w:eastAsia="ru-RU"/>
              </w:rPr>
              <w:t>2</w:t>
            </w:r>
          </w:p>
        </w:tc>
        <w:tc>
          <w:tcPr>
            <w:tcW w:w="976" w:type="dxa"/>
            <w:shd w:val="clear" w:color="auto" w:fill="auto"/>
            <w:noWrap/>
            <w:vAlign w:val="bottom"/>
            <w:hideMark/>
          </w:tcPr>
          <w:p w:rsidR="00EC2444" w:rsidRPr="0079146C" w:rsidRDefault="00EC2444" w:rsidP="0079146C">
            <w:pPr>
              <w:spacing w:after="0" w:line="240" w:lineRule="auto"/>
              <w:jc w:val="right"/>
              <w:rPr>
                <w:rFonts w:eastAsia="Times New Roman"/>
                <w:color w:val="000000"/>
                <w:lang w:eastAsia="ru-RU"/>
              </w:rPr>
            </w:pPr>
            <w:r>
              <w:rPr>
                <w:rFonts w:eastAsia="Times New Roman"/>
                <w:color w:val="000000"/>
                <w:lang w:eastAsia="ru-RU"/>
              </w:rPr>
              <w:t>7,4</w:t>
            </w:r>
            <w:r w:rsidRPr="0079146C">
              <w:rPr>
                <w:rFonts w:eastAsia="Times New Roman"/>
                <w:color w:val="000000"/>
                <w:lang w:eastAsia="ru-RU"/>
              </w:rPr>
              <w:t>%</w:t>
            </w:r>
          </w:p>
        </w:tc>
      </w:tr>
      <w:tr w:rsidR="00EC2444" w:rsidRPr="0079146C" w:rsidTr="00EC2444">
        <w:trPr>
          <w:trHeight w:val="300"/>
          <w:jc w:val="center"/>
        </w:trPr>
        <w:tc>
          <w:tcPr>
            <w:tcW w:w="2776" w:type="dxa"/>
            <w:shd w:val="clear" w:color="auto" w:fill="auto"/>
            <w:noWrap/>
            <w:vAlign w:val="bottom"/>
            <w:hideMark/>
          </w:tcPr>
          <w:p w:rsidR="00EC2444" w:rsidRPr="0079146C" w:rsidRDefault="00EC2444" w:rsidP="0079146C">
            <w:pPr>
              <w:spacing w:after="0" w:line="240" w:lineRule="auto"/>
              <w:rPr>
                <w:rFonts w:eastAsia="Times New Roman"/>
                <w:color w:val="000000"/>
                <w:lang w:eastAsia="ru-RU"/>
              </w:rPr>
            </w:pPr>
            <w:r w:rsidRPr="0079146C">
              <w:rPr>
                <w:rFonts w:eastAsia="Times New Roman"/>
                <w:color w:val="000000"/>
                <w:lang w:eastAsia="ru-RU"/>
              </w:rPr>
              <w:t>с 30 до 40</w:t>
            </w:r>
          </w:p>
        </w:tc>
        <w:tc>
          <w:tcPr>
            <w:tcW w:w="976" w:type="dxa"/>
          </w:tcPr>
          <w:p w:rsidR="00EC2444" w:rsidRPr="0079146C" w:rsidRDefault="00EC2444" w:rsidP="0079146C">
            <w:pPr>
              <w:spacing w:after="0" w:line="240" w:lineRule="auto"/>
              <w:jc w:val="right"/>
              <w:rPr>
                <w:rFonts w:eastAsia="Times New Roman"/>
                <w:color w:val="000000"/>
                <w:lang w:eastAsia="ru-RU"/>
              </w:rPr>
            </w:pPr>
            <w:r>
              <w:rPr>
                <w:rFonts w:eastAsia="Times New Roman"/>
                <w:color w:val="000000"/>
                <w:lang w:eastAsia="ru-RU"/>
              </w:rPr>
              <w:t>10</w:t>
            </w:r>
          </w:p>
        </w:tc>
        <w:tc>
          <w:tcPr>
            <w:tcW w:w="976" w:type="dxa"/>
            <w:shd w:val="clear" w:color="auto" w:fill="auto"/>
            <w:noWrap/>
            <w:vAlign w:val="bottom"/>
            <w:hideMark/>
          </w:tcPr>
          <w:p w:rsidR="00EC2444" w:rsidRPr="0079146C" w:rsidRDefault="00EC2444" w:rsidP="0079146C">
            <w:pPr>
              <w:spacing w:after="0" w:line="240" w:lineRule="auto"/>
              <w:jc w:val="right"/>
              <w:rPr>
                <w:rFonts w:eastAsia="Times New Roman"/>
                <w:color w:val="000000"/>
                <w:lang w:eastAsia="ru-RU"/>
              </w:rPr>
            </w:pPr>
            <w:r>
              <w:rPr>
                <w:rFonts w:eastAsia="Times New Roman"/>
                <w:color w:val="000000"/>
                <w:lang w:eastAsia="ru-RU"/>
              </w:rPr>
              <w:t>37</w:t>
            </w:r>
            <w:r w:rsidRPr="0079146C">
              <w:rPr>
                <w:rFonts w:eastAsia="Times New Roman"/>
                <w:color w:val="000000"/>
                <w:lang w:eastAsia="ru-RU"/>
              </w:rPr>
              <w:t>%</w:t>
            </w:r>
          </w:p>
        </w:tc>
      </w:tr>
      <w:tr w:rsidR="00EC2444" w:rsidRPr="0079146C" w:rsidTr="00EC2444">
        <w:trPr>
          <w:trHeight w:val="300"/>
          <w:jc w:val="center"/>
        </w:trPr>
        <w:tc>
          <w:tcPr>
            <w:tcW w:w="2776" w:type="dxa"/>
            <w:shd w:val="clear" w:color="auto" w:fill="auto"/>
            <w:noWrap/>
            <w:vAlign w:val="bottom"/>
            <w:hideMark/>
          </w:tcPr>
          <w:p w:rsidR="00EC2444" w:rsidRPr="0079146C" w:rsidRDefault="00EC2444" w:rsidP="0079146C">
            <w:pPr>
              <w:spacing w:after="0" w:line="240" w:lineRule="auto"/>
              <w:rPr>
                <w:rFonts w:eastAsia="Times New Roman"/>
                <w:color w:val="000000"/>
                <w:lang w:eastAsia="ru-RU"/>
              </w:rPr>
            </w:pPr>
            <w:r w:rsidRPr="0079146C">
              <w:rPr>
                <w:rFonts w:eastAsia="Times New Roman"/>
                <w:color w:val="000000"/>
                <w:lang w:eastAsia="ru-RU"/>
              </w:rPr>
              <w:t>с 40 до 55</w:t>
            </w:r>
          </w:p>
        </w:tc>
        <w:tc>
          <w:tcPr>
            <w:tcW w:w="976" w:type="dxa"/>
          </w:tcPr>
          <w:p w:rsidR="00EC2444" w:rsidRPr="0079146C" w:rsidRDefault="00EC2444" w:rsidP="0079146C">
            <w:pPr>
              <w:spacing w:after="0" w:line="240" w:lineRule="auto"/>
              <w:jc w:val="right"/>
              <w:rPr>
                <w:rFonts w:eastAsia="Times New Roman"/>
                <w:color w:val="000000"/>
                <w:lang w:eastAsia="ru-RU"/>
              </w:rPr>
            </w:pPr>
            <w:r>
              <w:rPr>
                <w:rFonts w:eastAsia="Times New Roman"/>
                <w:color w:val="000000"/>
                <w:lang w:eastAsia="ru-RU"/>
              </w:rPr>
              <w:t>12</w:t>
            </w:r>
          </w:p>
        </w:tc>
        <w:tc>
          <w:tcPr>
            <w:tcW w:w="976" w:type="dxa"/>
            <w:shd w:val="clear" w:color="auto" w:fill="auto"/>
            <w:noWrap/>
            <w:vAlign w:val="bottom"/>
            <w:hideMark/>
          </w:tcPr>
          <w:p w:rsidR="00EC2444" w:rsidRPr="0079146C" w:rsidRDefault="00EC2444" w:rsidP="00EC2444">
            <w:pPr>
              <w:spacing w:after="0" w:line="240" w:lineRule="auto"/>
              <w:jc w:val="right"/>
              <w:rPr>
                <w:rFonts w:eastAsia="Times New Roman"/>
                <w:color w:val="000000"/>
                <w:lang w:eastAsia="ru-RU"/>
              </w:rPr>
            </w:pPr>
            <w:r w:rsidRPr="0079146C">
              <w:rPr>
                <w:rFonts w:eastAsia="Times New Roman"/>
                <w:color w:val="000000"/>
                <w:lang w:eastAsia="ru-RU"/>
              </w:rPr>
              <w:t>44,</w:t>
            </w:r>
            <w:r>
              <w:rPr>
                <w:rFonts w:eastAsia="Times New Roman"/>
                <w:color w:val="000000"/>
                <w:lang w:eastAsia="ru-RU"/>
              </w:rPr>
              <w:t>4</w:t>
            </w:r>
            <w:r w:rsidRPr="0079146C">
              <w:rPr>
                <w:rFonts w:eastAsia="Times New Roman"/>
                <w:color w:val="000000"/>
                <w:lang w:eastAsia="ru-RU"/>
              </w:rPr>
              <w:t>%</w:t>
            </w:r>
          </w:p>
        </w:tc>
      </w:tr>
      <w:tr w:rsidR="00EC2444" w:rsidRPr="0079146C" w:rsidTr="00EC2444">
        <w:trPr>
          <w:trHeight w:val="300"/>
          <w:jc w:val="center"/>
        </w:trPr>
        <w:tc>
          <w:tcPr>
            <w:tcW w:w="2776" w:type="dxa"/>
            <w:shd w:val="clear" w:color="auto" w:fill="auto"/>
            <w:noWrap/>
            <w:vAlign w:val="bottom"/>
            <w:hideMark/>
          </w:tcPr>
          <w:p w:rsidR="00EC2444" w:rsidRPr="0079146C" w:rsidRDefault="00EC2444" w:rsidP="0079146C">
            <w:pPr>
              <w:spacing w:after="0" w:line="240" w:lineRule="auto"/>
              <w:rPr>
                <w:rFonts w:eastAsia="Times New Roman"/>
                <w:color w:val="000000"/>
                <w:lang w:eastAsia="ru-RU"/>
              </w:rPr>
            </w:pPr>
            <w:r w:rsidRPr="0079146C">
              <w:rPr>
                <w:rFonts w:eastAsia="Times New Roman"/>
                <w:color w:val="000000"/>
                <w:lang w:eastAsia="ru-RU"/>
              </w:rPr>
              <w:t>свыше 55</w:t>
            </w:r>
          </w:p>
        </w:tc>
        <w:tc>
          <w:tcPr>
            <w:tcW w:w="976" w:type="dxa"/>
          </w:tcPr>
          <w:p w:rsidR="00EC2444" w:rsidRPr="0079146C" w:rsidRDefault="00EC2444" w:rsidP="0079146C">
            <w:pPr>
              <w:spacing w:after="0" w:line="240" w:lineRule="auto"/>
              <w:jc w:val="right"/>
              <w:rPr>
                <w:rFonts w:eastAsia="Times New Roman"/>
                <w:color w:val="000000"/>
                <w:lang w:eastAsia="ru-RU"/>
              </w:rPr>
            </w:pPr>
            <w:r>
              <w:rPr>
                <w:rFonts w:eastAsia="Times New Roman"/>
                <w:color w:val="000000"/>
                <w:lang w:eastAsia="ru-RU"/>
              </w:rPr>
              <w:t>3</w:t>
            </w:r>
          </w:p>
        </w:tc>
        <w:tc>
          <w:tcPr>
            <w:tcW w:w="976" w:type="dxa"/>
            <w:shd w:val="clear" w:color="auto" w:fill="auto"/>
            <w:noWrap/>
            <w:vAlign w:val="bottom"/>
            <w:hideMark/>
          </w:tcPr>
          <w:p w:rsidR="00EC2444" w:rsidRPr="0079146C" w:rsidRDefault="00EC2444" w:rsidP="0079146C">
            <w:pPr>
              <w:spacing w:after="0" w:line="240" w:lineRule="auto"/>
              <w:jc w:val="right"/>
              <w:rPr>
                <w:rFonts w:eastAsia="Times New Roman"/>
                <w:color w:val="000000"/>
                <w:lang w:eastAsia="ru-RU"/>
              </w:rPr>
            </w:pPr>
            <w:r>
              <w:rPr>
                <w:rFonts w:eastAsia="Times New Roman"/>
                <w:color w:val="000000"/>
                <w:lang w:eastAsia="ru-RU"/>
              </w:rPr>
              <w:t>11</w:t>
            </w:r>
            <w:r w:rsidRPr="0079146C">
              <w:rPr>
                <w:rFonts w:eastAsia="Times New Roman"/>
                <w:color w:val="000000"/>
                <w:lang w:eastAsia="ru-RU"/>
              </w:rPr>
              <w:t>%</w:t>
            </w:r>
          </w:p>
        </w:tc>
      </w:tr>
    </w:tbl>
    <w:p w:rsidR="0079146C" w:rsidRDefault="0079146C" w:rsidP="00CE7EB2">
      <w:pPr>
        <w:spacing w:after="0" w:line="240" w:lineRule="auto"/>
        <w:jc w:val="both"/>
        <w:rPr>
          <w:rFonts w:ascii="Times New Roman" w:eastAsia="Times New Roman" w:hAnsi="Times New Roman"/>
          <w:sz w:val="28"/>
          <w:szCs w:val="28"/>
          <w:lang w:eastAsia="ru-RU"/>
        </w:rPr>
      </w:pPr>
    </w:p>
    <w:p w:rsidR="00EC2444" w:rsidRDefault="00EC2444" w:rsidP="00CE7EB2">
      <w:pPr>
        <w:spacing w:after="0" w:line="240" w:lineRule="auto"/>
        <w:jc w:val="both"/>
        <w:rPr>
          <w:rFonts w:ascii="Times New Roman" w:eastAsia="Times New Roman" w:hAnsi="Times New Roman"/>
          <w:sz w:val="28"/>
          <w:szCs w:val="28"/>
          <w:lang w:eastAsia="ru-RU"/>
        </w:rPr>
      </w:pPr>
    </w:p>
    <w:p w:rsidR="00EC2444" w:rsidRDefault="00EC2444" w:rsidP="00CE7EB2">
      <w:pPr>
        <w:spacing w:after="0" w:line="240" w:lineRule="auto"/>
        <w:jc w:val="both"/>
        <w:rPr>
          <w:rFonts w:ascii="Times New Roman" w:eastAsia="Times New Roman" w:hAnsi="Times New Roman"/>
          <w:sz w:val="28"/>
          <w:szCs w:val="28"/>
          <w:lang w:eastAsia="ru-RU"/>
        </w:rPr>
      </w:pPr>
    </w:p>
    <w:p w:rsidR="00EC2444" w:rsidRDefault="00EC2444" w:rsidP="00CE7EB2">
      <w:pPr>
        <w:spacing w:after="0" w:line="240" w:lineRule="auto"/>
        <w:jc w:val="both"/>
        <w:rPr>
          <w:rFonts w:ascii="Times New Roman" w:eastAsia="Times New Roman" w:hAnsi="Times New Roman"/>
          <w:sz w:val="28"/>
          <w:szCs w:val="28"/>
          <w:lang w:eastAsia="ru-RU"/>
        </w:rPr>
      </w:pPr>
      <w:r w:rsidRPr="00EC2444">
        <w:rPr>
          <w:rFonts w:ascii="Times New Roman" w:eastAsia="Times New Roman" w:hAnsi="Times New Roman"/>
          <w:noProof/>
          <w:sz w:val="28"/>
          <w:szCs w:val="28"/>
          <w:lang w:eastAsia="ru-RU"/>
        </w:rPr>
        <w:drawing>
          <wp:inline distT="0" distB="0" distL="0" distR="0">
            <wp:extent cx="5398194" cy="2743200"/>
            <wp:effectExtent l="19050" t="0" r="12006"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2444" w:rsidRDefault="00EC2444" w:rsidP="00CE7EB2">
      <w:pPr>
        <w:spacing w:after="0" w:line="240" w:lineRule="auto"/>
        <w:jc w:val="both"/>
        <w:rPr>
          <w:rFonts w:ascii="Times New Roman" w:eastAsia="Times New Roman" w:hAnsi="Times New Roman"/>
          <w:sz w:val="28"/>
          <w:szCs w:val="28"/>
          <w:lang w:eastAsia="ru-RU"/>
        </w:rPr>
      </w:pPr>
    </w:p>
    <w:p w:rsidR="00EC2444" w:rsidRDefault="00EC2444" w:rsidP="00CE7EB2">
      <w:pPr>
        <w:spacing w:after="0" w:line="240" w:lineRule="auto"/>
        <w:jc w:val="both"/>
        <w:rPr>
          <w:rFonts w:ascii="Times New Roman" w:eastAsia="Times New Roman" w:hAnsi="Times New Roman"/>
          <w:sz w:val="28"/>
          <w:szCs w:val="28"/>
          <w:lang w:eastAsia="ru-RU"/>
        </w:rPr>
      </w:pPr>
    </w:p>
    <w:p w:rsidR="00EC2444" w:rsidRDefault="00EC2444" w:rsidP="00CE7EB2">
      <w:pPr>
        <w:spacing w:after="0" w:line="240" w:lineRule="auto"/>
        <w:jc w:val="both"/>
        <w:rPr>
          <w:rFonts w:ascii="Times New Roman" w:eastAsia="Times New Roman" w:hAnsi="Times New Roman"/>
          <w:sz w:val="28"/>
          <w:szCs w:val="28"/>
          <w:lang w:eastAsia="ru-RU"/>
        </w:rPr>
      </w:pPr>
    </w:p>
    <w:p w:rsidR="00EC2444" w:rsidRDefault="00EC2444" w:rsidP="00CE7EB2">
      <w:pPr>
        <w:spacing w:after="0" w:line="240" w:lineRule="auto"/>
        <w:jc w:val="both"/>
        <w:rPr>
          <w:rFonts w:ascii="Times New Roman" w:eastAsia="Times New Roman" w:hAnsi="Times New Roman"/>
          <w:sz w:val="28"/>
          <w:szCs w:val="28"/>
          <w:lang w:eastAsia="ru-RU"/>
        </w:rPr>
      </w:pPr>
    </w:p>
    <w:p w:rsidR="00EC2444" w:rsidRDefault="00EC2444" w:rsidP="00CE7EB2">
      <w:pPr>
        <w:spacing w:after="0" w:line="240" w:lineRule="auto"/>
        <w:jc w:val="both"/>
        <w:rPr>
          <w:rFonts w:ascii="Times New Roman" w:eastAsia="Times New Roman" w:hAnsi="Times New Roman"/>
          <w:sz w:val="28"/>
          <w:szCs w:val="28"/>
          <w:lang w:eastAsia="ru-RU"/>
        </w:rPr>
      </w:pPr>
    </w:p>
    <w:p w:rsidR="0056254E" w:rsidRPr="0079146C" w:rsidRDefault="0056254E" w:rsidP="0056254E">
      <w:pPr>
        <w:spacing w:after="0" w:line="240" w:lineRule="auto"/>
        <w:jc w:val="center"/>
        <w:rPr>
          <w:rFonts w:ascii="Times New Roman" w:eastAsia="Times New Roman" w:hAnsi="Times New Roman"/>
          <w:sz w:val="28"/>
          <w:szCs w:val="28"/>
          <w:lang w:eastAsia="ru-RU"/>
        </w:rPr>
      </w:pPr>
    </w:p>
    <w:p w:rsidR="00CE7EB2" w:rsidRPr="0079146C" w:rsidRDefault="00CE7EB2" w:rsidP="00CE7EB2">
      <w:pPr>
        <w:spacing w:after="0" w:line="240" w:lineRule="auto"/>
        <w:jc w:val="both"/>
        <w:rPr>
          <w:rFonts w:ascii="Times New Roman" w:eastAsia="Times New Roman" w:hAnsi="Times New Roman"/>
          <w:sz w:val="28"/>
          <w:szCs w:val="28"/>
          <w:lang w:eastAsia="ru-RU"/>
        </w:rPr>
      </w:pPr>
      <w:r w:rsidRPr="0079146C">
        <w:rPr>
          <w:rFonts w:ascii="Times New Roman" w:eastAsia="Times New Roman" w:hAnsi="Times New Roman"/>
          <w:sz w:val="28"/>
          <w:szCs w:val="28"/>
          <w:lang w:eastAsia="ru-RU"/>
        </w:rPr>
        <w:lastRenderedPageBreak/>
        <w:t>На протяжении ряда лет педагогический коллектив решает стратегические вопросы, направленные на создание адаптивной модели современной школы, удовлетворяющей потребности и возможности обучения детей.</w:t>
      </w:r>
      <w:r w:rsidR="00583475" w:rsidRPr="0079146C">
        <w:rPr>
          <w:rFonts w:ascii="Times New Roman" w:eastAsia="Times New Roman" w:hAnsi="Times New Roman"/>
          <w:sz w:val="28"/>
          <w:szCs w:val="28"/>
          <w:lang w:eastAsia="ru-RU"/>
        </w:rPr>
        <w:t xml:space="preserve"> </w:t>
      </w:r>
      <w:r w:rsidRPr="0079146C">
        <w:rPr>
          <w:rFonts w:ascii="Times New Roman" w:eastAsia="Times New Roman" w:hAnsi="Times New Roman"/>
          <w:sz w:val="28"/>
          <w:szCs w:val="28"/>
          <w:lang w:eastAsia="ru-RU"/>
        </w:rPr>
        <w:t xml:space="preserve">К числу «сильных» сторон образовательного учреждения следует отнести достаточно высокую теоретическую и технологическую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 высокий уровень общеобразовательной подготовки выпускников школы. </w:t>
      </w:r>
    </w:p>
    <w:p w:rsidR="00CE7EB2" w:rsidRPr="001C415E" w:rsidRDefault="00CE7EB2" w:rsidP="00CE7EB2">
      <w:pPr>
        <w:spacing w:after="0" w:line="240" w:lineRule="auto"/>
        <w:jc w:val="both"/>
        <w:rPr>
          <w:rFonts w:ascii="Times New Roman" w:eastAsia="Times New Roman" w:hAnsi="Times New Roman"/>
          <w:color w:val="FF0000"/>
          <w:sz w:val="28"/>
          <w:szCs w:val="28"/>
          <w:lang w:eastAsia="ru-RU"/>
        </w:rPr>
      </w:pPr>
    </w:p>
    <w:p w:rsidR="00CE7EB2" w:rsidRPr="00583475" w:rsidRDefault="00CE7EB2" w:rsidP="00CE7EB2">
      <w:pPr>
        <w:spacing w:after="0" w:line="240" w:lineRule="auto"/>
        <w:jc w:val="both"/>
        <w:rPr>
          <w:rFonts w:ascii="Times New Roman" w:eastAsia="Times New Roman" w:hAnsi="Times New Roman"/>
          <w:b/>
          <w:bCs/>
          <w:sz w:val="32"/>
          <w:szCs w:val="32"/>
          <w:lang w:eastAsia="ru-RU"/>
        </w:rPr>
      </w:pPr>
      <w:r w:rsidRPr="00583475">
        <w:rPr>
          <w:rFonts w:ascii="Times New Roman" w:eastAsia="Times New Roman" w:hAnsi="Times New Roman"/>
          <w:b/>
          <w:bCs/>
          <w:sz w:val="32"/>
          <w:szCs w:val="32"/>
          <w:lang w:eastAsia="ru-RU"/>
        </w:rPr>
        <w:t>4. Результаты деятельности учреждения, качество образования.</w:t>
      </w:r>
    </w:p>
    <w:p w:rsidR="00CE7EB2" w:rsidRPr="00583475" w:rsidRDefault="00CE7EB2" w:rsidP="00CE7EB2">
      <w:pPr>
        <w:spacing w:after="0" w:line="240" w:lineRule="auto"/>
        <w:jc w:val="both"/>
        <w:rPr>
          <w:rFonts w:ascii="Times New Roman" w:eastAsia="Times New Roman" w:hAnsi="Times New Roman"/>
          <w:b/>
          <w:bCs/>
          <w:sz w:val="24"/>
          <w:szCs w:val="24"/>
          <w:lang w:eastAsia="ru-RU"/>
        </w:rPr>
      </w:pPr>
    </w:p>
    <w:p w:rsidR="004457EB" w:rsidRPr="00CD07BC" w:rsidRDefault="004457EB" w:rsidP="004457EB">
      <w:pPr>
        <w:spacing w:after="0"/>
        <w:ind w:firstLine="709"/>
        <w:jc w:val="center"/>
        <w:rPr>
          <w:rFonts w:ascii="Times New Roman" w:hAnsi="Times New Roman"/>
          <w:b/>
          <w:sz w:val="32"/>
          <w:szCs w:val="32"/>
        </w:rPr>
      </w:pPr>
      <w:r w:rsidRPr="004457EB">
        <w:rPr>
          <w:rFonts w:ascii="Times New Roman" w:hAnsi="Times New Roman"/>
          <w:b/>
          <w:sz w:val="28"/>
          <w:szCs w:val="28"/>
        </w:rPr>
        <w:t>4.1</w:t>
      </w:r>
      <w:r>
        <w:rPr>
          <w:rFonts w:ascii="Times New Roman" w:hAnsi="Times New Roman"/>
          <w:b/>
          <w:sz w:val="24"/>
          <w:szCs w:val="24"/>
        </w:rPr>
        <w:t xml:space="preserve"> </w:t>
      </w:r>
      <w:r>
        <w:rPr>
          <w:rFonts w:ascii="Times New Roman" w:hAnsi="Times New Roman"/>
          <w:b/>
          <w:sz w:val="32"/>
          <w:szCs w:val="32"/>
        </w:rPr>
        <w:t>Внешняя</w:t>
      </w:r>
      <w:r w:rsidRPr="00CD07BC">
        <w:rPr>
          <w:rFonts w:ascii="Times New Roman" w:hAnsi="Times New Roman"/>
          <w:b/>
          <w:sz w:val="32"/>
          <w:szCs w:val="32"/>
        </w:rPr>
        <w:t xml:space="preserve"> система оценки качества образования </w:t>
      </w:r>
    </w:p>
    <w:p w:rsidR="004457EB" w:rsidRPr="00CD07BC" w:rsidRDefault="004457EB" w:rsidP="004457EB">
      <w:pPr>
        <w:spacing w:after="0"/>
        <w:ind w:firstLine="709"/>
        <w:jc w:val="center"/>
        <w:rPr>
          <w:rFonts w:ascii="Times New Roman" w:hAnsi="Times New Roman"/>
          <w:b/>
          <w:sz w:val="32"/>
          <w:szCs w:val="32"/>
        </w:rPr>
      </w:pPr>
      <w:r w:rsidRPr="00CD07BC">
        <w:rPr>
          <w:rFonts w:ascii="Times New Roman" w:hAnsi="Times New Roman"/>
          <w:b/>
          <w:sz w:val="32"/>
          <w:szCs w:val="32"/>
        </w:rPr>
        <w:t>в МБОУ Верхнесоленовская СОШ</w:t>
      </w:r>
    </w:p>
    <w:p w:rsidR="004457EB" w:rsidRDefault="004457EB" w:rsidP="00CE7EB2">
      <w:pPr>
        <w:spacing w:after="0" w:line="240" w:lineRule="auto"/>
        <w:ind w:firstLine="540"/>
        <w:jc w:val="center"/>
        <w:rPr>
          <w:rFonts w:ascii="Times New Roman" w:hAnsi="Times New Roman"/>
          <w:b/>
          <w:sz w:val="24"/>
          <w:szCs w:val="24"/>
        </w:rPr>
      </w:pPr>
    </w:p>
    <w:p w:rsidR="004457EB" w:rsidRDefault="004457EB" w:rsidP="00CE7EB2">
      <w:pPr>
        <w:spacing w:after="0" w:line="240" w:lineRule="auto"/>
        <w:ind w:firstLine="540"/>
        <w:jc w:val="center"/>
        <w:rPr>
          <w:rFonts w:ascii="Times New Roman" w:hAnsi="Times New Roman"/>
          <w:b/>
          <w:sz w:val="24"/>
          <w:szCs w:val="24"/>
        </w:rPr>
      </w:pPr>
    </w:p>
    <w:p w:rsidR="00CE7EB2" w:rsidRPr="00583475" w:rsidRDefault="00CE7EB2" w:rsidP="00CE7EB2">
      <w:pPr>
        <w:spacing w:after="0" w:line="240" w:lineRule="auto"/>
        <w:ind w:firstLine="540"/>
        <w:jc w:val="center"/>
        <w:rPr>
          <w:rFonts w:ascii="Times New Roman" w:hAnsi="Times New Roman"/>
          <w:b/>
          <w:sz w:val="24"/>
          <w:szCs w:val="24"/>
        </w:rPr>
      </w:pPr>
      <w:r w:rsidRPr="00583475">
        <w:rPr>
          <w:rFonts w:ascii="Times New Roman" w:hAnsi="Times New Roman"/>
          <w:b/>
          <w:sz w:val="24"/>
          <w:szCs w:val="24"/>
        </w:rPr>
        <w:t>ИТОГОВАЯ АТТЕСТАЦИЯ ОБУЧАЮЩИХСЯ</w:t>
      </w:r>
    </w:p>
    <w:p w:rsidR="00CE7EB2" w:rsidRPr="00583475" w:rsidRDefault="00CE7EB2" w:rsidP="00CE7EB2">
      <w:pPr>
        <w:spacing w:after="0" w:line="240" w:lineRule="auto"/>
        <w:jc w:val="center"/>
        <w:rPr>
          <w:rFonts w:ascii="Times New Roman" w:eastAsia="Times New Roman" w:hAnsi="Times New Roman"/>
          <w:b/>
          <w:bCs/>
          <w:sz w:val="24"/>
          <w:szCs w:val="24"/>
          <w:lang w:eastAsia="ru-RU"/>
        </w:rPr>
      </w:pPr>
    </w:p>
    <w:p w:rsidR="00CE7EB2" w:rsidRPr="009F3203" w:rsidRDefault="00CE7EB2" w:rsidP="00CE7EB2">
      <w:pPr>
        <w:spacing w:after="0" w:line="240" w:lineRule="auto"/>
        <w:jc w:val="center"/>
        <w:rPr>
          <w:rFonts w:ascii="Times New Roman" w:eastAsia="Times New Roman" w:hAnsi="Times New Roman"/>
          <w:b/>
          <w:sz w:val="24"/>
          <w:szCs w:val="24"/>
          <w:lang w:eastAsia="ru-RU"/>
        </w:rPr>
      </w:pPr>
      <w:r w:rsidRPr="009F3203">
        <w:rPr>
          <w:rFonts w:ascii="Times New Roman" w:eastAsia="Times New Roman" w:hAnsi="Times New Roman"/>
          <w:b/>
          <w:bCs/>
          <w:sz w:val="24"/>
          <w:szCs w:val="24"/>
          <w:lang w:eastAsia="ru-RU"/>
        </w:rPr>
        <w:t xml:space="preserve">Результаты единого государственного экзамена учащихся 11 классов </w:t>
      </w:r>
      <w:r w:rsidRPr="009F3203">
        <w:rPr>
          <w:rFonts w:ascii="Times New Roman" w:eastAsia="Times New Roman" w:hAnsi="Times New Roman"/>
          <w:b/>
          <w:sz w:val="24"/>
          <w:szCs w:val="24"/>
          <w:lang w:eastAsia="ru-RU"/>
        </w:rPr>
        <w:t>МБОУ Верхнесоленовская</w:t>
      </w:r>
      <w:r w:rsidRPr="009F3203">
        <w:rPr>
          <w:rFonts w:ascii="Times New Roman" w:eastAsia="Times New Roman" w:hAnsi="Times New Roman"/>
          <w:b/>
          <w:bCs/>
          <w:sz w:val="24"/>
          <w:szCs w:val="24"/>
          <w:lang w:eastAsia="ru-RU"/>
        </w:rPr>
        <w:t xml:space="preserve"> СОШ в 201</w:t>
      </w:r>
      <w:r w:rsidR="008D60ED" w:rsidRPr="009F3203">
        <w:rPr>
          <w:rFonts w:ascii="Times New Roman" w:eastAsia="Times New Roman" w:hAnsi="Times New Roman"/>
          <w:b/>
          <w:bCs/>
          <w:sz w:val="24"/>
          <w:szCs w:val="24"/>
          <w:lang w:eastAsia="ru-RU"/>
        </w:rPr>
        <w:t>7</w:t>
      </w:r>
      <w:r w:rsidRPr="009F3203">
        <w:rPr>
          <w:rFonts w:ascii="Times New Roman" w:eastAsia="Times New Roman" w:hAnsi="Times New Roman"/>
          <w:b/>
          <w:bCs/>
          <w:sz w:val="24"/>
          <w:szCs w:val="24"/>
          <w:lang w:eastAsia="ru-RU"/>
        </w:rPr>
        <w:t xml:space="preserve"> году.</w:t>
      </w:r>
    </w:p>
    <w:p w:rsidR="00CE7EB2" w:rsidRPr="001C415E" w:rsidRDefault="00CE7EB2" w:rsidP="00CE7EB2">
      <w:pPr>
        <w:spacing w:after="0" w:line="240" w:lineRule="auto"/>
        <w:jc w:val="center"/>
        <w:rPr>
          <w:rFonts w:ascii="Times New Roman" w:eastAsia="Times New Roman" w:hAnsi="Times New Roman"/>
          <w:b/>
          <w:color w:val="FF0000"/>
          <w:sz w:val="24"/>
          <w:szCs w:val="24"/>
          <w:lang w:eastAsia="ru-RU"/>
        </w:rPr>
      </w:pPr>
      <w:r w:rsidRPr="001C415E">
        <w:rPr>
          <w:rFonts w:ascii="Times New Roman" w:eastAsia="Times New Roman" w:hAnsi="Times New Roman"/>
          <w:b/>
          <w:color w:val="FF0000"/>
          <w:sz w:val="24"/>
          <w:szCs w:val="24"/>
          <w:lang w:eastAsia="ru-RU"/>
        </w:rPr>
        <w:t> </w:t>
      </w:r>
    </w:p>
    <w:tbl>
      <w:tblPr>
        <w:tblW w:w="11502" w:type="dxa"/>
        <w:tblInd w:w="-524" w:type="dxa"/>
        <w:tblLayout w:type="fixed"/>
        <w:tblLook w:val="00A0"/>
      </w:tblPr>
      <w:tblGrid>
        <w:gridCol w:w="1325"/>
        <w:gridCol w:w="743"/>
        <w:gridCol w:w="763"/>
        <w:gridCol w:w="666"/>
        <w:gridCol w:w="762"/>
        <w:gridCol w:w="642"/>
        <w:gridCol w:w="642"/>
        <w:gridCol w:w="618"/>
        <w:gridCol w:w="645"/>
        <w:gridCol w:w="760"/>
        <w:gridCol w:w="640"/>
        <w:gridCol w:w="759"/>
        <w:gridCol w:w="695"/>
        <w:gridCol w:w="759"/>
        <w:gridCol w:w="1083"/>
      </w:tblGrid>
      <w:tr w:rsidR="002B22AE" w:rsidRPr="00E21468" w:rsidTr="00C85A85">
        <w:trPr>
          <w:cantSplit/>
          <w:trHeight w:val="170"/>
        </w:trPr>
        <w:tc>
          <w:tcPr>
            <w:tcW w:w="1325" w:type="dxa"/>
            <w:vMerge w:val="restart"/>
            <w:tcBorders>
              <w:top w:val="single" w:sz="4" w:space="0" w:color="000000"/>
              <w:left w:val="single" w:sz="4" w:space="0" w:color="000000"/>
              <w:bottom w:val="single" w:sz="4" w:space="0" w:color="000000"/>
              <w:right w:val="nil"/>
            </w:tcBorders>
          </w:tcPr>
          <w:p w:rsidR="002B22AE" w:rsidRPr="00E21468" w:rsidRDefault="002B22AE" w:rsidP="00C85A85">
            <w:pPr>
              <w:snapToGrid w:val="0"/>
              <w:spacing w:after="0"/>
              <w:rPr>
                <w:sz w:val="20"/>
                <w:szCs w:val="20"/>
              </w:rPr>
            </w:pPr>
            <w:r w:rsidRPr="00E21468">
              <w:rPr>
                <w:sz w:val="20"/>
                <w:szCs w:val="20"/>
              </w:rPr>
              <w:t xml:space="preserve">МБОУ СОШ </w:t>
            </w:r>
          </w:p>
        </w:tc>
        <w:tc>
          <w:tcPr>
            <w:tcW w:w="2172" w:type="dxa"/>
            <w:gridSpan w:val="3"/>
            <w:vMerge w:val="restart"/>
            <w:tcBorders>
              <w:top w:val="single" w:sz="4" w:space="0" w:color="000000"/>
              <w:left w:val="single" w:sz="4" w:space="0" w:color="000000"/>
              <w:right w:val="single" w:sz="4" w:space="0" w:color="000000"/>
            </w:tcBorders>
          </w:tcPr>
          <w:p w:rsidR="002B22AE" w:rsidRPr="00E21468" w:rsidRDefault="002B22AE" w:rsidP="00C85A85">
            <w:pPr>
              <w:snapToGrid w:val="0"/>
              <w:spacing w:after="0"/>
              <w:jc w:val="center"/>
              <w:rPr>
                <w:sz w:val="20"/>
                <w:szCs w:val="20"/>
              </w:rPr>
            </w:pPr>
            <w:r w:rsidRPr="00E21468">
              <w:rPr>
                <w:sz w:val="20"/>
                <w:szCs w:val="20"/>
              </w:rPr>
              <w:t>Количество учащихся, сдававших ЕГЭ</w:t>
            </w:r>
          </w:p>
        </w:tc>
        <w:tc>
          <w:tcPr>
            <w:tcW w:w="4709" w:type="dxa"/>
            <w:gridSpan w:val="7"/>
            <w:tcBorders>
              <w:top w:val="single" w:sz="4" w:space="0" w:color="000000"/>
              <w:left w:val="single" w:sz="4" w:space="0" w:color="000000"/>
              <w:right w:val="single" w:sz="4" w:space="0" w:color="auto"/>
            </w:tcBorders>
          </w:tcPr>
          <w:p w:rsidR="002B22AE" w:rsidRPr="00E21468" w:rsidRDefault="002B22AE" w:rsidP="00C85A85">
            <w:pPr>
              <w:snapToGrid w:val="0"/>
              <w:spacing w:after="0"/>
              <w:jc w:val="center"/>
              <w:rPr>
                <w:sz w:val="20"/>
                <w:szCs w:val="20"/>
              </w:rPr>
            </w:pPr>
            <w:r w:rsidRPr="00E21468">
              <w:rPr>
                <w:sz w:val="20"/>
                <w:szCs w:val="20"/>
              </w:rPr>
              <w:t>Набрали баллов</w:t>
            </w:r>
          </w:p>
        </w:tc>
        <w:tc>
          <w:tcPr>
            <w:tcW w:w="2213" w:type="dxa"/>
            <w:gridSpan w:val="3"/>
            <w:vMerge w:val="restart"/>
            <w:tcBorders>
              <w:top w:val="single" w:sz="4" w:space="0" w:color="000000"/>
              <w:left w:val="single" w:sz="4" w:space="0" w:color="auto"/>
              <w:right w:val="single" w:sz="4" w:space="0" w:color="auto"/>
            </w:tcBorders>
          </w:tcPr>
          <w:p w:rsidR="002B22AE" w:rsidRPr="00E21468" w:rsidRDefault="002B22AE" w:rsidP="00C85A85">
            <w:pPr>
              <w:snapToGrid w:val="0"/>
              <w:spacing w:after="0"/>
              <w:jc w:val="center"/>
              <w:rPr>
                <w:sz w:val="20"/>
                <w:szCs w:val="20"/>
              </w:rPr>
            </w:pPr>
            <w:r w:rsidRPr="00E21468">
              <w:rPr>
                <w:sz w:val="20"/>
                <w:szCs w:val="20"/>
              </w:rPr>
              <w:t>Средний балл</w:t>
            </w:r>
          </w:p>
        </w:tc>
        <w:tc>
          <w:tcPr>
            <w:tcW w:w="1083" w:type="dxa"/>
            <w:tcBorders>
              <w:top w:val="single" w:sz="4" w:space="0" w:color="000000"/>
              <w:left w:val="single" w:sz="4" w:space="0" w:color="auto"/>
              <w:right w:val="single" w:sz="4" w:space="0" w:color="auto"/>
            </w:tcBorders>
          </w:tcPr>
          <w:p w:rsidR="002B22AE" w:rsidRPr="00E21468" w:rsidRDefault="002B22AE" w:rsidP="00C85A85">
            <w:pPr>
              <w:snapToGrid w:val="0"/>
              <w:spacing w:after="0"/>
              <w:jc w:val="center"/>
              <w:rPr>
                <w:sz w:val="20"/>
                <w:szCs w:val="20"/>
              </w:rPr>
            </w:pPr>
            <w:r>
              <w:rPr>
                <w:sz w:val="20"/>
                <w:szCs w:val="20"/>
              </w:rPr>
              <w:t>По району</w:t>
            </w:r>
          </w:p>
        </w:tc>
      </w:tr>
      <w:tr w:rsidR="002B22AE" w:rsidRPr="00E21468" w:rsidTr="00C85A85">
        <w:trPr>
          <w:cantSplit/>
          <w:trHeight w:val="170"/>
        </w:trPr>
        <w:tc>
          <w:tcPr>
            <w:tcW w:w="1325" w:type="dxa"/>
            <w:vMerge/>
            <w:tcBorders>
              <w:top w:val="single" w:sz="4" w:space="0" w:color="000000"/>
              <w:left w:val="single" w:sz="4" w:space="0" w:color="000000"/>
              <w:bottom w:val="single" w:sz="4" w:space="0" w:color="000000"/>
              <w:right w:val="nil"/>
            </w:tcBorders>
            <w:vAlign w:val="center"/>
          </w:tcPr>
          <w:p w:rsidR="002B22AE" w:rsidRPr="00E21468" w:rsidRDefault="002B22AE" w:rsidP="00C85A85">
            <w:pPr>
              <w:spacing w:after="0"/>
              <w:rPr>
                <w:sz w:val="20"/>
                <w:szCs w:val="20"/>
              </w:rPr>
            </w:pPr>
          </w:p>
        </w:tc>
        <w:tc>
          <w:tcPr>
            <w:tcW w:w="2172" w:type="dxa"/>
            <w:gridSpan w:val="3"/>
            <w:vMerge/>
            <w:tcBorders>
              <w:left w:val="single" w:sz="4" w:space="0" w:color="000000"/>
              <w:bottom w:val="single" w:sz="4" w:space="0" w:color="000000"/>
              <w:right w:val="single" w:sz="4" w:space="0" w:color="000000"/>
            </w:tcBorders>
            <w:vAlign w:val="center"/>
          </w:tcPr>
          <w:p w:rsidR="002B22AE" w:rsidRPr="00E21468" w:rsidRDefault="002B22AE" w:rsidP="00C85A85">
            <w:pPr>
              <w:snapToGrid w:val="0"/>
              <w:spacing w:after="0"/>
              <w:jc w:val="center"/>
              <w:rPr>
                <w:sz w:val="20"/>
                <w:szCs w:val="20"/>
              </w:rPr>
            </w:pPr>
          </w:p>
        </w:tc>
        <w:tc>
          <w:tcPr>
            <w:tcW w:w="2046" w:type="dxa"/>
            <w:gridSpan w:val="3"/>
            <w:tcBorders>
              <w:top w:val="single" w:sz="4" w:space="0" w:color="000000"/>
              <w:left w:val="single" w:sz="4" w:space="0" w:color="000000"/>
              <w:bottom w:val="single" w:sz="4" w:space="0" w:color="auto"/>
              <w:right w:val="single" w:sz="4" w:space="0" w:color="000000"/>
            </w:tcBorders>
          </w:tcPr>
          <w:p w:rsidR="002B22AE" w:rsidRPr="00E21468" w:rsidRDefault="002B22AE" w:rsidP="00C85A85">
            <w:pPr>
              <w:snapToGrid w:val="0"/>
              <w:spacing w:after="0"/>
              <w:jc w:val="center"/>
              <w:rPr>
                <w:sz w:val="20"/>
                <w:szCs w:val="20"/>
              </w:rPr>
            </w:pPr>
            <w:r w:rsidRPr="00E21468">
              <w:rPr>
                <w:sz w:val="20"/>
                <w:szCs w:val="20"/>
              </w:rPr>
              <w:t>Выше порога</w:t>
            </w:r>
          </w:p>
        </w:tc>
        <w:tc>
          <w:tcPr>
            <w:tcW w:w="618" w:type="dxa"/>
            <w:vMerge w:val="restart"/>
            <w:tcBorders>
              <w:top w:val="single" w:sz="4" w:space="0" w:color="000000"/>
              <w:left w:val="single" w:sz="4" w:space="0" w:color="000000"/>
              <w:right w:val="single" w:sz="4" w:space="0" w:color="000000"/>
            </w:tcBorders>
          </w:tcPr>
          <w:p w:rsidR="002B22AE" w:rsidRPr="00E21468" w:rsidRDefault="002B22AE" w:rsidP="00C85A85">
            <w:pPr>
              <w:spacing w:after="0"/>
              <w:jc w:val="center"/>
              <w:rPr>
                <w:sz w:val="20"/>
                <w:szCs w:val="20"/>
              </w:rPr>
            </w:pPr>
            <w:r w:rsidRPr="00E21468">
              <w:rPr>
                <w:sz w:val="20"/>
                <w:szCs w:val="20"/>
              </w:rPr>
              <w:t>%</w:t>
            </w:r>
          </w:p>
        </w:tc>
        <w:tc>
          <w:tcPr>
            <w:tcW w:w="2045" w:type="dxa"/>
            <w:gridSpan w:val="3"/>
            <w:tcBorders>
              <w:top w:val="single" w:sz="4" w:space="0" w:color="000000"/>
              <w:left w:val="single" w:sz="4" w:space="0" w:color="000000"/>
              <w:bottom w:val="single" w:sz="4" w:space="0" w:color="000000"/>
              <w:right w:val="single" w:sz="4" w:space="0" w:color="auto"/>
            </w:tcBorders>
          </w:tcPr>
          <w:p w:rsidR="002B22AE" w:rsidRPr="00E21468" w:rsidRDefault="002B22AE" w:rsidP="00C85A85">
            <w:pPr>
              <w:spacing w:after="0"/>
              <w:rPr>
                <w:sz w:val="20"/>
                <w:szCs w:val="20"/>
              </w:rPr>
            </w:pPr>
            <w:r w:rsidRPr="00E21468">
              <w:rPr>
                <w:sz w:val="20"/>
                <w:szCs w:val="20"/>
              </w:rPr>
              <w:t>Ниже порога</w:t>
            </w:r>
          </w:p>
        </w:tc>
        <w:tc>
          <w:tcPr>
            <w:tcW w:w="2213" w:type="dxa"/>
            <w:gridSpan w:val="3"/>
            <w:vMerge/>
            <w:tcBorders>
              <w:left w:val="single" w:sz="4" w:space="0" w:color="auto"/>
              <w:bottom w:val="single" w:sz="4" w:space="0" w:color="000000"/>
              <w:right w:val="single" w:sz="4" w:space="0" w:color="auto"/>
            </w:tcBorders>
          </w:tcPr>
          <w:p w:rsidR="002B22AE" w:rsidRPr="00E21468" w:rsidRDefault="002B22AE" w:rsidP="00C85A85">
            <w:pPr>
              <w:spacing w:after="0"/>
              <w:rPr>
                <w:sz w:val="20"/>
                <w:szCs w:val="20"/>
              </w:rPr>
            </w:pPr>
          </w:p>
        </w:tc>
        <w:tc>
          <w:tcPr>
            <w:tcW w:w="1083" w:type="dxa"/>
            <w:tcBorders>
              <w:left w:val="single" w:sz="4" w:space="0" w:color="auto"/>
              <w:bottom w:val="single" w:sz="4" w:space="0" w:color="000000"/>
              <w:right w:val="single" w:sz="4" w:space="0" w:color="auto"/>
            </w:tcBorders>
          </w:tcPr>
          <w:p w:rsidR="002B22AE" w:rsidRPr="00E21468" w:rsidRDefault="002B22AE" w:rsidP="00C85A85">
            <w:pPr>
              <w:spacing w:after="0"/>
              <w:rPr>
                <w:sz w:val="20"/>
                <w:szCs w:val="20"/>
              </w:rPr>
            </w:pPr>
          </w:p>
        </w:tc>
      </w:tr>
      <w:tr w:rsidR="002B22AE" w:rsidRPr="00E21468" w:rsidTr="00C85A85">
        <w:trPr>
          <w:cantSplit/>
          <w:trHeight w:val="170"/>
        </w:trPr>
        <w:tc>
          <w:tcPr>
            <w:tcW w:w="1325" w:type="dxa"/>
            <w:vMerge/>
            <w:tcBorders>
              <w:top w:val="single" w:sz="4" w:space="0" w:color="000000"/>
              <w:left w:val="single" w:sz="4" w:space="0" w:color="000000"/>
              <w:bottom w:val="single" w:sz="4" w:space="0" w:color="000000"/>
              <w:right w:val="nil"/>
            </w:tcBorders>
            <w:vAlign w:val="center"/>
          </w:tcPr>
          <w:p w:rsidR="002B22AE" w:rsidRPr="00E21468" w:rsidRDefault="002B22AE" w:rsidP="00C85A85">
            <w:pPr>
              <w:spacing w:after="0"/>
              <w:rPr>
                <w:sz w:val="20"/>
                <w:szCs w:val="20"/>
              </w:rPr>
            </w:pPr>
          </w:p>
        </w:tc>
        <w:tc>
          <w:tcPr>
            <w:tcW w:w="743" w:type="dxa"/>
            <w:tcBorders>
              <w:top w:val="nil"/>
              <w:left w:val="single" w:sz="4" w:space="0" w:color="000000"/>
              <w:bottom w:val="single" w:sz="4" w:space="0" w:color="000000"/>
              <w:right w:val="single" w:sz="4" w:space="0" w:color="auto"/>
            </w:tcBorders>
          </w:tcPr>
          <w:p w:rsidR="002B22AE" w:rsidRPr="00E21468" w:rsidRDefault="002B22AE" w:rsidP="00C85A85">
            <w:pPr>
              <w:snapToGrid w:val="0"/>
              <w:spacing w:after="0"/>
              <w:jc w:val="center"/>
              <w:rPr>
                <w:sz w:val="20"/>
                <w:szCs w:val="20"/>
              </w:rPr>
            </w:pPr>
            <w:r w:rsidRPr="00E21468">
              <w:rPr>
                <w:sz w:val="20"/>
                <w:szCs w:val="20"/>
              </w:rPr>
              <w:t>2015</w:t>
            </w:r>
          </w:p>
        </w:tc>
        <w:tc>
          <w:tcPr>
            <w:tcW w:w="763" w:type="dxa"/>
            <w:tcBorders>
              <w:top w:val="nil"/>
              <w:left w:val="single" w:sz="4" w:space="0" w:color="auto"/>
              <w:bottom w:val="single" w:sz="4" w:space="0" w:color="000000"/>
              <w:right w:val="nil"/>
            </w:tcBorders>
          </w:tcPr>
          <w:p w:rsidR="002B22AE" w:rsidRPr="00E21468" w:rsidRDefault="002B22AE" w:rsidP="00C85A85">
            <w:pPr>
              <w:snapToGrid w:val="0"/>
              <w:spacing w:after="0"/>
              <w:jc w:val="center"/>
              <w:rPr>
                <w:sz w:val="20"/>
                <w:szCs w:val="20"/>
              </w:rPr>
            </w:pPr>
            <w:r w:rsidRPr="00E21468">
              <w:rPr>
                <w:sz w:val="20"/>
                <w:szCs w:val="20"/>
              </w:rPr>
              <w:t>2016</w:t>
            </w:r>
          </w:p>
        </w:tc>
        <w:tc>
          <w:tcPr>
            <w:tcW w:w="666" w:type="dxa"/>
            <w:tcBorders>
              <w:top w:val="single" w:sz="4" w:space="0" w:color="auto"/>
              <w:left w:val="single" w:sz="4" w:space="0" w:color="000000"/>
              <w:bottom w:val="single" w:sz="4" w:space="0" w:color="000000"/>
              <w:right w:val="single" w:sz="4" w:space="0" w:color="000000"/>
            </w:tcBorders>
            <w:shd w:val="clear" w:color="auto" w:fill="FFFF00"/>
          </w:tcPr>
          <w:p w:rsidR="002B22AE" w:rsidRPr="00E21468" w:rsidRDefault="002B22AE" w:rsidP="00C85A85">
            <w:pPr>
              <w:snapToGrid w:val="0"/>
              <w:spacing w:after="0"/>
              <w:jc w:val="center"/>
              <w:rPr>
                <w:sz w:val="20"/>
                <w:szCs w:val="20"/>
              </w:rPr>
            </w:pPr>
            <w:r w:rsidRPr="00E21468">
              <w:rPr>
                <w:sz w:val="20"/>
                <w:szCs w:val="20"/>
              </w:rPr>
              <w:t>201</w:t>
            </w:r>
            <w:r>
              <w:rPr>
                <w:sz w:val="20"/>
                <w:szCs w:val="20"/>
              </w:rPr>
              <w:t>7</w:t>
            </w:r>
          </w:p>
        </w:tc>
        <w:tc>
          <w:tcPr>
            <w:tcW w:w="762" w:type="dxa"/>
            <w:tcBorders>
              <w:top w:val="single" w:sz="4" w:space="0" w:color="auto"/>
              <w:left w:val="single" w:sz="4" w:space="0" w:color="000000"/>
              <w:bottom w:val="single" w:sz="4" w:space="0" w:color="000000"/>
              <w:right w:val="single" w:sz="4" w:space="0" w:color="auto"/>
            </w:tcBorders>
          </w:tcPr>
          <w:p w:rsidR="002B22AE" w:rsidRPr="00E21468" w:rsidRDefault="002B22AE" w:rsidP="00C85A85">
            <w:pPr>
              <w:snapToGrid w:val="0"/>
              <w:spacing w:after="0"/>
              <w:jc w:val="center"/>
              <w:rPr>
                <w:sz w:val="20"/>
                <w:szCs w:val="20"/>
              </w:rPr>
            </w:pPr>
            <w:r w:rsidRPr="00E21468">
              <w:rPr>
                <w:sz w:val="20"/>
                <w:szCs w:val="20"/>
              </w:rPr>
              <w:t>2015</w:t>
            </w:r>
          </w:p>
        </w:tc>
        <w:tc>
          <w:tcPr>
            <w:tcW w:w="642" w:type="dxa"/>
            <w:tcBorders>
              <w:top w:val="single" w:sz="4" w:space="0" w:color="auto"/>
              <w:left w:val="single" w:sz="4" w:space="0" w:color="auto"/>
              <w:bottom w:val="single" w:sz="4" w:space="0" w:color="000000"/>
              <w:right w:val="nil"/>
            </w:tcBorders>
          </w:tcPr>
          <w:p w:rsidR="002B22AE" w:rsidRPr="00E21468" w:rsidRDefault="002B22AE" w:rsidP="00C85A85">
            <w:pPr>
              <w:snapToGrid w:val="0"/>
              <w:spacing w:after="0"/>
              <w:jc w:val="center"/>
              <w:rPr>
                <w:sz w:val="20"/>
                <w:szCs w:val="20"/>
              </w:rPr>
            </w:pPr>
            <w:r w:rsidRPr="00E21468">
              <w:rPr>
                <w:sz w:val="20"/>
                <w:szCs w:val="20"/>
              </w:rPr>
              <w:t>2016</w:t>
            </w:r>
          </w:p>
        </w:tc>
        <w:tc>
          <w:tcPr>
            <w:tcW w:w="642" w:type="dxa"/>
            <w:tcBorders>
              <w:top w:val="single" w:sz="4" w:space="0" w:color="000000"/>
              <w:left w:val="single" w:sz="4" w:space="0" w:color="000000"/>
              <w:bottom w:val="single" w:sz="4" w:space="0" w:color="000000"/>
              <w:right w:val="single" w:sz="4" w:space="0" w:color="000000"/>
            </w:tcBorders>
            <w:shd w:val="clear" w:color="auto" w:fill="FFFF00"/>
          </w:tcPr>
          <w:p w:rsidR="002B22AE" w:rsidRPr="00E21468" w:rsidRDefault="002B22AE" w:rsidP="00C85A85">
            <w:pPr>
              <w:snapToGrid w:val="0"/>
              <w:spacing w:after="0"/>
              <w:jc w:val="center"/>
              <w:rPr>
                <w:sz w:val="20"/>
                <w:szCs w:val="20"/>
              </w:rPr>
            </w:pPr>
            <w:r>
              <w:rPr>
                <w:sz w:val="20"/>
                <w:szCs w:val="20"/>
              </w:rPr>
              <w:t>2017</w:t>
            </w:r>
          </w:p>
        </w:tc>
        <w:tc>
          <w:tcPr>
            <w:tcW w:w="618" w:type="dxa"/>
            <w:vMerge/>
            <w:tcBorders>
              <w:left w:val="single" w:sz="4" w:space="0" w:color="000000"/>
              <w:bottom w:val="single" w:sz="4" w:space="0" w:color="000000"/>
              <w:right w:val="single" w:sz="4" w:space="0" w:color="000000"/>
            </w:tcBorders>
          </w:tcPr>
          <w:p w:rsidR="002B22AE" w:rsidRPr="00E21468" w:rsidRDefault="002B22AE" w:rsidP="00C85A85">
            <w:pPr>
              <w:snapToGrid w:val="0"/>
              <w:spacing w:after="0"/>
              <w:jc w:val="center"/>
              <w:rPr>
                <w:sz w:val="20"/>
                <w:szCs w:val="20"/>
              </w:rPr>
            </w:pPr>
          </w:p>
        </w:tc>
        <w:tc>
          <w:tcPr>
            <w:tcW w:w="645" w:type="dxa"/>
            <w:tcBorders>
              <w:top w:val="single" w:sz="4" w:space="0" w:color="000000"/>
              <w:left w:val="single" w:sz="4" w:space="0" w:color="000000"/>
              <w:bottom w:val="single" w:sz="4" w:space="0" w:color="000000"/>
              <w:right w:val="single" w:sz="4" w:space="0" w:color="auto"/>
            </w:tcBorders>
          </w:tcPr>
          <w:p w:rsidR="002B22AE" w:rsidRPr="00E21468" w:rsidRDefault="002B22AE" w:rsidP="00C85A85">
            <w:pPr>
              <w:snapToGrid w:val="0"/>
              <w:spacing w:after="0"/>
              <w:jc w:val="center"/>
              <w:rPr>
                <w:sz w:val="20"/>
                <w:szCs w:val="20"/>
              </w:rPr>
            </w:pPr>
            <w:r w:rsidRPr="00E21468">
              <w:rPr>
                <w:sz w:val="20"/>
                <w:szCs w:val="20"/>
              </w:rPr>
              <w:t>2015</w:t>
            </w:r>
          </w:p>
        </w:tc>
        <w:tc>
          <w:tcPr>
            <w:tcW w:w="760" w:type="dxa"/>
            <w:tcBorders>
              <w:top w:val="single" w:sz="4" w:space="0" w:color="000000"/>
              <w:left w:val="single" w:sz="4" w:space="0" w:color="auto"/>
              <w:bottom w:val="single" w:sz="4" w:space="0" w:color="000000"/>
              <w:right w:val="nil"/>
            </w:tcBorders>
          </w:tcPr>
          <w:p w:rsidR="002B22AE" w:rsidRPr="00E21468" w:rsidRDefault="002B22AE" w:rsidP="00C85A85">
            <w:pPr>
              <w:snapToGrid w:val="0"/>
              <w:spacing w:after="0"/>
              <w:jc w:val="center"/>
              <w:rPr>
                <w:sz w:val="20"/>
                <w:szCs w:val="20"/>
              </w:rPr>
            </w:pPr>
            <w:r w:rsidRPr="00E21468">
              <w:rPr>
                <w:sz w:val="20"/>
                <w:szCs w:val="20"/>
              </w:rPr>
              <w:t>2016</w:t>
            </w:r>
          </w:p>
        </w:tc>
        <w:tc>
          <w:tcPr>
            <w:tcW w:w="640" w:type="dxa"/>
            <w:tcBorders>
              <w:top w:val="single" w:sz="4" w:space="0" w:color="auto"/>
              <w:left w:val="single" w:sz="4" w:space="0" w:color="000000"/>
              <w:bottom w:val="single" w:sz="4" w:space="0" w:color="000000"/>
              <w:right w:val="single" w:sz="4" w:space="0" w:color="auto"/>
            </w:tcBorders>
            <w:shd w:val="clear" w:color="auto" w:fill="FFFF00"/>
          </w:tcPr>
          <w:p w:rsidR="002B22AE" w:rsidRPr="00E21468" w:rsidRDefault="002B22AE" w:rsidP="00C85A85">
            <w:pPr>
              <w:snapToGrid w:val="0"/>
              <w:spacing w:after="0"/>
              <w:jc w:val="center"/>
              <w:rPr>
                <w:sz w:val="20"/>
                <w:szCs w:val="20"/>
              </w:rPr>
            </w:pPr>
            <w:r>
              <w:rPr>
                <w:sz w:val="20"/>
                <w:szCs w:val="20"/>
              </w:rPr>
              <w:t>2017</w:t>
            </w:r>
          </w:p>
        </w:tc>
        <w:tc>
          <w:tcPr>
            <w:tcW w:w="759" w:type="dxa"/>
            <w:tcBorders>
              <w:top w:val="single" w:sz="4" w:space="0" w:color="auto"/>
              <w:left w:val="single" w:sz="4" w:space="0" w:color="auto"/>
              <w:bottom w:val="single" w:sz="4" w:space="0" w:color="000000"/>
              <w:right w:val="single" w:sz="4" w:space="0" w:color="auto"/>
            </w:tcBorders>
          </w:tcPr>
          <w:p w:rsidR="002B22AE" w:rsidRPr="00E21468" w:rsidRDefault="002B22AE" w:rsidP="00C85A85">
            <w:pPr>
              <w:snapToGrid w:val="0"/>
              <w:spacing w:after="0"/>
              <w:jc w:val="center"/>
              <w:rPr>
                <w:sz w:val="20"/>
                <w:szCs w:val="20"/>
              </w:rPr>
            </w:pPr>
            <w:r w:rsidRPr="00E21468">
              <w:rPr>
                <w:sz w:val="20"/>
                <w:szCs w:val="20"/>
              </w:rPr>
              <w:t>2015</w:t>
            </w:r>
          </w:p>
        </w:tc>
        <w:tc>
          <w:tcPr>
            <w:tcW w:w="695" w:type="dxa"/>
            <w:tcBorders>
              <w:top w:val="single" w:sz="4" w:space="0" w:color="auto"/>
              <w:left w:val="single" w:sz="4" w:space="0" w:color="000000"/>
              <w:bottom w:val="single" w:sz="4" w:space="0" w:color="000000"/>
              <w:right w:val="single" w:sz="4" w:space="0" w:color="auto"/>
            </w:tcBorders>
          </w:tcPr>
          <w:p w:rsidR="002B22AE" w:rsidRPr="00E21468" w:rsidRDefault="002B22AE" w:rsidP="00C85A85">
            <w:pPr>
              <w:snapToGrid w:val="0"/>
              <w:spacing w:after="0"/>
              <w:jc w:val="center"/>
              <w:rPr>
                <w:sz w:val="20"/>
                <w:szCs w:val="20"/>
              </w:rPr>
            </w:pPr>
            <w:r w:rsidRPr="00E21468">
              <w:rPr>
                <w:sz w:val="20"/>
                <w:szCs w:val="20"/>
              </w:rPr>
              <w:t>2016</w:t>
            </w:r>
          </w:p>
        </w:tc>
        <w:tc>
          <w:tcPr>
            <w:tcW w:w="759" w:type="dxa"/>
            <w:tcBorders>
              <w:top w:val="single" w:sz="4" w:space="0" w:color="auto"/>
              <w:left w:val="single" w:sz="4" w:space="0" w:color="000000"/>
              <w:bottom w:val="single" w:sz="4" w:space="0" w:color="000000"/>
              <w:right w:val="single" w:sz="4" w:space="0" w:color="auto"/>
            </w:tcBorders>
            <w:shd w:val="clear" w:color="auto" w:fill="FFFF00"/>
          </w:tcPr>
          <w:p w:rsidR="002B22AE" w:rsidRPr="00E21468" w:rsidRDefault="002B22AE" w:rsidP="00C85A85">
            <w:pPr>
              <w:snapToGrid w:val="0"/>
              <w:spacing w:after="0"/>
              <w:jc w:val="center"/>
              <w:rPr>
                <w:sz w:val="20"/>
                <w:szCs w:val="20"/>
              </w:rPr>
            </w:pPr>
            <w:r>
              <w:rPr>
                <w:sz w:val="20"/>
                <w:szCs w:val="20"/>
              </w:rPr>
              <w:t>2017</w:t>
            </w:r>
          </w:p>
        </w:tc>
        <w:tc>
          <w:tcPr>
            <w:tcW w:w="1083" w:type="dxa"/>
            <w:tcBorders>
              <w:top w:val="single" w:sz="4" w:space="0" w:color="auto"/>
              <w:left w:val="single" w:sz="4" w:space="0" w:color="000000"/>
              <w:bottom w:val="single" w:sz="4" w:space="0" w:color="000000"/>
              <w:right w:val="single" w:sz="4" w:space="0" w:color="auto"/>
            </w:tcBorders>
            <w:shd w:val="clear" w:color="auto" w:fill="FFFF00"/>
          </w:tcPr>
          <w:p w:rsidR="002B22AE" w:rsidRPr="003F56B7" w:rsidRDefault="002B22AE" w:rsidP="00C85A85">
            <w:pPr>
              <w:snapToGrid w:val="0"/>
              <w:spacing w:after="0"/>
              <w:jc w:val="center"/>
              <w:rPr>
                <w:sz w:val="18"/>
                <w:szCs w:val="18"/>
              </w:rPr>
            </w:pPr>
          </w:p>
        </w:tc>
      </w:tr>
      <w:tr w:rsidR="002B22AE" w:rsidRPr="00E21468" w:rsidTr="00C85A85">
        <w:trPr>
          <w:cantSplit/>
          <w:trHeight w:val="170"/>
        </w:trPr>
        <w:tc>
          <w:tcPr>
            <w:tcW w:w="1325" w:type="dxa"/>
            <w:tcBorders>
              <w:top w:val="single" w:sz="4" w:space="0" w:color="000000"/>
              <w:left w:val="single" w:sz="4" w:space="0" w:color="000000"/>
              <w:bottom w:val="single" w:sz="4" w:space="0" w:color="000000"/>
              <w:right w:val="nil"/>
            </w:tcBorders>
          </w:tcPr>
          <w:p w:rsidR="002B22AE" w:rsidRPr="003F56B7" w:rsidRDefault="002B22AE" w:rsidP="00C85A85">
            <w:pPr>
              <w:snapToGrid w:val="0"/>
              <w:spacing w:after="0"/>
              <w:rPr>
                <w:sz w:val="18"/>
                <w:szCs w:val="18"/>
              </w:rPr>
            </w:pPr>
            <w:r w:rsidRPr="003F56B7">
              <w:rPr>
                <w:sz w:val="18"/>
                <w:szCs w:val="18"/>
              </w:rPr>
              <w:t xml:space="preserve">Русский язык </w:t>
            </w:r>
          </w:p>
        </w:tc>
        <w:tc>
          <w:tcPr>
            <w:tcW w:w="743"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spacing w:after="0"/>
              <w:jc w:val="center"/>
              <w:rPr>
                <w:sz w:val="18"/>
                <w:szCs w:val="18"/>
              </w:rPr>
            </w:pPr>
            <w:r w:rsidRPr="003F56B7">
              <w:rPr>
                <w:sz w:val="18"/>
                <w:szCs w:val="18"/>
              </w:rPr>
              <w:t>18</w:t>
            </w:r>
          </w:p>
        </w:tc>
        <w:tc>
          <w:tcPr>
            <w:tcW w:w="763" w:type="dxa"/>
            <w:tcBorders>
              <w:top w:val="single" w:sz="4" w:space="0" w:color="000000"/>
              <w:left w:val="single" w:sz="4" w:space="0" w:color="auto"/>
              <w:bottom w:val="single" w:sz="4" w:space="0" w:color="000000"/>
              <w:right w:val="nil"/>
            </w:tcBorders>
          </w:tcPr>
          <w:p w:rsidR="002B22AE" w:rsidRPr="003F56B7" w:rsidRDefault="002B22AE" w:rsidP="00C85A85">
            <w:pPr>
              <w:snapToGrid w:val="0"/>
              <w:spacing w:after="0"/>
              <w:jc w:val="center"/>
              <w:rPr>
                <w:sz w:val="18"/>
                <w:szCs w:val="18"/>
              </w:rPr>
            </w:pPr>
            <w:r w:rsidRPr="003F56B7">
              <w:rPr>
                <w:sz w:val="18"/>
                <w:szCs w:val="18"/>
              </w:rPr>
              <w:t>11</w:t>
            </w:r>
          </w:p>
        </w:tc>
        <w:tc>
          <w:tcPr>
            <w:tcW w:w="666" w:type="dxa"/>
            <w:tcBorders>
              <w:top w:val="single" w:sz="4" w:space="0" w:color="000000"/>
              <w:left w:val="single" w:sz="4" w:space="0" w:color="000000"/>
              <w:bottom w:val="single" w:sz="4" w:space="0" w:color="000000"/>
              <w:right w:val="single" w:sz="4" w:space="0" w:color="000000"/>
            </w:tcBorders>
            <w:shd w:val="clear" w:color="auto" w:fill="FFFF00"/>
          </w:tcPr>
          <w:p w:rsidR="002B22AE" w:rsidRPr="003F56B7" w:rsidRDefault="002B22AE" w:rsidP="00C85A85">
            <w:pPr>
              <w:snapToGrid w:val="0"/>
              <w:spacing w:after="0"/>
              <w:jc w:val="center"/>
              <w:rPr>
                <w:sz w:val="18"/>
                <w:szCs w:val="18"/>
              </w:rPr>
            </w:pPr>
          </w:p>
        </w:tc>
        <w:tc>
          <w:tcPr>
            <w:tcW w:w="762"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spacing w:after="0"/>
              <w:jc w:val="center"/>
              <w:rPr>
                <w:sz w:val="18"/>
                <w:szCs w:val="18"/>
              </w:rPr>
            </w:pPr>
            <w:r w:rsidRPr="003F56B7">
              <w:rPr>
                <w:sz w:val="18"/>
                <w:szCs w:val="18"/>
              </w:rPr>
              <w:t>17</w:t>
            </w:r>
          </w:p>
        </w:tc>
        <w:tc>
          <w:tcPr>
            <w:tcW w:w="642" w:type="dxa"/>
            <w:tcBorders>
              <w:top w:val="single" w:sz="4" w:space="0" w:color="000000"/>
              <w:left w:val="single" w:sz="4" w:space="0" w:color="auto"/>
              <w:bottom w:val="single" w:sz="4" w:space="0" w:color="000000"/>
              <w:right w:val="nil"/>
            </w:tcBorders>
          </w:tcPr>
          <w:p w:rsidR="002B22AE" w:rsidRPr="003F56B7" w:rsidRDefault="002B22AE" w:rsidP="00C85A85">
            <w:pPr>
              <w:snapToGrid w:val="0"/>
              <w:spacing w:after="0"/>
              <w:jc w:val="center"/>
              <w:rPr>
                <w:sz w:val="18"/>
                <w:szCs w:val="18"/>
              </w:rPr>
            </w:pPr>
            <w:r w:rsidRPr="003F56B7">
              <w:rPr>
                <w:sz w:val="18"/>
                <w:szCs w:val="18"/>
              </w:rPr>
              <w:t>11</w:t>
            </w:r>
          </w:p>
        </w:tc>
        <w:tc>
          <w:tcPr>
            <w:tcW w:w="642" w:type="dxa"/>
            <w:tcBorders>
              <w:top w:val="single" w:sz="4" w:space="0" w:color="000000"/>
              <w:left w:val="single" w:sz="4" w:space="0" w:color="000000"/>
              <w:bottom w:val="single" w:sz="4" w:space="0" w:color="000000"/>
              <w:right w:val="single" w:sz="4" w:space="0" w:color="000000"/>
            </w:tcBorders>
            <w:shd w:val="clear" w:color="auto" w:fill="FFFF00"/>
          </w:tcPr>
          <w:p w:rsidR="002B22AE" w:rsidRPr="003F56B7" w:rsidRDefault="002B22AE" w:rsidP="00C85A85">
            <w:pPr>
              <w:snapToGrid w:val="0"/>
              <w:spacing w:after="0"/>
              <w:jc w:val="center"/>
              <w:rPr>
                <w:sz w:val="18"/>
                <w:szCs w:val="18"/>
              </w:rPr>
            </w:pPr>
          </w:p>
        </w:tc>
        <w:tc>
          <w:tcPr>
            <w:tcW w:w="618" w:type="dxa"/>
            <w:tcBorders>
              <w:top w:val="single" w:sz="4" w:space="0" w:color="000000"/>
              <w:left w:val="single" w:sz="4" w:space="0" w:color="000000"/>
              <w:bottom w:val="single" w:sz="4" w:space="0" w:color="000000"/>
              <w:right w:val="single" w:sz="4" w:space="0" w:color="000000"/>
            </w:tcBorders>
          </w:tcPr>
          <w:p w:rsidR="002B22AE" w:rsidRPr="003F56B7" w:rsidRDefault="002B22AE" w:rsidP="00C85A85">
            <w:pPr>
              <w:snapToGrid w:val="0"/>
              <w:spacing w:after="0"/>
              <w:jc w:val="center"/>
              <w:rPr>
                <w:sz w:val="18"/>
                <w:szCs w:val="18"/>
              </w:rPr>
            </w:pPr>
            <w:r w:rsidRPr="003F56B7">
              <w:rPr>
                <w:sz w:val="18"/>
                <w:szCs w:val="18"/>
              </w:rPr>
              <w:t>100</w:t>
            </w:r>
          </w:p>
        </w:tc>
        <w:tc>
          <w:tcPr>
            <w:tcW w:w="645"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spacing w:after="0"/>
              <w:jc w:val="center"/>
              <w:rPr>
                <w:sz w:val="18"/>
                <w:szCs w:val="18"/>
              </w:rPr>
            </w:pPr>
            <w:r w:rsidRPr="003F56B7">
              <w:rPr>
                <w:sz w:val="18"/>
                <w:szCs w:val="18"/>
              </w:rPr>
              <w:t>1</w:t>
            </w:r>
          </w:p>
        </w:tc>
        <w:tc>
          <w:tcPr>
            <w:tcW w:w="760" w:type="dxa"/>
            <w:tcBorders>
              <w:top w:val="single" w:sz="4" w:space="0" w:color="000000"/>
              <w:left w:val="single" w:sz="4" w:space="0" w:color="auto"/>
              <w:bottom w:val="single" w:sz="4" w:space="0" w:color="000000"/>
              <w:right w:val="nil"/>
            </w:tcBorders>
          </w:tcPr>
          <w:p w:rsidR="002B22AE" w:rsidRPr="003F56B7" w:rsidRDefault="002B22AE" w:rsidP="00C85A85">
            <w:pPr>
              <w:snapToGrid w:val="0"/>
              <w:spacing w:after="0"/>
              <w:jc w:val="center"/>
              <w:rPr>
                <w:sz w:val="18"/>
                <w:szCs w:val="18"/>
              </w:rPr>
            </w:pPr>
            <w:r w:rsidRPr="003F56B7">
              <w:rPr>
                <w:sz w:val="18"/>
                <w:szCs w:val="18"/>
              </w:rPr>
              <w:t>0</w:t>
            </w:r>
          </w:p>
        </w:tc>
        <w:tc>
          <w:tcPr>
            <w:tcW w:w="640" w:type="dxa"/>
            <w:tcBorders>
              <w:top w:val="single" w:sz="4" w:space="0" w:color="000000"/>
              <w:left w:val="single" w:sz="4" w:space="0" w:color="000000"/>
              <w:bottom w:val="single" w:sz="4" w:space="0" w:color="000000"/>
              <w:right w:val="single" w:sz="4" w:space="0" w:color="000000"/>
            </w:tcBorders>
            <w:shd w:val="clear" w:color="auto" w:fill="FFFF00"/>
          </w:tcPr>
          <w:p w:rsidR="002B22AE" w:rsidRPr="003F56B7" w:rsidRDefault="002B22AE" w:rsidP="00C85A85">
            <w:pPr>
              <w:snapToGrid w:val="0"/>
              <w:spacing w:after="0"/>
              <w:jc w:val="center"/>
              <w:rPr>
                <w:sz w:val="18"/>
                <w:szCs w:val="18"/>
              </w:rPr>
            </w:pPr>
          </w:p>
        </w:tc>
        <w:tc>
          <w:tcPr>
            <w:tcW w:w="759"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spacing w:after="0"/>
              <w:jc w:val="center"/>
              <w:rPr>
                <w:sz w:val="18"/>
                <w:szCs w:val="18"/>
              </w:rPr>
            </w:pPr>
            <w:r w:rsidRPr="003F56B7">
              <w:rPr>
                <w:sz w:val="18"/>
                <w:szCs w:val="18"/>
              </w:rPr>
              <w:t>62,28</w:t>
            </w:r>
          </w:p>
        </w:tc>
        <w:tc>
          <w:tcPr>
            <w:tcW w:w="695" w:type="dxa"/>
            <w:tcBorders>
              <w:top w:val="single" w:sz="4" w:space="0" w:color="000000"/>
              <w:left w:val="single" w:sz="4" w:space="0" w:color="auto"/>
              <w:bottom w:val="single" w:sz="4" w:space="0" w:color="000000"/>
              <w:right w:val="single" w:sz="4" w:space="0" w:color="000000"/>
            </w:tcBorders>
          </w:tcPr>
          <w:p w:rsidR="002B22AE" w:rsidRPr="003F56B7" w:rsidRDefault="002B22AE" w:rsidP="00C85A85">
            <w:pPr>
              <w:snapToGrid w:val="0"/>
              <w:spacing w:after="0"/>
              <w:jc w:val="center"/>
              <w:rPr>
                <w:sz w:val="18"/>
                <w:szCs w:val="18"/>
              </w:rPr>
            </w:pPr>
            <w:r w:rsidRPr="003F56B7">
              <w:rPr>
                <w:sz w:val="18"/>
                <w:szCs w:val="18"/>
              </w:rPr>
              <w:t>72,09</w:t>
            </w:r>
          </w:p>
        </w:tc>
        <w:tc>
          <w:tcPr>
            <w:tcW w:w="759" w:type="dxa"/>
            <w:tcBorders>
              <w:top w:val="single" w:sz="4" w:space="0" w:color="000000"/>
              <w:left w:val="single" w:sz="4" w:space="0" w:color="auto"/>
              <w:bottom w:val="single" w:sz="4" w:space="0" w:color="000000"/>
              <w:right w:val="single" w:sz="4" w:space="0" w:color="000000"/>
            </w:tcBorders>
            <w:shd w:val="clear" w:color="auto" w:fill="FFC000"/>
          </w:tcPr>
          <w:p w:rsidR="002B22AE" w:rsidRPr="001A04DD" w:rsidRDefault="002B22AE" w:rsidP="00C85A85">
            <w:pPr>
              <w:snapToGrid w:val="0"/>
              <w:spacing w:after="0"/>
              <w:jc w:val="center"/>
              <w:rPr>
                <w:b/>
              </w:rPr>
            </w:pPr>
            <w:r w:rsidRPr="001A04DD">
              <w:rPr>
                <w:b/>
              </w:rPr>
              <w:t>66</w:t>
            </w:r>
          </w:p>
        </w:tc>
        <w:tc>
          <w:tcPr>
            <w:tcW w:w="1083" w:type="dxa"/>
            <w:tcBorders>
              <w:top w:val="single" w:sz="4" w:space="0" w:color="000000"/>
              <w:left w:val="single" w:sz="4" w:space="0" w:color="auto"/>
              <w:bottom w:val="single" w:sz="4" w:space="0" w:color="000000"/>
              <w:right w:val="single" w:sz="4" w:space="0" w:color="000000"/>
            </w:tcBorders>
            <w:shd w:val="clear" w:color="auto" w:fill="FFFF00"/>
          </w:tcPr>
          <w:p w:rsidR="002B22AE" w:rsidRPr="001A04DD" w:rsidRDefault="002B22AE" w:rsidP="00C85A85">
            <w:pPr>
              <w:snapToGrid w:val="0"/>
              <w:spacing w:after="0"/>
              <w:jc w:val="center"/>
              <w:rPr>
                <w:b/>
              </w:rPr>
            </w:pPr>
            <w:r w:rsidRPr="001A04DD">
              <w:rPr>
                <w:b/>
              </w:rPr>
              <w:t>63</w:t>
            </w:r>
          </w:p>
        </w:tc>
      </w:tr>
      <w:tr w:rsidR="002B22AE" w:rsidRPr="00E21468" w:rsidTr="00C85A85">
        <w:trPr>
          <w:cantSplit/>
          <w:trHeight w:val="170"/>
        </w:trPr>
        <w:tc>
          <w:tcPr>
            <w:tcW w:w="1325" w:type="dxa"/>
            <w:tcBorders>
              <w:top w:val="single" w:sz="4" w:space="0" w:color="000000"/>
              <w:left w:val="single" w:sz="4" w:space="0" w:color="000000"/>
              <w:bottom w:val="single" w:sz="4" w:space="0" w:color="000000"/>
              <w:right w:val="nil"/>
            </w:tcBorders>
          </w:tcPr>
          <w:p w:rsidR="002B22AE" w:rsidRPr="003F56B7" w:rsidRDefault="002B22AE" w:rsidP="00C85A85">
            <w:pPr>
              <w:snapToGrid w:val="0"/>
              <w:spacing w:after="0"/>
              <w:rPr>
                <w:sz w:val="18"/>
                <w:szCs w:val="18"/>
              </w:rPr>
            </w:pPr>
            <w:r>
              <w:rPr>
                <w:sz w:val="18"/>
                <w:szCs w:val="18"/>
              </w:rPr>
              <w:t>Математика (проф)</w:t>
            </w:r>
          </w:p>
        </w:tc>
        <w:tc>
          <w:tcPr>
            <w:tcW w:w="743"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spacing w:after="0"/>
              <w:jc w:val="center"/>
              <w:rPr>
                <w:sz w:val="18"/>
                <w:szCs w:val="18"/>
              </w:rPr>
            </w:pPr>
          </w:p>
        </w:tc>
        <w:tc>
          <w:tcPr>
            <w:tcW w:w="763" w:type="dxa"/>
            <w:tcBorders>
              <w:top w:val="single" w:sz="4" w:space="0" w:color="000000"/>
              <w:left w:val="single" w:sz="4" w:space="0" w:color="auto"/>
              <w:bottom w:val="single" w:sz="4" w:space="0" w:color="000000"/>
              <w:right w:val="nil"/>
            </w:tcBorders>
          </w:tcPr>
          <w:p w:rsidR="002B22AE" w:rsidRPr="003F56B7" w:rsidRDefault="002B22AE" w:rsidP="00C85A85">
            <w:pPr>
              <w:snapToGrid w:val="0"/>
              <w:spacing w:after="0"/>
              <w:jc w:val="center"/>
              <w:rPr>
                <w:sz w:val="18"/>
                <w:szCs w:val="18"/>
              </w:rPr>
            </w:pPr>
            <w:r>
              <w:rPr>
                <w:sz w:val="18"/>
                <w:szCs w:val="18"/>
              </w:rPr>
              <w:t>11/7</w:t>
            </w:r>
          </w:p>
        </w:tc>
        <w:tc>
          <w:tcPr>
            <w:tcW w:w="666" w:type="dxa"/>
            <w:tcBorders>
              <w:top w:val="single" w:sz="4" w:space="0" w:color="000000"/>
              <w:left w:val="single" w:sz="4" w:space="0" w:color="000000"/>
              <w:bottom w:val="single" w:sz="4" w:space="0" w:color="000000"/>
              <w:right w:val="single" w:sz="4" w:space="0" w:color="000000"/>
            </w:tcBorders>
            <w:shd w:val="clear" w:color="auto" w:fill="FFFF00"/>
          </w:tcPr>
          <w:p w:rsidR="002B22AE" w:rsidRPr="003F56B7" w:rsidRDefault="002B22AE" w:rsidP="00C85A85">
            <w:pPr>
              <w:snapToGrid w:val="0"/>
              <w:spacing w:after="0"/>
              <w:jc w:val="center"/>
              <w:rPr>
                <w:sz w:val="18"/>
                <w:szCs w:val="18"/>
              </w:rPr>
            </w:pPr>
            <w:r>
              <w:rPr>
                <w:sz w:val="18"/>
                <w:szCs w:val="18"/>
              </w:rPr>
              <w:t>17/8</w:t>
            </w:r>
          </w:p>
        </w:tc>
        <w:tc>
          <w:tcPr>
            <w:tcW w:w="762"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spacing w:after="0"/>
              <w:jc w:val="center"/>
              <w:rPr>
                <w:sz w:val="18"/>
                <w:szCs w:val="18"/>
              </w:rPr>
            </w:pPr>
          </w:p>
        </w:tc>
        <w:tc>
          <w:tcPr>
            <w:tcW w:w="642" w:type="dxa"/>
            <w:tcBorders>
              <w:top w:val="single" w:sz="4" w:space="0" w:color="000000"/>
              <w:left w:val="single" w:sz="4" w:space="0" w:color="auto"/>
              <w:bottom w:val="single" w:sz="4" w:space="0" w:color="000000"/>
              <w:right w:val="nil"/>
            </w:tcBorders>
          </w:tcPr>
          <w:p w:rsidR="002B22AE" w:rsidRPr="003F56B7" w:rsidRDefault="002B22AE" w:rsidP="00C85A85">
            <w:pPr>
              <w:snapToGrid w:val="0"/>
              <w:spacing w:after="0"/>
              <w:jc w:val="center"/>
              <w:rPr>
                <w:sz w:val="18"/>
                <w:szCs w:val="18"/>
              </w:rPr>
            </w:pPr>
            <w:r>
              <w:rPr>
                <w:sz w:val="18"/>
                <w:szCs w:val="18"/>
              </w:rPr>
              <w:t>4</w:t>
            </w:r>
          </w:p>
        </w:tc>
        <w:tc>
          <w:tcPr>
            <w:tcW w:w="642" w:type="dxa"/>
            <w:tcBorders>
              <w:top w:val="single" w:sz="4" w:space="0" w:color="000000"/>
              <w:left w:val="single" w:sz="4" w:space="0" w:color="000000"/>
              <w:bottom w:val="single" w:sz="4" w:space="0" w:color="000000"/>
              <w:right w:val="single" w:sz="4" w:space="0" w:color="000000"/>
            </w:tcBorders>
            <w:shd w:val="clear" w:color="auto" w:fill="FFFF00"/>
          </w:tcPr>
          <w:p w:rsidR="002B22AE" w:rsidRPr="003F56B7" w:rsidRDefault="002B22AE" w:rsidP="00C85A85">
            <w:pPr>
              <w:snapToGrid w:val="0"/>
              <w:spacing w:after="0"/>
              <w:jc w:val="center"/>
              <w:rPr>
                <w:sz w:val="18"/>
                <w:szCs w:val="18"/>
              </w:rPr>
            </w:pPr>
            <w:r>
              <w:rPr>
                <w:sz w:val="18"/>
                <w:szCs w:val="18"/>
              </w:rPr>
              <w:t>6</w:t>
            </w:r>
          </w:p>
        </w:tc>
        <w:tc>
          <w:tcPr>
            <w:tcW w:w="618" w:type="dxa"/>
            <w:tcBorders>
              <w:top w:val="single" w:sz="4" w:space="0" w:color="000000"/>
              <w:left w:val="single" w:sz="4" w:space="0" w:color="000000"/>
              <w:bottom w:val="single" w:sz="4" w:space="0" w:color="000000"/>
              <w:right w:val="single" w:sz="4" w:space="0" w:color="000000"/>
            </w:tcBorders>
          </w:tcPr>
          <w:p w:rsidR="002B22AE" w:rsidRPr="003F56B7" w:rsidRDefault="002B22AE" w:rsidP="00C85A85">
            <w:pPr>
              <w:snapToGrid w:val="0"/>
              <w:spacing w:after="0"/>
              <w:jc w:val="center"/>
              <w:rPr>
                <w:sz w:val="18"/>
                <w:szCs w:val="18"/>
              </w:rPr>
            </w:pPr>
            <w:r>
              <w:rPr>
                <w:sz w:val="18"/>
                <w:szCs w:val="18"/>
              </w:rPr>
              <w:t>75</w:t>
            </w:r>
          </w:p>
        </w:tc>
        <w:tc>
          <w:tcPr>
            <w:tcW w:w="645"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spacing w:after="0"/>
              <w:jc w:val="center"/>
              <w:rPr>
                <w:sz w:val="18"/>
                <w:szCs w:val="18"/>
              </w:rPr>
            </w:pPr>
          </w:p>
        </w:tc>
        <w:tc>
          <w:tcPr>
            <w:tcW w:w="760" w:type="dxa"/>
            <w:tcBorders>
              <w:top w:val="single" w:sz="4" w:space="0" w:color="000000"/>
              <w:left w:val="single" w:sz="4" w:space="0" w:color="auto"/>
              <w:bottom w:val="single" w:sz="4" w:space="0" w:color="000000"/>
              <w:right w:val="nil"/>
            </w:tcBorders>
          </w:tcPr>
          <w:p w:rsidR="002B22AE" w:rsidRPr="003F56B7" w:rsidRDefault="002B22AE" w:rsidP="00C85A85">
            <w:pPr>
              <w:snapToGrid w:val="0"/>
              <w:spacing w:after="0"/>
              <w:jc w:val="center"/>
              <w:rPr>
                <w:sz w:val="18"/>
                <w:szCs w:val="18"/>
              </w:rPr>
            </w:pPr>
            <w:r>
              <w:rPr>
                <w:sz w:val="18"/>
                <w:szCs w:val="18"/>
              </w:rPr>
              <w:t>3</w:t>
            </w:r>
          </w:p>
        </w:tc>
        <w:tc>
          <w:tcPr>
            <w:tcW w:w="640" w:type="dxa"/>
            <w:tcBorders>
              <w:top w:val="single" w:sz="4" w:space="0" w:color="000000"/>
              <w:left w:val="single" w:sz="4" w:space="0" w:color="000000"/>
              <w:bottom w:val="single" w:sz="4" w:space="0" w:color="000000"/>
              <w:right w:val="single" w:sz="4" w:space="0" w:color="000000"/>
            </w:tcBorders>
            <w:shd w:val="clear" w:color="auto" w:fill="FFFF00"/>
          </w:tcPr>
          <w:p w:rsidR="002B22AE" w:rsidRPr="003F56B7" w:rsidRDefault="002B22AE" w:rsidP="00C85A85">
            <w:pPr>
              <w:snapToGrid w:val="0"/>
              <w:spacing w:after="0"/>
              <w:jc w:val="center"/>
              <w:rPr>
                <w:sz w:val="18"/>
                <w:szCs w:val="18"/>
              </w:rPr>
            </w:pPr>
            <w:r>
              <w:rPr>
                <w:sz w:val="18"/>
                <w:szCs w:val="18"/>
              </w:rPr>
              <w:t>2</w:t>
            </w:r>
          </w:p>
        </w:tc>
        <w:tc>
          <w:tcPr>
            <w:tcW w:w="759"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spacing w:after="0"/>
              <w:jc w:val="center"/>
              <w:rPr>
                <w:sz w:val="18"/>
                <w:szCs w:val="18"/>
              </w:rPr>
            </w:pPr>
          </w:p>
        </w:tc>
        <w:tc>
          <w:tcPr>
            <w:tcW w:w="695" w:type="dxa"/>
            <w:tcBorders>
              <w:top w:val="single" w:sz="4" w:space="0" w:color="000000"/>
              <w:left w:val="single" w:sz="4" w:space="0" w:color="auto"/>
              <w:bottom w:val="single" w:sz="4" w:space="0" w:color="000000"/>
              <w:right w:val="single" w:sz="4" w:space="0" w:color="000000"/>
            </w:tcBorders>
          </w:tcPr>
          <w:p w:rsidR="002B22AE" w:rsidRPr="003F56B7" w:rsidRDefault="002B22AE" w:rsidP="00C85A85">
            <w:pPr>
              <w:snapToGrid w:val="0"/>
              <w:spacing w:after="0"/>
              <w:jc w:val="center"/>
              <w:rPr>
                <w:sz w:val="18"/>
                <w:szCs w:val="18"/>
              </w:rPr>
            </w:pPr>
            <w:r>
              <w:rPr>
                <w:sz w:val="18"/>
                <w:szCs w:val="18"/>
              </w:rPr>
              <w:t>26,6</w:t>
            </w:r>
          </w:p>
        </w:tc>
        <w:tc>
          <w:tcPr>
            <w:tcW w:w="759" w:type="dxa"/>
            <w:tcBorders>
              <w:top w:val="single" w:sz="4" w:space="0" w:color="000000"/>
              <w:left w:val="single" w:sz="4" w:space="0" w:color="auto"/>
              <w:bottom w:val="single" w:sz="4" w:space="0" w:color="000000"/>
              <w:right w:val="single" w:sz="4" w:space="0" w:color="000000"/>
            </w:tcBorders>
            <w:shd w:val="clear" w:color="auto" w:fill="FFFF00"/>
          </w:tcPr>
          <w:p w:rsidR="002B22AE" w:rsidRPr="001A04DD" w:rsidRDefault="002B22AE" w:rsidP="00C85A85">
            <w:pPr>
              <w:snapToGrid w:val="0"/>
              <w:spacing w:after="0"/>
              <w:jc w:val="center"/>
              <w:rPr>
                <w:b/>
              </w:rPr>
            </w:pPr>
            <w:r w:rsidRPr="001A04DD">
              <w:rPr>
                <w:b/>
              </w:rPr>
              <w:t>31</w:t>
            </w:r>
          </w:p>
        </w:tc>
        <w:tc>
          <w:tcPr>
            <w:tcW w:w="1083" w:type="dxa"/>
            <w:tcBorders>
              <w:top w:val="single" w:sz="4" w:space="0" w:color="000000"/>
              <w:left w:val="single" w:sz="4" w:space="0" w:color="auto"/>
              <w:bottom w:val="single" w:sz="4" w:space="0" w:color="000000"/>
              <w:right w:val="single" w:sz="4" w:space="0" w:color="000000"/>
            </w:tcBorders>
            <w:shd w:val="clear" w:color="auto" w:fill="FFFF00"/>
          </w:tcPr>
          <w:p w:rsidR="002B22AE" w:rsidRPr="001A04DD" w:rsidRDefault="002B22AE" w:rsidP="00C85A85">
            <w:pPr>
              <w:snapToGrid w:val="0"/>
              <w:spacing w:after="0"/>
              <w:jc w:val="center"/>
              <w:rPr>
                <w:b/>
              </w:rPr>
            </w:pPr>
            <w:r w:rsidRPr="001A04DD">
              <w:rPr>
                <w:b/>
              </w:rPr>
              <w:t>35</w:t>
            </w:r>
          </w:p>
        </w:tc>
      </w:tr>
      <w:tr w:rsidR="002B22AE" w:rsidRPr="00E21468" w:rsidTr="00C85A85">
        <w:trPr>
          <w:cantSplit/>
          <w:trHeight w:val="170"/>
        </w:trPr>
        <w:tc>
          <w:tcPr>
            <w:tcW w:w="1325" w:type="dxa"/>
            <w:tcBorders>
              <w:top w:val="single" w:sz="4" w:space="0" w:color="000000"/>
              <w:left w:val="single" w:sz="4" w:space="0" w:color="000000"/>
              <w:bottom w:val="single" w:sz="4" w:space="0" w:color="000000"/>
              <w:right w:val="nil"/>
            </w:tcBorders>
          </w:tcPr>
          <w:p w:rsidR="002B22AE" w:rsidRPr="003F56B7" w:rsidRDefault="002B22AE" w:rsidP="00C85A85">
            <w:pPr>
              <w:snapToGrid w:val="0"/>
              <w:spacing w:after="0"/>
              <w:rPr>
                <w:sz w:val="18"/>
                <w:szCs w:val="18"/>
              </w:rPr>
            </w:pPr>
            <w:r w:rsidRPr="003F56B7">
              <w:rPr>
                <w:sz w:val="18"/>
                <w:szCs w:val="18"/>
              </w:rPr>
              <w:t>химия</w:t>
            </w:r>
          </w:p>
        </w:tc>
        <w:tc>
          <w:tcPr>
            <w:tcW w:w="743"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jc w:val="center"/>
              <w:rPr>
                <w:sz w:val="18"/>
                <w:szCs w:val="18"/>
              </w:rPr>
            </w:pPr>
            <w:r w:rsidRPr="003F56B7">
              <w:rPr>
                <w:sz w:val="18"/>
                <w:szCs w:val="18"/>
              </w:rPr>
              <w:t>6</w:t>
            </w:r>
          </w:p>
        </w:tc>
        <w:tc>
          <w:tcPr>
            <w:tcW w:w="763" w:type="dxa"/>
            <w:tcBorders>
              <w:top w:val="single" w:sz="4" w:space="0" w:color="000000"/>
              <w:left w:val="single" w:sz="4" w:space="0" w:color="auto"/>
              <w:bottom w:val="single" w:sz="4" w:space="0" w:color="000000"/>
              <w:right w:val="nil"/>
            </w:tcBorders>
          </w:tcPr>
          <w:p w:rsidR="002B22AE" w:rsidRPr="003F56B7" w:rsidRDefault="002B22AE" w:rsidP="00C85A85">
            <w:pPr>
              <w:snapToGrid w:val="0"/>
              <w:jc w:val="center"/>
              <w:rPr>
                <w:sz w:val="18"/>
                <w:szCs w:val="18"/>
              </w:rPr>
            </w:pPr>
            <w:r w:rsidRPr="003F56B7">
              <w:rPr>
                <w:sz w:val="18"/>
                <w:szCs w:val="18"/>
              </w:rPr>
              <w:t>3</w:t>
            </w:r>
          </w:p>
        </w:tc>
        <w:tc>
          <w:tcPr>
            <w:tcW w:w="666" w:type="dxa"/>
            <w:tcBorders>
              <w:top w:val="single" w:sz="4" w:space="0" w:color="000000"/>
              <w:left w:val="single" w:sz="4" w:space="0" w:color="000000"/>
              <w:bottom w:val="single" w:sz="4" w:space="0" w:color="000000"/>
              <w:right w:val="single" w:sz="4" w:space="0" w:color="000000"/>
            </w:tcBorders>
            <w:shd w:val="clear" w:color="auto" w:fill="FFFF00"/>
          </w:tcPr>
          <w:p w:rsidR="002B22AE" w:rsidRPr="003F56B7" w:rsidRDefault="002B22AE" w:rsidP="00C85A85">
            <w:pPr>
              <w:snapToGrid w:val="0"/>
              <w:jc w:val="center"/>
              <w:rPr>
                <w:sz w:val="18"/>
                <w:szCs w:val="18"/>
              </w:rPr>
            </w:pPr>
            <w:r>
              <w:rPr>
                <w:sz w:val="18"/>
                <w:szCs w:val="18"/>
              </w:rPr>
              <w:t>3</w:t>
            </w:r>
          </w:p>
        </w:tc>
        <w:tc>
          <w:tcPr>
            <w:tcW w:w="762" w:type="dxa"/>
            <w:tcBorders>
              <w:top w:val="single" w:sz="4" w:space="0" w:color="000000"/>
              <w:left w:val="single" w:sz="4" w:space="0" w:color="000000"/>
              <w:bottom w:val="single" w:sz="4" w:space="0" w:color="000000"/>
              <w:right w:val="single" w:sz="4" w:space="0" w:color="auto"/>
            </w:tcBorders>
          </w:tcPr>
          <w:p w:rsidR="002B22AE" w:rsidRPr="00EC53B0" w:rsidRDefault="002B22AE" w:rsidP="00C85A85">
            <w:pPr>
              <w:snapToGrid w:val="0"/>
              <w:rPr>
                <w:sz w:val="18"/>
                <w:szCs w:val="18"/>
              </w:rPr>
            </w:pPr>
            <w:r w:rsidRPr="00EC53B0">
              <w:rPr>
                <w:sz w:val="18"/>
                <w:szCs w:val="18"/>
              </w:rPr>
              <w:t>6</w:t>
            </w:r>
          </w:p>
        </w:tc>
        <w:tc>
          <w:tcPr>
            <w:tcW w:w="642" w:type="dxa"/>
            <w:tcBorders>
              <w:top w:val="single" w:sz="4" w:space="0" w:color="000000"/>
              <w:left w:val="single" w:sz="4" w:space="0" w:color="auto"/>
              <w:bottom w:val="single" w:sz="4" w:space="0" w:color="000000"/>
              <w:right w:val="nil"/>
            </w:tcBorders>
          </w:tcPr>
          <w:p w:rsidR="002B22AE" w:rsidRPr="00EC53B0" w:rsidRDefault="002B22AE" w:rsidP="00C85A85">
            <w:pPr>
              <w:snapToGrid w:val="0"/>
              <w:rPr>
                <w:sz w:val="18"/>
                <w:szCs w:val="18"/>
              </w:rPr>
            </w:pPr>
            <w:r w:rsidRPr="00EC53B0">
              <w:rPr>
                <w:sz w:val="18"/>
                <w:szCs w:val="18"/>
              </w:rPr>
              <w:t>3</w:t>
            </w:r>
          </w:p>
        </w:tc>
        <w:tc>
          <w:tcPr>
            <w:tcW w:w="642" w:type="dxa"/>
            <w:tcBorders>
              <w:top w:val="single" w:sz="4" w:space="0" w:color="000000"/>
              <w:left w:val="single" w:sz="4" w:space="0" w:color="000000"/>
              <w:bottom w:val="single" w:sz="4" w:space="0" w:color="000000"/>
              <w:right w:val="single" w:sz="4" w:space="0" w:color="000000"/>
            </w:tcBorders>
            <w:shd w:val="clear" w:color="auto" w:fill="FFFF00"/>
          </w:tcPr>
          <w:p w:rsidR="002B22AE" w:rsidRPr="00EC53B0" w:rsidRDefault="002B22AE" w:rsidP="00C85A85">
            <w:pPr>
              <w:snapToGrid w:val="0"/>
              <w:jc w:val="center"/>
              <w:rPr>
                <w:sz w:val="18"/>
                <w:szCs w:val="18"/>
              </w:rPr>
            </w:pPr>
            <w:r>
              <w:rPr>
                <w:sz w:val="18"/>
                <w:szCs w:val="18"/>
              </w:rPr>
              <w:t>3</w:t>
            </w:r>
          </w:p>
        </w:tc>
        <w:tc>
          <w:tcPr>
            <w:tcW w:w="618" w:type="dxa"/>
            <w:tcBorders>
              <w:top w:val="single" w:sz="4" w:space="0" w:color="000000"/>
              <w:left w:val="single" w:sz="4" w:space="0" w:color="000000"/>
              <w:bottom w:val="single" w:sz="4" w:space="0" w:color="000000"/>
              <w:right w:val="single" w:sz="4" w:space="0" w:color="000000"/>
            </w:tcBorders>
          </w:tcPr>
          <w:p w:rsidR="002B22AE" w:rsidRPr="003F56B7" w:rsidRDefault="002B22AE" w:rsidP="00C85A85">
            <w:pPr>
              <w:snapToGrid w:val="0"/>
              <w:jc w:val="center"/>
              <w:rPr>
                <w:sz w:val="18"/>
                <w:szCs w:val="18"/>
              </w:rPr>
            </w:pPr>
            <w:r>
              <w:rPr>
                <w:sz w:val="18"/>
                <w:szCs w:val="18"/>
              </w:rPr>
              <w:t>100</w:t>
            </w:r>
          </w:p>
        </w:tc>
        <w:tc>
          <w:tcPr>
            <w:tcW w:w="645"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jc w:val="center"/>
              <w:rPr>
                <w:sz w:val="18"/>
                <w:szCs w:val="18"/>
                <w:lang w:val="en-US"/>
              </w:rPr>
            </w:pPr>
            <w:r w:rsidRPr="003F56B7">
              <w:rPr>
                <w:sz w:val="18"/>
                <w:szCs w:val="18"/>
                <w:lang w:val="en-US"/>
              </w:rPr>
              <w:t>0</w:t>
            </w:r>
          </w:p>
        </w:tc>
        <w:tc>
          <w:tcPr>
            <w:tcW w:w="760" w:type="dxa"/>
            <w:tcBorders>
              <w:top w:val="single" w:sz="4" w:space="0" w:color="000000"/>
              <w:left w:val="single" w:sz="4" w:space="0" w:color="auto"/>
              <w:bottom w:val="single" w:sz="4" w:space="0" w:color="000000"/>
              <w:right w:val="nil"/>
            </w:tcBorders>
          </w:tcPr>
          <w:p w:rsidR="002B22AE" w:rsidRPr="003F56B7" w:rsidRDefault="002B22AE" w:rsidP="00C85A85">
            <w:pPr>
              <w:snapToGrid w:val="0"/>
              <w:jc w:val="center"/>
              <w:rPr>
                <w:sz w:val="18"/>
                <w:szCs w:val="18"/>
                <w:lang w:val="en-US"/>
              </w:rPr>
            </w:pPr>
            <w:r w:rsidRPr="003F56B7">
              <w:rPr>
                <w:sz w:val="18"/>
                <w:szCs w:val="18"/>
                <w:lang w:val="en-US"/>
              </w:rPr>
              <w:t>0</w:t>
            </w:r>
          </w:p>
        </w:tc>
        <w:tc>
          <w:tcPr>
            <w:tcW w:w="640" w:type="dxa"/>
            <w:tcBorders>
              <w:top w:val="single" w:sz="4" w:space="0" w:color="000000"/>
              <w:left w:val="single" w:sz="4" w:space="0" w:color="000000"/>
              <w:bottom w:val="single" w:sz="4" w:space="0" w:color="000000"/>
              <w:right w:val="single" w:sz="4" w:space="0" w:color="000000"/>
            </w:tcBorders>
            <w:shd w:val="clear" w:color="auto" w:fill="FFFF00"/>
          </w:tcPr>
          <w:p w:rsidR="002B22AE" w:rsidRPr="001A04DD" w:rsidRDefault="002B22AE" w:rsidP="00C85A85">
            <w:pPr>
              <w:snapToGrid w:val="0"/>
              <w:jc w:val="center"/>
              <w:rPr>
                <w:sz w:val="18"/>
                <w:szCs w:val="18"/>
              </w:rPr>
            </w:pPr>
            <w:r>
              <w:rPr>
                <w:sz w:val="18"/>
                <w:szCs w:val="18"/>
              </w:rPr>
              <w:t>0</w:t>
            </w:r>
          </w:p>
        </w:tc>
        <w:tc>
          <w:tcPr>
            <w:tcW w:w="759"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jc w:val="center"/>
              <w:rPr>
                <w:sz w:val="18"/>
                <w:szCs w:val="18"/>
              </w:rPr>
            </w:pPr>
            <w:r w:rsidRPr="003F56B7">
              <w:rPr>
                <w:sz w:val="18"/>
                <w:szCs w:val="18"/>
              </w:rPr>
              <w:t>71,2</w:t>
            </w:r>
          </w:p>
        </w:tc>
        <w:tc>
          <w:tcPr>
            <w:tcW w:w="695" w:type="dxa"/>
            <w:tcBorders>
              <w:top w:val="single" w:sz="4" w:space="0" w:color="000000"/>
              <w:left w:val="single" w:sz="4" w:space="0" w:color="auto"/>
              <w:bottom w:val="single" w:sz="4" w:space="0" w:color="000000"/>
              <w:right w:val="single" w:sz="4" w:space="0" w:color="000000"/>
            </w:tcBorders>
          </w:tcPr>
          <w:p w:rsidR="002B22AE" w:rsidRPr="003F56B7" w:rsidRDefault="002B22AE" w:rsidP="00C85A85">
            <w:pPr>
              <w:snapToGrid w:val="0"/>
              <w:jc w:val="center"/>
              <w:rPr>
                <w:sz w:val="18"/>
                <w:szCs w:val="18"/>
              </w:rPr>
            </w:pPr>
            <w:r>
              <w:rPr>
                <w:sz w:val="18"/>
                <w:szCs w:val="18"/>
              </w:rPr>
              <w:t>64,3</w:t>
            </w:r>
          </w:p>
        </w:tc>
        <w:tc>
          <w:tcPr>
            <w:tcW w:w="759" w:type="dxa"/>
            <w:tcBorders>
              <w:top w:val="single" w:sz="4" w:space="0" w:color="000000"/>
              <w:left w:val="single" w:sz="4" w:space="0" w:color="auto"/>
              <w:bottom w:val="single" w:sz="4" w:space="0" w:color="000000"/>
              <w:right w:val="single" w:sz="4" w:space="0" w:color="000000"/>
            </w:tcBorders>
            <w:shd w:val="clear" w:color="auto" w:fill="FFC000"/>
          </w:tcPr>
          <w:p w:rsidR="002B22AE" w:rsidRPr="001A04DD" w:rsidRDefault="002B22AE" w:rsidP="00C85A85">
            <w:pPr>
              <w:snapToGrid w:val="0"/>
              <w:jc w:val="center"/>
              <w:rPr>
                <w:b/>
              </w:rPr>
            </w:pPr>
            <w:r w:rsidRPr="001A04DD">
              <w:rPr>
                <w:b/>
              </w:rPr>
              <w:t>64</w:t>
            </w:r>
          </w:p>
        </w:tc>
        <w:tc>
          <w:tcPr>
            <w:tcW w:w="1083" w:type="dxa"/>
            <w:tcBorders>
              <w:top w:val="single" w:sz="4" w:space="0" w:color="000000"/>
              <w:left w:val="single" w:sz="4" w:space="0" w:color="auto"/>
              <w:bottom w:val="single" w:sz="4" w:space="0" w:color="000000"/>
              <w:right w:val="single" w:sz="4" w:space="0" w:color="000000"/>
            </w:tcBorders>
            <w:shd w:val="clear" w:color="auto" w:fill="FFFF00"/>
          </w:tcPr>
          <w:p w:rsidR="002B22AE" w:rsidRPr="001A04DD" w:rsidRDefault="002B22AE" w:rsidP="00C85A85">
            <w:pPr>
              <w:snapToGrid w:val="0"/>
              <w:spacing w:after="0"/>
              <w:jc w:val="center"/>
              <w:rPr>
                <w:b/>
              </w:rPr>
            </w:pPr>
            <w:r w:rsidRPr="001A04DD">
              <w:rPr>
                <w:b/>
              </w:rPr>
              <w:t>56</w:t>
            </w:r>
          </w:p>
        </w:tc>
      </w:tr>
      <w:tr w:rsidR="002B22AE" w:rsidRPr="00E21468" w:rsidTr="00C85A85">
        <w:trPr>
          <w:cantSplit/>
          <w:trHeight w:val="170"/>
        </w:trPr>
        <w:tc>
          <w:tcPr>
            <w:tcW w:w="1325" w:type="dxa"/>
            <w:tcBorders>
              <w:top w:val="single" w:sz="4" w:space="0" w:color="000000"/>
              <w:left w:val="single" w:sz="4" w:space="0" w:color="000000"/>
              <w:bottom w:val="single" w:sz="4" w:space="0" w:color="000000"/>
              <w:right w:val="nil"/>
            </w:tcBorders>
          </w:tcPr>
          <w:p w:rsidR="002B22AE" w:rsidRPr="003F56B7" w:rsidRDefault="002B22AE" w:rsidP="00C85A85">
            <w:pPr>
              <w:snapToGrid w:val="0"/>
              <w:spacing w:after="0"/>
              <w:rPr>
                <w:sz w:val="18"/>
                <w:szCs w:val="18"/>
              </w:rPr>
            </w:pPr>
            <w:r>
              <w:rPr>
                <w:sz w:val="18"/>
                <w:szCs w:val="18"/>
              </w:rPr>
              <w:t>Обществоз.</w:t>
            </w:r>
          </w:p>
        </w:tc>
        <w:tc>
          <w:tcPr>
            <w:tcW w:w="743"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jc w:val="center"/>
              <w:rPr>
                <w:sz w:val="18"/>
                <w:szCs w:val="18"/>
              </w:rPr>
            </w:pPr>
            <w:r w:rsidRPr="003F56B7">
              <w:rPr>
                <w:sz w:val="18"/>
                <w:szCs w:val="18"/>
              </w:rPr>
              <w:t>1</w:t>
            </w:r>
            <w:r>
              <w:rPr>
                <w:sz w:val="18"/>
                <w:szCs w:val="18"/>
              </w:rPr>
              <w:t>1</w:t>
            </w:r>
          </w:p>
        </w:tc>
        <w:tc>
          <w:tcPr>
            <w:tcW w:w="763" w:type="dxa"/>
            <w:tcBorders>
              <w:top w:val="single" w:sz="4" w:space="0" w:color="000000"/>
              <w:left w:val="single" w:sz="4" w:space="0" w:color="auto"/>
              <w:bottom w:val="single" w:sz="4" w:space="0" w:color="000000"/>
              <w:right w:val="nil"/>
            </w:tcBorders>
          </w:tcPr>
          <w:p w:rsidR="002B22AE" w:rsidRPr="003F56B7" w:rsidRDefault="002B22AE" w:rsidP="00C85A85">
            <w:pPr>
              <w:snapToGrid w:val="0"/>
              <w:jc w:val="center"/>
              <w:rPr>
                <w:sz w:val="18"/>
                <w:szCs w:val="18"/>
              </w:rPr>
            </w:pPr>
            <w:r>
              <w:rPr>
                <w:sz w:val="18"/>
                <w:szCs w:val="18"/>
              </w:rPr>
              <w:t>8</w:t>
            </w:r>
          </w:p>
        </w:tc>
        <w:tc>
          <w:tcPr>
            <w:tcW w:w="666" w:type="dxa"/>
            <w:tcBorders>
              <w:top w:val="single" w:sz="4" w:space="0" w:color="000000"/>
              <w:left w:val="single" w:sz="4" w:space="0" w:color="000000"/>
              <w:bottom w:val="single" w:sz="4" w:space="0" w:color="000000"/>
              <w:right w:val="single" w:sz="4" w:space="0" w:color="000000"/>
            </w:tcBorders>
            <w:shd w:val="clear" w:color="auto" w:fill="FFFF00"/>
          </w:tcPr>
          <w:p w:rsidR="002B22AE" w:rsidRPr="003F56B7" w:rsidRDefault="002B22AE" w:rsidP="00C85A85">
            <w:pPr>
              <w:snapToGrid w:val="0"/>
              <w:jc w:val="center"/>
              <w:rPr>
                <w:sz w:val="18"/>
                <w:szCs w:val="18"/>
              </w:rPr>
            </w:pPr>
            <w:r>
              <w:rPr>
                <w:sz w:val="18"/>
                <w:szCs w:val="18"/>
              </w:rPr>
              <w:t>11</w:t>
            </w:r>
          </w:p>
        </w:tc>
        <w:tc>
          <w:tcPr>
            <w:tcW w:w="762"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jc w:val="center"/>
              <w:rPr>
                <w:sz w:val="18"/>
                <w:szCs w:val="18"/>
              </w:rPr>
            </w:pPr>
            <w:r>
              <w:rPr>
                <w:sz w:val="18"/>
                <w:szCs w:val="18"/>
              </w:rPr>
              <w:t>7</w:t>
            </w:r>
          </w:p>
        </w:tc>
        <w:tc>
          <w:tcPr>
            <w:tcW w:w="642" w:type="dxa"/>
            <w:tcBorders>
              <w:top w:val="single" w:sz="4" w:space="0" w:color="000000"/>
              <w:left w:val="single" w:sz="4" w:space="0" w:color="auto"/>
              <w:bottom w:val="single" w:sz="4" w:space="0" w:color="000000"/>
              <w:right w:val="nil"/>
            </w:tcBorders>
          </w:tcPr>
          <w:p w:rsidR="002B22AE" w:rsidRPr="003F56B7" w:rsidRDefault="002B22AE" w:rsidP="00C85A85">
            <w:pPr>
              <w:snapToGrid w:val="0"/>
              <w:jc w:val="center"/>
              <w:rPr>
                <w:sz w:val="18"/>
                <w:szCs w:val="18"/>
              </w:rPr>
            </w:pPr>
            <w:r>
              <w:rPr>
                <w:sz w:val="18"/>
                <w:szCs w:val="18"/>
              </w:rPr>
              <w:t>6</w:t>
            </w:r>
          </w:p>
        </w:tc>
        <w:tc>
          <w:tcPr>
            <w:tcW w:w="642" w:type="dxa"/>
            <w:tcBorders>
              <w:top w:val="single" w:sz="4" w:space="0" w:color="000000"/>
              <w:left w:val="single" w:sz="4" w:space="0" w:color="000000"/>
              <w:bottom w:val="single" w:sz="4" w:space="0" w:color="000000"/>
              <w:right w:val="single" w:sz="4" w:space="0" w:color="000000"/>
            </w:tcBorders>
            <w:shd w:val="clear" w:color="auto" w:fill="FFFF00"/>
          </w:tcPr>
          <w:p w:rsidR="002B22AE" w:rsidRPr="003F56B7" w:rsidRDefault="002B22AE" w:rsidP="00C85A85">
            <w:pPr>
              <w:snapToGrid w:val="0"/>
              <w:jc w:val="center"/>
              <w:rPr>
                <w:sz w:val="18"/>
                <w:szCs w:val="18"/>
              </w:rPr>
            </w:pPr>
            <w:r>
              <w:rPr>
                <w:sz w:val="18"/>
                <w:szCs w:val="18"/>
              </w:rPr>
              <w:t>6</w:t>
            </w:r>
          </w:p>
        </w:tc>
        <w:tc>
          <w:tcPr>
            <w:tcW w:w="618" w:type="dxa"/>
            <w:tcBorders>
              <w:top w:val="single" w:sz="4" w:space="0" w:color="000000"/>
              <w:left w:val="single" w:sz="4" w:space="0" w:color="000000"/>
              <w:bottom w:val="single" w:sz="4" w:space="0" w:color="000000"/>
              <w:right w:val="single" w:sz="4" w:space="0" w:color="000000"/>
            </w:tcBorders>
          </w:tcPr>
          <w:p w:rsidR="002B22AE" w:rsidRPr="003F56B7" w:rsidRDefault="002B22AE" w:rsidP="00C85A85">
            <w:pPr>
              <w:snapToGrid w:val="0"/>
              <w:jc w:val="center"/>
              <w:rPr>
                <w:sz w:val="18"/>
                <w:szCs w:val="18"/>
              </w:rPr>
            </w:pPr>
            <w:r>
              <w:rPr>
                <w:sz w:val="18"/>
                <w:szCs w:val="18"/>
              </w:rPr>
              <w:t>75</w:t>
            </w:r>
          </w:p>
        </w:tc>
        <w:tc>
          <w:tcPr>
            <w:tcW w:w="645"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jc w:val="center"/>
              <w:rPr>
                <w:sz w:val="18"/>
                <w:szCs w:val="18"/>
              </w:rPr>
            </w:pPr>
            <w:r>
              <w:rPr>
                <w:sz w:val="18"/>
                <w:szCs w:val="18"/>
              </w:rPr>
              <w:t>4</w:t>
            </w:r>
          </w:p>
        </w:tc>
        <w:tc>
          <w:tcPr>
            <w:tcW w:w="760" w:type="dxa"/>
            <w:tcBorders>
              <w:top w:val="single" w:sz="4" w:space="0" w:color="000000"/>
              <w:left w:val="single" w:sz="4" w:space="0" w:color="auto"/>
              <w:bottom w:val="single" w:sz="4" w:space="0" w:color="000000"/>
              <w:right w:val="nil"/>
            </w:tcBorders>
          </w:tcPr>
          <w:p w:rsidR="002B22AE" w:rsidRPr="003F56B7" w:rsidRDefault="002B22AE" w:rsidP="00C85A85">
            <w:pPr>
              <w:snapToGrid w:val="0"/>
              <w:jc w:val="center"/>
              <w:rPr>
                <w:sz w:val="18"/>
                <w:szCs w:val="18"/>
              </w:rPr>
            </w:pPr>
            <w:r>
              <w:rPr>
                <w:sz w:val="18"/>
                <w:szCs w:val="18"/>
              </w:rPr>
              <w:t>2</w:t>
            </w:r>
          </w:p>
        </w:tc>
        <w:tc>
          <w:tcPr>
            <w:tcW w:w="640" w:type="dxa"/>
            <w:tcBorders>
              <w:top w:val="single" w:sz="4" w:space="0" w:color="000000"/>
              <w:left w:val="single" w:sz="4" w:space="0" w:color="000000"/>
              <w:bottom w:val="single" w:sz="4" w:space="0" w:color="000000"/>
              <w:right w:val="single" w:sz="4" w:space="0" w:color="000000"/>
            </w:tcBorders>
            <w:shd w:val="clear" w:color="auto" w:fill="FFFF00"/>
          </w:tcPr>
          <w:p w:rsidR="002B22AE" w:rsidRPr="003F56B7" w:rsidRDefault="002B22AE" w:rsidP="00C85A85">
            <w:pPr>
              <w:snapToGrid w:val="0"/>
              <w:jc w:val="center"/>
              <w:rPr>
                <w:sz w:val="18"/>
                <w:szCs w:val="18"/>
              </w:rPr>
            </w:pPr>
            <w:r>
              <w:rPr>
                <w:sz w:val="18"/>
                <w:szCs w:val="18"/>
              </w:rPr>
              <w:t>4</w:t>
            </w:r>
          </w:p>
        </w:tc>
        <w:tc>
          <w:tcPr>
            <w:tcW w:w="759" w:type="dxa"/>
            <w:tcBorders>
              <w:top w:val="single" w:sz="4" w:space="0" w:color="000000"/>
              <w:left w:val="single" w:sz="4" w:space="0" w:color="000000"/>
              <w:bottom w:val="single" w:sz="4" w:space="0" w:color="000000"/>
              <w:right w:val="single" w:sz="4" w:space="0" w:color="auto"/>
            </w:tcBorders>
          </w:tcPr>
          <w:p w:rsidR="002B22AE" w:rsidRPr="003F56B7" w:rsidRDefault="002B22AE" w:rsidP="00C85A85">
            <w:pPr>
              <w:snapToGrid w:val="0"/>
              <w:jc w:val="center"/>
              <w:rPr>
                <w:sz w:val="18"/>
                <w:szCs w:val="18"/>
              </w:rPr>
            </w:pPr>
            <w:r w:rsidRPr="003F56B7">
              <w:rPr>
                <w:sz w:val="18"/>
                <w:szCs w:val="18"/>
              </w:rPr>
              <w:t>43,45</w:t>
            </w:r>
          </w:p>
        </w:tc>
        <w:tc>
          <w:tcPr>
            <w:tcW w:w="695" w:type="dxa"/>
            <w:tcBorders>
              <w:top w:val="single" w:sz="4" w:space="0" w:color="000000"/>
              <w:left w:val="single" w:sz="4" w:space="0" w:color="auto"/>
              <w:bottom w:val="single" w:sz="4" w:space="0" w:color="000000"/>
              <w:right w:val="single" w:sz="4" w:space="0" w:color="000000"/>
            </w:tcBorders>
          </w:tcPr>
          <w:p w:rsidR="002B22AE" w:rsidRPr="003F56B7" w:rsidRDefault="002B22AE" w:rsidP="00C85A85">
            <w:pPr>
              <w:snapToGrid w:val="0"/>
              <w:jc w:val="center"/>
              <w:rPr>
                <w:sz w:val="18"/>
                <w:szCs w:val="18"/>
              </w:rPr>
            </w:pPr>
            <w:r w:rsidRPr="003F56B7">
              <w:rPr>
                <w:sz w:val="18"/>
                <w:szCs w:val="18"/>
              </w:rPr>
              <w:t>47,1</w:t>
            </w:r>
          </w:p>
        </w:tc>
        <w:tc>
          <w:tcPr>
            <w:tcW w:w="759" w:type="dxa"/>
            <w:tcBorders>
              <w:top w:val="single" w:sz="4" w:space="0" w:color="000000"/>
              <w:left w:val="single" w:sz="4" w:space="0" w:color="auto"/>
              <w:bottom w:val="single" w:sz="4" w:space="0" w:color="000000"/>
              <w:right w:val="single" w:sz="4" w:space="0" w:color="000000"/>
            </w:tcBorders>
            <w:shd w:val="clear" w:color="auto" w:fill="FFFF00"/>
          </w:tcPr>
          <w:p w:rsidR="002B22AE" w:rsidRPr="001A04DD" w:rsidRDefault="002B22AE" w:rsidP="00C85A85">
            <w:pPr>
              <w:snapToGrid w:val="0"/>
              <w:jc w:val="center"/>
              <w:rPr>
                <w:b/>
              </w:rPr>
            </w:pPr>
            <w:r w:rsidRPr="001A04DD">
              <w:rPr>
                <w:b/>
              </w:rPr>
              <w:t>43</w:t>
            </w:r>
          </w:p>
        </w:tc>
        <w:tc>
          <w:tcPr>
            <w:tcW w:w="1083" w:type="dxa"/>
            <w:tcBorders>
              <w:top w:val="single" w:sz="4" w:space="0" w:color="000000"/>
              <w:left w:val="single" w:sz="4" w:space="0" w:color="auto"/>
              <w:bottom w:val="single" w:sz="4" w:space="0" w:color="000000"/>
              <w:right w:val="single" w:sz="4" w:space="0" w:color="000000"/>
            </w:tcBorders>
            <w:shd w:val="clear" w:color="auto" w:fill="FFFF00"/>
          </w:tcPr>
          <w:p w:rsidR="002B22AE" w:rsidRPr="001A04DD" w:rsidRDefault="002B22AE" w:rsidP="00C85A85">
            <w:pPr>
              <w:snapToGrid w:val="0"/>
              <w:spacing w:after="0"/>
              <w:jc w:val="center"/>
              <w:rPr>
                <w:b/>
              </w:rPr>
            </w:pPr>
            <w:r w:rsidRPr="001A04DD">
              <w:rPr>
                <w:b/>
              </w:rPr>
              <w:t>54</w:t>
            </w:r>
          </w:p>
        </w:tc>
      </w:tr>
      <w:tr w:rsidR="002B22AE" w:rsidRPr="00E21468" w:rsidTr="00C85A85">
        <w:trPr>
          <w:cantSplit/>
          <w:trHeight w:val="170"/>
        </w:trPr>
        <w:tc>
          <w:tcPr>
            <w:tcW w:w="1325" w:type="dxa"/>
            <w:tcBorders>
              <w:top w:val="single" w:sz="4" w:space="0" w:color="000000"/>
              <w:left w:val="single" w:sz="4" w:space="0" w:color="000000"/>
              <w:bottom w:val="single" w:sz="4" w:space="0" w:color="000000"/>
              <w:right w:val="nil"/>
            </w:tcBorders>
          </w:tcPr>
          <w:p w:rsidR="002B22AE" w:rsidRPr="005A1C8A" w:rsidRDefault="002B22AE" w:rsidP="00C85A85">
            <w:pPr>
              <w:snapToGrid w:val="0"/>
              <w:spacing w:after="0"/>
              <w:rPr>
                <w:sz w:val="18"/>
                <w:szCs w:val="18"/>
              </w:rPr>
            </w:pPr>
            <w:r w:rsidRPr="005A1C8A">
              <w:rPr>
                <w:sz w:val="18"/>
                <w:szCs w:val="18"/>
              </w:rPr>
              <w:t>история</w:t>
            </w:r>
          </w:p>
        </w:tc>
        <w:tc>
          <w:tcPr>
            <w:tcW w:w="743" w:type="dxa"/>
            <w:tcBorders>
              <w:top w:val="single" w:sz="4" w:space="0" w:color="000000"/>
              <w:left w:val="single" w:sz="4" w:space="0" w:color="000000"/>
              <w:bottom w:val="single" w:sz="4" w:space="0" w:color="000000"/>
              <w:right w:val="single" w:sz="4" w:space="0" w:color="auto"/>
            </w:tcBorders>
          </w:tcPr>
          <w:p w:rsidR="002B22AE" w:rsidRPr="005A1C8A" w:rsidRDefault="002B22AE" w:rsidP="00C85A85">
            <w:pPr>
              <w:snapToGrid w:val="0"/>
              <w:jc w:val="center"/>
              <w:rPr>
                <w:sz w:val="18"/>
                <w:szCs w:val="18"/>
              </w:rPr>
            </w:pPr>
            <w:r w:rsidRPr="005A1C8A">
              <w:rPr>
                <w:sz w:val="18"/>
                <w:szCs w:val="18"/>
              </w:rPr>
              <w:t>3</w:t>
            </w:r>
          </w:p>
        </w:tc>
        <w:tc>
          <w:tcPr>
            <w:tcW w:w="763" w:type="dxa"/>
            <w:tcBorders>
              <w:top w:val="single" w:sz="4" w:space="0" w:color="000000"/>
              <w:left w:val="single" w:sz="4" w:space="0" w:color="auto"/>
              <w:bottom w:val="single" w:sz="4" w:space="0" w:color="000000"/>
              <w:right w:val="nil"/>
            </w:tcBorders>
          </w:tcPr>
          <w:p w:rsidR="002B22AE" w:rsidRPr="005A1C8A" w:rsidRDefault="002B22AE" w:rsidP="00C85A85">
            <w:pPr>
              <w:snapToGrid w:val="0"/>
              <w:jc w:val="center"/>
              <w:rPr>
                <w:sz w:val="18"/>
                <w:szCs w:val="18"/>
              </w:rPr>
            </w:pPr>
            <w:r w:rsidRPr="005A1C8A">
              <w:rPr>
                <w:sz w:val="18"/>
                <w:szCs w:val="18"/>
              </w:rPr>
              <w:t>2</w:t>
            </w:r>
          </w:p>
        </w:tc>
        <w:tc>
          <w:tcPr>
            <w:tcW w:w="666" w:type="dxa"/>
            <w:tcBorders>
              <w:top w:val="single" w:sz="4" w:space="0" w:color="000000"/>
              <w:left w:val="single" w:sz="4" w:space="0" w:color="000000"/>
              <w:bottom w:val="single" w:sz="4" w:space="0" w:color="000000"/>
              <w:right w:val="single" w:sz="4" w:space="0" w:color="000000"/>
            </w:tcBorders>
            <w:shd w:val="clear" w:color="auto" w:fill="FFFF00"/>
          </w:tcPr>
          <w:p w:rsidR="002B22AE" w:rsidRPr="005A1C8A" w:rsidRDefault="002B22AE" w:rsidP="00C85A85">
            <w:pPr>
              <w:snapToGrid w:val="0"/>
              <w:jc w:val="center"/>
              <w:rPr>
                <w:sz w:val="18"/>
                <w:szCs w:val="18"/>
              </w:rPr>
            </w:pPr>
            <w:r>
              <w:rPr>
                <w:sz w:val="18"/>
                <w:szCs w:val="18"/>
              </w:rPr>
              <w:t>5</w:t>
            </w:r>
          </w:p>
        </w:tc>
        <w:tc>
          <w:tcPr>
            <w:tcW w:w="762" w:type="dxa"/>
            <w:tcBorders>
              <w:top w:val="single" w:sz="4" w:space="0" w:color="000000"/>
              <w:left w:val="single" w:sz="4" w:space="0" w:color="000000"/>
              <w:bottom w:val="single" w:sz="4" w:space="0" w:color="000000"/>
              <w:right w:val="single" w:sz="4" w:space="0" w:color="auto"/>
            </w:tcBorders>
          </w:tcPr>
          <w:p w:rsidR="002B22AE" w:rsidRPr="005A1C8A" w:rsidRDefault="002B22AE" w:rsidP="00C85A85">
            <w:pPr>
              <w:snapToGrid w:val="0"/>
              <w:jc w:val="center"/>
              <w:rPr>
                <w:sz w:val="18"/>
                <w:szCs w:val="18"/>
              </w:rPr>
            </w:pPr>
            <w:r w:rsidRPr="005A1C8A">
              <w:rPr>
                <w:sz w:val="18"/>
                <w:szCs w:val="18"/>
              </w:rPr>
              <w:t>2</w:t>
            </w:r>
          </w:p>
        </w:tc>
        <w:tc>
          <w:tcPr>
            <w:tcW w:w="642" w:type="dxa"/>
            <w:tcBorders>
              <w:top w:val="single" w:sz="4" w:space="0" w:color="000000"/>
              <w:left w:val="single" w:sz="4" w:space="0" w:color="auto"/>
              <w:bottom w:val="single" w:sz="4" w:space="0" w:color="000000"/>
              <w:right w:val="nil"/>
            </w:tcBorders>
          </w:tcPr>
          <w:p w:rsidR="002B22AE" w:rsidRPr="005A1C8A" w:rsidRDefault="002B22AE" w:rsidP="00C85A85">
            <w:pPr>
              <w:snapToGrid w:val="0"/>
              <w:jc w:val="center"/>
              <w:rPr>
                <w:sz w:val="18"/>
                <w:szCs w:val="18"/>
              </w:rPr>
            </w:pPr>
            <w:r w:rsidRPr="005A1C8A">
              <w:rPr>
                <w:sz w:val="18"/>
                <w:szCs w:val="18"/>
              </w:rPr>
              <w:t>2</w:t>
            </w:r>
          </w:p>
        </w:tc>
        <w:tc>
          <w:tcPr>
            <w:tcW w:w="642" w:type="dxa"/>
            <w:tcBorders>
              <w:top w:val="single" w:sz="4" w:space="0" w:color="000000"/>
              <w:left w:val="single" w:sz="4" w:space="0" w:color="000000"/>
              <w:bottom w:val="single" w:sz="4" w:space="0" w:color="000000"/>
              <w:right w:val="single" w:sz="4" w:space="0" w:color="000000"/>
            </w:tcBorders>
            <w:shd w:val="clear" w:color="auto" w:fill="FFFF00"/>
          </w:tcPr>
          <w:p w:rsidR="002B22AE" w:rsidRPr="005A1C8A" w:rsidRDefault="002B22AE" w:rsidP="00C85A85">
            <w:pPr>
              <w:snapToGrid w:val="0"/>
              <w:jc w:val="center"/>
              <w:rPr>
                <w:sz w:val="18"/>
                <w:szCs w:val="18"/>
              </w:rPr>
            </w:pPr>
            <w:r>
              <w:rPr>
                <w:sz w:val="18"/>
                <w:szCs w:val="18"/>
              </w:rPr>
              <w:t>3</w:t>
            </w:r>
          </w:p>
        </w:tc>
        <w:tc>
          <w:tcPr>
            <w:tcW w:w="618" w:type="dxa"/>
            <w:tcBorders>
              <w:top w:val="single" w:sz="4" w:space="0" w:color="000000"/>
              <w:left w:val="single" w:sz="4" w:space="0" w:color="000000"/>
              <w:bottom w:val="single" w:sz="4" w:space="0" w:color="000000"/>
              <w:right w:val="single" w:sz="4" w:space="0" w:color="000000"/>
            </w:tcBorders>
          </w:tcPr>
          <w:p w:rsidR="002B22AE" w:rsidRPr="005A1C8A" w:rsidRDefault="002B22AE" w:rsidP="00C85A85">
            <w:pPr>
              <w:snapToGrid w:val="0"/>
              <w:jc w:val="center"/>
              <w:rPr>
                <w:sz w:val="18"/>
                <w:szCs w:val="18"/>
              </w:rPr>
            </w:pPr>
            <w:r w:rsidRPr="005A1C8A">
              <w:rPr>
                <w:sz w:val="18"/>
                <w:szCs w:val="18"/>
              </w:rPr>
              <w:t>100</w:t>
            </w:r>
          </w:p>
        </w:tc>
        <w:tc>
          <w:tcPr>
            <w:tcW w:w="645" w:type="dxa"/>
            <w:tcBorders>
              <w:top w:val="single" w:sz="4" w:space="0" w:color="000000"/>
              <w:left w:val="single" w:sz="4" w:space="0" w:color="000000"/>
              <w:bottom w:val="single" w:sz="4" w:space="0" w:color="000000"/>
              <w:right w:val="single" w:sz="4" w:space="0" w:color="auto"/>
            </w:tcBorders>
          </w:tcPr>
          <w:p w:rsidR="002B22AE" w:rsidRPr="005A1C8A" w:rsidRDefault="002B22AE" w:rsidP="00C85A85">
            <w:pPr>
              <w:snapToGrid w:val="0"/>
              <w:jc w:val="center"/>
              <w:rPr>
                <w:sz w:val="18"/>
                <w:szCs w:val="18"/>
              </w:rPr>
            </w:pPr>
            <w:r w:rsidRPr="005A1C8A">
              <w:rPr>
                <w:sz w:val="18"/>
                <w:szCs w:val="18"/>
              </w:rPr>
              <w:t>1</w:t>
            </w:r>
          </w:p>
        </w:tc>
        <w:tc>
          <w:tcPr>
            <w:tcW w:w="760" w:type="dxa"/>
            <w:tcBorders>
              <w:top w:val="single" w:sz="4" w:space="0" w:color="000000"/>
              <w:left w:val="single" w:sz="4" w:space="0" w:color="auto"/>
              <w:bottom w:val="single" w:sz="4" w:space="0" w:color="000000"/>
              <w:right w:val="nil"/>
            </w:tcBorders>
          </w:tcPr>
          <w:p w:rsidR="002B22AE" w:rsidRPr="005A1C8A" w:rsidRDefault="002B22AE" w:rsidP="00C85A85">
            <w:pPr>
              <w:snapToGrid w:val="0"/>
              <w:jc w:val="center"/>
              <w:rPr>
                <w:sz w:val="18"/>
                <w:szCs w:val="18"/>
              </w:rPr>
            </w:pPr>
            <w:r w:rsidRPr="005A1C8A">
              <w:rPr>
                <w:sz w:val="18"/>
                <w:szCs w:val="18"/>
              </w:rPr>
              <w:t>0</w:t>
            </w:r>
          </w:p>
        </w:tc>
        <w:tc>
          <w:tcPr>
            <w:tcW w:w="640" w:type="dxa"/>
            <w:tcBorders>
              <w:top w:val="single" w:sz="4" w:space="0" w:color="000000"/>
              <w:left w:val="single" w:sz="4" w:space="0" w:color="000000"/>
              <w:bottom w:val="single" w:sz="4" w:space="0" w:color="000000"/>
              <w:right w:val="single" w:sz="4" w:space="0" w:color="000000"/>
            </w:tcBorders>
            <w:shd w:val="clear" w:color="auto" w:fill="FFFF00"/>
          </w:tcPr>
          <w:p w:rsidR="002B22AE" w:rsidRPr="005A1C8A" w:rsidRDefault="002B22AE" w:rsidP="00C85A85">
            <w:pPr>
              <w:snapToGrid w:val="0"/>
              <w:jc w:val="center"/>
              <w:rPr>
                <w:sz w:val="18"/>
                <w:szCs w:val="18"/>
              </w:rPr>
            </w:pPr>
            <w:r>
              <w:rPr>
                <w:sz w:val="18"/>
                <w:szCs w:val="18"/>
              </w:rPr>
              <w:t>2</w:t>
            </w:r>
          </w:p>
        </w:tc>
        <w:tc>
          <w:tcPr>
            <w:tcW w:w="759" w:type="dxa"/>
            <w:tcBorders>
              <w:top w:val="single" w:sz="4" w:space="0" w:color="000000"/>
              <w:left w:val="single" w:sz="4" w:space="0" w:color="000000"/>
              <w:bottom w:val="single" w:sz="4" w:space="0" w:color="000000"/>
              <w:right w:val="single" w:sz="4" w:space="0" w:color="auto"/>
            </w:tcBorders>
          </w:tcPr>
          <w:p w:rsidR="002B22AE" w:rsidRPr="005A1C8A" w:rsidRDefault="002B22AE" w:rsidP="00C85A85">
            <w:pPr>
              <w:snapToGrid w:val="0"/>
              <w:jc w:val="center"/>
              <w:rPr>
                <w:sz w:val="18"/>
                <w:szCs w:val="18"/>
              </w:rPr>
            </w:pPr>
            <w:r w:rsidRPr="005A1C8A">
              <w:rPr>
                <w:sz w:val="18"/>
                <w:szCs w:val="18"/>
              </w:rPr>
              <w:t>36,67</w:t>
            </w:r>
          </w:p>
        </w:tc>
        <w:tc>
          <w:tcPr>
            <w:tcW w:w="695" w:type="dxa"/>
            <w:tcBorders>
              <w:top w:val="single" w:sz="4" w:space="0" w:color="000000"/>
              <w:left w:val="single" w:sz="4" w:space="0" w:color="auto"/>
              <w:bottom w:val="single" w:sz="4" w:space="0" w:color="000000"/>
              <w:right w:val="single" w:sz="4" w:space="0" w:color="000000"/>
            </w:tcBorders>
          </w:tcPr>
          <w:p w:rsidR="002B22AE" w:rsidRPr="005A1C8A" w:rsidRDefault="002B22AE" w:rsidP="00C85A85">
            <w:pPr>
              <w:snapToGrid w:val="0"/>
              <w:jc w:val="center"/>
              <w:rPr>
                <w:sz w:val="18"/>
                <w:szCs w:val="18"/>
              </w:rPr>
            </w:pPr>
            <w:r w:rsidRPr="005A1C8A">
              <w:rPr>
                <w:sz w:val="18"/>
                <w:szCs w:val="18"/>
              </w:rPr>
              <w:t>44,0</w:t>
            </w:r>
          </w:p>
        </w:tc>
        <w:tc>
          <w:tcPr>
            <w:tcW w:w="759" w:type="dxa"/>
            <w:tcBorders>
              <w:top w:val="single" w:sz="4" w:space="0" w:color="000000"/>
              <w:left w:val="single" w:sz="4" w:space="0" w:color="auto"/>
              <w:bottom w:val="single" w:sz="4" w:space="0" w:color="000000"/>
              <w:right w:val="single" w:sz="4" w:space="0" w:color="000000"/>
            </w:tcBorders>
            <w:shd w:val="clear" w:color="auto" w:fill="FFFF00"/>
          </w:tcPr>
          <w:p w:rsidR="002B22AE" w:rsidRPr="001A04DD" w:rsidRDefault="002B22AE" w:rsidP="00C85A85">
            <w:pPr>
              <w:snapToGrid w:val="0"/>
              <w:jc w:val="center"/>
              <w:rPr>
                <w:b/>
              </w:rPr>
            </w:pPr>
            <w:r w:rsidRPr="001A04DD">
              <w:rPr>
                <w:b/>
              </w:rPr>
              <w:t>36</w:t>
            </w:r>
          </w:p>
        </w:tc>
        <w:tc>
          <w:tcPr>
            <w:tcW w:w="1083" w:type="dxa"/>
            <w:tcBorders>
              <w:top w:val="single" w:sz="4" w:space="0" w:color="000000"/>
              <w:left w:val="single" w:sz="4" w:space="0" w:color="auto"/>
              <w:bottom w:val="single" w:sz="4" w:space="0" w:color="000000"/>
              <w:right w:val="single" w:sz="4" w:space="0" w:color="000000"/>
            </w:tcBorders>
            <w:shd w:val="clear" w:color="auto" w:fill="FFFF00"/>
          </w:tcPr>
          <w:p w:rsidR="002B22AE" w:rsidRPr="001A04DD" w:rsidRDefault="002B22AE" w:rsidP="00C85A85">
            <w:pPr>
              <w:snapToGrid w:val="0"/>
              <w:spacing w:after="0"/>
              <w:jc w:val="center"/>
              <w:rPr>
                <w:b/>
              </w:rPr>
            </w:pPr>
            <w:r w:rsidRPr="001A04DD">
              <w:rPr>
                <w:b/>
              </w:rPr>
              <w:t>44</w:t>
            </w:r>
          </w:p>
        </w:tc>
      </w:tr>
      <w:tr w:rsidR="002B22AE" w:rsidRPr="00E21468" w:rsidTr="00C85A85">
        <w:trPr>
          <w:cantSplit/>
          <w:trHeight w:val="170"/>
        </w:trPr>
        <w:tc>
          <w:tcPr>
            <w:tcW w:w="1325" w:type="dxa"/>
            <w:tcBorders>
              <w:top w:val="single" w:sz="4" w:space="0" w:color="000000"/>
              <w:left w:val="single" w:sz="4" w:space="0" w:color="000000"/>
              <w:bottom w:val="single" w:sz="4" w:space="0" w:color="000000"/>
              <w:right w:val="nil"/>
            </w:tcBorders>
          </w:tcPr>
          <w:p w:rsidR="002B22AE" w:rsidRPr="005A1C8A" w:rsidRDefault="002B22AE" w:rsidP="00C85A85">
            <w:pPr>
              <w:snapToGrid w:val="0"/>
              <w:spacing w:after="0"/>
              <w:rPr>
                <w:sz w:val="18"/>
                <w:szCs w:val="18"/>
              </w:rPr>
            </w:pPr>
            <w:r w:rsidRPr="005A1C8A">
              <w:rPr>
                <w:sz w:val="18"/>
                <w:szCs w:val="18"/>
              </w:rPr>
              <w:t>биология</w:t>
            </w:r>
          </w:p>
        </w:tc>
        <w:tc>
          <w:tcPr>
            <w:tcW w:w="743" w:type="dxa"/>
            <w:tcBorders>
              <w:top w:val="single" w:sz="4" w:space="0" w:color="000000"/>
              <w:left w:val="single" w:sz="4" w:space="0" w:color="000000"/>
              <w:bottom w:val="single" w:sz="4" w:space="0" w:color="000000"/>
              <w:right w:val="single" w:sz="4" w:space="0" w:color="auto"/>
            </w:tcBorders>
          </w:tcPr>
          <w:p w:rsidR="002B22AE" w:rsidRPr="005A1C8A" w:rsidRDefault="002B22AE" w:rsidP="00C85A85">
            <w:pPr>
              <w:snapToGrid w:val="0"/>
              <w:jc w:val="center"/>
              <w:rPr>
                <w:sz w:val="18"/>
                <w:szCs w:val="18"/>
              </w:rPr>
            </w:pPr>
            <w:r w:rsidRPr="005A1C8A">
              <w:rPr>
                <w:sz w:val="18"/>
                <w:szCs w:val="18"/>
              </w:rPr>
              <w:t>6</w:t>
            </w:r>
          </w:p>
        </w:tc>
        <w:tc>
          <w:tcPr>
            <w:tcW w:w="763" w:type="dxa"/>
            <w:tcBorders>
              <w:top w:val="single" w:sz="4" w:space="0" w:color="000000"/>
              <w:left w:val="single" w:sz="4" w:space="0" w:color="auto"/>
              <w:bottom w:val="single" w:sz="4" w:space="0" w:color="000000"/>
              <w:right w:val="nil"/>
            </w:tcBorders>
          </w:tcPr>
          <w:p w:rsidR="002B22AE" w:rsidRPr="005A1C8A" w:rsidRDefault="002B22AE" w:rsidP="00C85A85">
            <w:pPr>
              <w:snapToGrid w:val="0"/>
              <w:jc w:val="center"/>
              <w:rPr>
                <w:sz w:val="18"/>
                <w:szCs w:val="18"/>
              </w:rPr>
            </w:pPr>
            <w:r w:rsidRPr="005A1C8A">
              <w:rPr>
                <w:sz w:val="18"/>
                <w:szCs w:val="18"/>
              </w:rPr>
              <w:t>3</w:t>
            </w:r>
          </w:p>
        </w:tc>
        <w:tc>
          <w:tcPr>
            <w:tcW w:w="666" w:type="dxa"/>
            <w:tcBorders>
              <w:top w:val="single" w:sz="4" w:space="0" w:color="000000"/>
              <w:left w:val="single" w:sz="4" w:space="0" w:color="000000"/>
              <w:bottom w:val="single" w:sz="4" w:space="0" w:color="000000"/>
              <w:right w:val="single" w:sz="4" w:space="0" w:color="000000"/>
            </w:tcBorders>
            <w:shd w:val="clear" w:color="auto" w:fill="FFFF00"/>
          </w:tcPr>
          <w:p w:rsidR="002B22AE" w:rsidRPr="005A1C8A" w:rsidRDefault="002B22AE" w:rsidP="00C85A85">
            <w:pPr>
              <w:snapToGrid w:val="0"/>
              <w:jc w:val="center"/>
              <w:rPr>
                <w:sz w:val="18"/>
                <w:szCs w:val="18"/>
              </w:rPr>
            </w:pPr>
            <w:r>
              <w:rPr>
                <w:sz w:val="18"/>
                <w:szCs w:val="18"/>
              </w:rPr>
              <w:t>3</w:t>
            </w:r>
          </w:p>
        </w:tc>
        <w:tc>
          <w:tcPr>
            <w:tcW w:w="762" w:type="dxa"/>
            <w:tcBorders>
              <w:top w:val="single" w:sz="4" w:space="0" w:color="000000"/>
              <w:left w:val="single" w:sz="4" w:space="0" w:color="000000"/>
              <w:bottom w:val="single" w:sz="4" w:space="0" w:color="000000"/>
              <w:right w:val="single" w:sz="4" w:space="0" w:color="auto"/>
            </w:tcBorders>
          </w:tcPr>
          <w:p w:rsidR="002B22AE" w:rsidRPr="005A1C8A" w:rsidRDefault="002B22AE" w:rsidP="00C85A85">
            <w:pPr>
              <w:snapToGrid w:val="0"/>
              <w:jc w:val="center"/>
              <w:rPr>
                <w:sz w:val="18"/>
                <w:szCs w:val="18"/>
              </w:rPr>
            </w:pPr>
            <w:r w:rsidRPr="005A1C8A">
              <w:rPr>
                <w:sz w:val="18"/>
                <w:szCs w:val="18"/>
              </w:rPr>
              <w:t>3</w:t>
            </w:r>
          </w:p>
        </w:tc>
        <w:tc>
          <w:tcPr>
            <w:tcW w:w="642" w:type="dxa"/>
            <w:tcBorders>
              <w:top w:val="single" w:sz="4" w:space="0" w:color="000000"/>
              <w:left w:val="single" w:sz="4" w:space="0" w:color="auto"/>
              <w:bottom w:val="single" w:sz="4" w:space="0" w:color="000000"/>
              <w:right w:val="nil"/>
            </w:tcBorders>
          </w:tcPr>
          <w:p w:rsidR="002B22AE" w:rsidRPr="005A1C8A" w:rsidRDefault="002B22AE" w:rsidP="00C85A85">
            <w:pPr>
              <w:snapToGrid w:val="0"/>
              <w:jc w:val="center"/>
              <w:rPr>
                <w:sz w:val="18"/>
                <w:szCs w:val="18"/>
              </w:rPr>
            </w:pPr>
            <w:r w:rsidRPr="005A1C8A">
              <w:rPr>
                <w:sz w:val="18"/>
                <w:szCs w:val="18"/>
              </w:rPr>
              <w:t>6</w:t>
            </w:r>
          </w:p>
        </w:tc>
        <w:tc>
          <w:tcPr>
            <w:tcW w:w="642" w:type="dxa"/>
            <w:tcBorders>
              <w:top w:val="single" w:sz="4" w:space="0" w:color="000000"/>
              <w:left w:val="single" w:sz="4" w:space="0" w:color="000000"/>
              <w:bottom w:val="single" w:sz="4" w:space="0" w:color="000000"/>
              <w:right w:val="single" w:sz="4" w:space="0" w:color="000000"/>
            </w:tcBorders>
            <w:shd w:val="clear" w:color="auto" w:fill="FFFF00"/>
          </w:tcPr>
          <w:p w:rsidR="002B22AE" w:rsidRPr="005A1C8A" w:rsidRDefault="002B22AE" w:rsidP="00C85A85">
            <w:pPr>
              <w:snapToGrid w:val="0"/>
              <w:jc w:val="center"/>
              <w:rPr>
                <w:sz w:val="18"/>
                <w:szCs w:val="18"/>
              </w:rPr>
            </w:pPr>
            <w:r>
              <w:rPr>
                <w:sz w:val="18"/>
                <w:szCs w:val="18"/>
              </w:rPr>
              <w:t>3</w:t>
            </w:r>
          </w:p>
        </w:tc>
        <w:tc>
          <w:tcPr>
            <w:tcW w:w="618" w:type="dxa"/>
            <w:tcBorders>
              <w:top w:val="single" w:sz="4" w:space="0" w:color="000000"/>
              <w:left w:val="single" w:sz="4" w:space="0" w:color="000000"/>
              <w:bottom w:val="single" w:sz="4" w:space="0" w:color="000000"/>
              <w:right w:val="single" w:sz="4" w:space="0" w:color="000000"/>
            </w:tcBorders>
          </w:tcPr>
          <w:p w:rsidR="002B22AE" w:rsidRPr="005A1C8A" w:rsidRDefault="002B22AE" w:rsidP="00C85A85">
            <w:pPr>
              <w:snapToGrid w:val="0"/>
              <w:jc w:val="center"/>
              <w:rPr>
                <w:sz w:val="18"/>
                <w:szCs w:val="18"/>
              </w:rPr>
            </w:pPr>
            <w:r w:rsidRPr="005A1C8A">
              <w:rPr>
                <w:sz w:val="18"/>
                <w:szCs w:val="18"/>
              </w:rPr>
              <w:t>3</w:t>
            </w:r>
          </w:p>
        </w:tc>
        <w:tc>
          <w:tcPr>
            <w:tcW w:w="645" w:type="dxa"/>
            <w:tcBorders>
              <w:top w:val="single" w:sz="4" w:space="0" w:color="000000"/>
              <w:left w:val="single" w:sz="4" w:space="0" w:color="000000"/>
              <w:bottom w:val="single" w:sz="4" w:space="0" w:color="000000"/>
              <w:right w:val="single" w:sz="4" w:space="0" w:color="auto"/>
            </w:tcBorders>
          </w:tcPr>
          <w:p w:rsidR="002B22AE" w:rsidRPr="005A1C8A" w:rsidRDefault="002B22AE" w:rsidP="00C85A85">
            <w:pPr>
              <w:snapToGrid w:val="0"/>
              <w:jc w:val="center"/>
              <w:rPr>
                <w:sz w:val="18"/>
                <w:szCs w:val="18"/>
              </w:rPr>
            </w:pPr>
            <w:r w:rsidRPr="005A1C8A">
              <w:rPr>
                <w:sz w:val="18"/>
                <w:szCs w:val="18"/>
              </w:rPr>
              <w:t>1</w:t>
            </w:r>
          </w:p>
        </w:tc>
        <w:tc>
          <w:tcPr>
            <w:tcW w:w="760" w:type="dxa"/>
            <w:tcBorders>
              <w:top w:val="single" w:sz="4" w:space="0" w:color="000000"/>
              <w:left w:val="single" w:sz="4" w:space="0" w:color="auto"/>
              <w:bottom w:val="single" w:sz="4" w:space="0" w:color="000000"/>
              <w:right w:val="nil"/>
            </w:tcBorders>
          </w:tcPr>
          <w:p w:rsidR="002B22AE" w:rsidRPr="005A1C8A" w:rsidRDefault="002B22AE" w:rsidP="00C85A85">
            <w:pPr>
              <w:snapToGrid w:val="0"/>
              <w:jc w:val="center"/>
              <w:rPr>
                <w:sz w:val="18"/>
                <w:szCs w:val="18"/>
              </w:rPr>
            </w:pPr>
            <w:r w:rsidRPr="005A1C8A">
              <w:rPr>
                <w:sz w:val="18"/>
                <w:szCs w:val="18"/>
              </w:rPr>
              <w:t>0</w:t>
            </w:r>
          </w:p>
        </w:tc>
        <w:tc>
          <w:tcPr>
            <w:tcW w:w="640" w:type="dxa"/>
            <w:tcBorders>
              <w:top w:val="single" w:sz="4" w:space="0" w:color="000000"/>
              <w:left w:val="single" w:sz="4" w:space="0" w:color="000000"/>
              <w:bottom w:val="single" w:sz="4" w:space="0" w:color="000000"/>
              <w:right w:val="single" w:sz="4" w:space="0" w:color="000000"/>
            </w:tcBorders>
            <w:shd w:val="clear" w:color="auto" w:fill="FFFF00"/>
          </w:tcPr>
          <w:p w:rsidR="002B22AE" w:rsidRPr="005A1C8A" w:rsidRDefault="002B22AE" w:rsidP="00C85A85">
            <w:pPr>
              <w:snapToGrid w:val="0"/>
              <w:jc w:val="center"/>
              <w:rPr>
                <w:sz w:val="18"/>
                <w:szCs w:val="18"/>
              </w:rPr>
            </w:pPr>
            <w:r>
              <w:rPr>
                <w:sz w:val="18"/>
                <w:szCs w:val="18"/>
              </w:rPr>
              <w:t>0</w:t>
            </w:r>
          </w:p>
        </w:tc>
        <w:tc>
          <w:tcPr>
            <w:tcW w:w="759" w:type="dxa"/>
            <w:tcBorders>
              <w:top w:val="single" w:sz="4" w:space="0" w:color="000000"/>
              <w:left w:val="single" w:sz="4" w:space="0" w:color="000000"/>
              <w:bottom w:val="single" w:sz="4" w:space="0" w:color="000000"/>
              <w:right w:val="single" w:sz="4" w:space="0" w:color="auto"/>
            </w:tcBorders>
          </w:tcPr>
          <w:p w:rsidR="002B22AE" w:rsidRPr="005A1C8A" w:rsidRDefault="002B22AE" w:rsidP="00C85A85">
            <w:pPr>
              <w:snapToGrid w:val="0"/>
              <w:jc w:val="center"/>
              <w:rPr>
                <w:sz w:val="18"/>
                <w:szCs w:val="18"/>
              </w:rPr>
            </w:pPr>
            <w:r w:rsidRPr="005A1C8A">
              <w:rPr>
                <w:sz w:val="18"/>
                <w:szCs w:val="18"/>
              </w:rPr>
              <w:t>46,5</w:t>
            </w:r>
          </w:p>
        </w:tc>
        <w:tc>
          <w:tcPr>
            <w:tcW w:w="695" w:type="dxa"/>
            <w:tcBorders>
              <w:top w:val="single" w:sz="4" w:space="0" w:color="000000"/>
              <w:left w:val="single" w:sz="4" w:space="0" w:color="auto"/>
              <w:bottom w:val="single" w:sz="4" w:space="0" w:color="000000"/>
              <w:right w:val="single" w:sz="4" w:space="0" w:color="000000"/>
            </w:tcBorders>
          </w:tcPr>
          <w:p w:rsidR="002B22AE" w:rsidRPr="005A1C8A" w:rsidRDefault="002B22AE" w:rsidP="00C85A85">
            <w:pPr>
              <w:snapToGrid w:val="0"/>
              <w:jc w:val="center"/>
              <w:rPr>
                <w:sz w:val="18"/>
                <w:szCs w:val="18"/>
              </w:rPr>
            </w:pPr>
            <w:r w:rsidRPr="005A1C8A">
              <w:rPr>
                <w:sz w:val="18"/>
                <w:szCs w:val="18"/>
              </w:rPr>
              <w:t>65,17</w:t>
            </w:r>
          </w:p>
        </w:tc>
        <w:tc>
          <w:tcPr>
            <w:tcW w:w="759" w:type="dxa"/>
            <w:tcBorders>
              <w:top w:val="single" w:sz="4" w:space="0" w:color="000000"/>
              <w:left w:val="single" w:sz="4" w:space="0" w:color="auto"/>
              <w:bottom w:val="single" w:sz="4" w:space="0" w:color="000000"/>
              <w:right w:val="single" w:sz="4" w:space="0" w:color="000000"/>
            </w:tcBorders>
            <w:shd w:val="clear" w:color="auto" w:fill="FFC000"/>
          </w:tcPr>
          <w:p w:rsidR="002B22AE" w:rsidRPr="001A04DD" w:rsidRDefault="002B22AE" w:rsidP="00C85A85">
            <w:pPr>
              <w:snapToGrid w:val="0"/>
              <w:jc w:val="center"/>
              <w:rPr>
                <w:b/>
              </w:rPr>
            </w:pPr>
            <w:r w:rsidRPr="001A04DD">
              <w:rPr>
                <w:b/>
              </w:rPr>
              <w:t>65</w:t>
            </w:r>
          </w:p>
        </w:tc>
        <w:tc>
          <w:tcPr>
            <w:tcW w:w="1083" w:type="dxa"/>
            <w:tcBorders>
              <w:top w:val="single" w:sz="4" w:space="0" w:color="000000"/>
              <w:left w:val="single" w:sz="4" w:space="0" w:color="auto"/>
              <w:bottom w:val="single" w:sz="4" w:space="0" w:color="000000"/>
              <w:right w:val="single" w:sz="4" w:space="0" w:color="000000"/>
            </w:tcBorders>
            <w:shd w:val="clear" w:color="auto" w:fill="FFFF00"/>
          </w:tcPr>
          <w:p w:rsidR="002B22AE" w:rsidRPr="001A04DD" w:rsidRDefault="002B22AE" w:rsidP="00C85A85">
            <w:pPr>
              <w:snapToGrid w:val="0"/>
              <w:spacing w:after="0"/>
              <w:jc w:val="center"/>
              <w:rPr>
                <w:b/>
              </w:rPr>
            </w:pPr>
            <w:r w:rsidRPr="001A04DD">
              <w:rPr>
                <w:b/>
              </w:rPr>
              <w:t>52</w:t>
            </w:r>
          </w:p>
        </w:tc>
      </w:tr>
      <w:tr w:rsidR="002B22AE" w:rsidRPr="00E21468" w:rsidTr="00C85A85">
        <w:trPr>
          <w:cantSplit/>
          <w:trHeight w:val="170"/>
        </w:trPr>
        <w:tc>
          <w:tcPr>
            <w:tcW w:w="1325" w:type="dxa"/>
            <w:tcBorders>
              <w:top w:val="single" w:sz="4" w:space="0" w:color="000000"/>
              <w:left w:val="single" w:sz="4" w:space="0" w:color="000000"/>
              <w:bottom w:val="single" w:sz="4" w:space="0" w:color="000000"/>
              <w:right w:val="nil"/>
            </w:tcBorders>
          </w:tcPr>
          <w:p w:rsidR="002B22AE" w:rsidRPr="005A1C8A" w:rsidRDefault="002B22AE" w:rsidP="00C85A85">
            <w:pPr>
              <w:snapToGrid w:val="0"/>
              <w:spacing w:after="0"/>
              <w:rPr>
                <w:sz w:val="18"/>
                <w:szCs w:val="18"/>
              </w:rPr>
            </w:pPr>
            <w:r>
              <w:rPr>
                <w:sz w:val="18"/>
                <w:szCs w:val="18"/>
              </w:rPr>
              <w:t>информатика</w:t>
            </w:r>
          </w:p>
        </w:tc>
        <w:tc>
          <w:tcPr>
            <w:tcW w:w="743" w:type="dxa"/>
            <w:tcBorders>
              <w:top w:val="single" w:sz="4" w:space="0" w:color="000000"/>
              <w:left w:val="single" w:sz="4" w:space="0" w:color="000000"/>
              <w:bottom w:val="single" w:sz="4" w:space="0" w:color="000000"/>
              <w:right w:val="single" w:sz="4" w:space="0" w:color="auto"/>
            </w:tcBorders>
          </w:tcPr>
          <w:p w:rsidR="002B22AE" w:rsidRPr="005A1C8A" w:rsidRDefault="002B22AE" w:rsidP="00C85A85">
            <w:pPr>
              <w:snapToGrid w:val="0"/>
              <w:jc w:val="center"/>
              <w:rPr>
                <w:sz w:val="18"/>
                <w:szCs w:val="18"/>
              </w:rPr>
            </w:pPr>
            <w:r>
              <w:rPr>
                <w:sz w:val="18"/>
                <w:szCs w:val="18"/>
              </w:rPr>
              <w:t>1</w:t>
            </w:r>
          </w:p>
        </w:tc>
        <w:tc>
          <w:tcPr>
            <w:tcW w:w="763" w:type="dxa"/>
            <w:tcBorders>
              <w:top w:val="single" w:sz="4" w:space="0" w:color="000000"/>
              <w:left w:val="single" w:sz="4" w:space="0" w:color="auto"/>
              <w:bottom w:val="single" w:sz="4" w:space="0" w:color="000000"/>
              <w:right w:val="nil"/>
            </w:tcBorders>
          </w:tcPr>
          <w:p w:rsidR="002B22AE" w:rsidRPr="005A1C8A" w:rsidRDefault="002B22AE" w:rsidP="00C85A85">
            <w:pPr>
              <w:snapToGrid w:val="0"/>
              <w:jc w:val="center"/>
              <w:rPr>
                <w:sz w:val="18"/>
                <w:szCs w:val="18"/>
              </w:rPr>
            </w:pPr>
            <w:r>
              <w:rPr>
                <w:sz w:val="18"/>
                <w:szCs w:val="18"/>
              </w:rPr>
              <w:t>0</w:t>
            </w:r>
          </w:p>
        </w:tc>
        <w:tc>
          <w:tcPr>
            <w:tcW w:w="666" w:type="dxa"/>
            <w:tcBorders>
              <w:top w:val="single" w:sz="4" w:space="0" w:color="000000"/>
              <w:left w:val="single" w:sz="4" w:space="0" w:color="000000"/>
              <w:bottom w:val="single" w:sz="4" w:space="0" w:color="000000"/>
              <w:right w:val="single" w:sz="4" w:space="0" w:color="000000"/>
            </w:tcBorders>
            <w:shd w:val="clear" w:color="auto" w:fill="FFFF00"/>
          </w:tcPr>
          <w:p w:rsidR="002B22AE" w:rsidRDefault="002B22AE" w:rsidP="00C85A85">
            <w:pPr>
              <w:snapToGrid w:val="0"/>
              <w:jc w:val="center"/>
              <w:rPr>
                <w:sz w:val="18"/>
                <w:szCs w:val="18"/>
              </w:rPr>
            </w:pPr>
            <w:r>
              <w:rPr>
                <w:sz w:val="18"/>
                <w:szCs w:val="18"/>
              </w:rPr>
              <w:t>3</w:t>
            </w:r>
          </w:p>
        </w:tc>
        <w:tc>
          <w:tcPr>
            <w:tcW w:w="762" w:type="dxa"/>
            <w:tcBorders>
              <w:top w:val="single" w:sz="4" w:space="0" w:color="000000"/>
              <w:left w:val="single" w:sz="4" w:space="0" w:color="000000"/>
              <w:bottom w:val="single" w:sz="4" w:space="0" w:color="000000"/>
              <w:right w:val="single" w:sz="4" w:space="0" w:color="auto"/>
            </w:tcBorders>
          </w:tcPr>
          <w:p w:rsidR="002B22AE" w:rsidRPr="005A1C8A" w:rsidRDefault="002B22AE" w:rsidP="00C85A85">
            <w:pPr>
              <w:snapToGrid w:val="0"/>
              <w:jc w:val="center"/>
              <w:rPr>
                <w:sz w:val="18"/>
                <w:szCs w:val="18"/>
              </w:rPr>
            </w:pPr>
            <w:r>
              <w:rPr>
                <w:sz w:val="18"/>
                <w:szCs w:val="18"/>
              </w:rPr>
              <w:t>0</w:t>
            </w:r>
          </w:p>
        </w:tc>
        <w:tc>
          <w:tcPr>
            <w:tcW w:w="642" w:type="dxa"/>
            <w:tcBorders>
              <w:top w:val="single" w:sz="4" w:space="0" w:color="000000"/>
              <w:left w:val="single" w:sz="4" w:space="0" w:color="auto"/>
              <w:bottom w:val="single" w:sz="4" w:space="0" w:color="000000"/>
              <w:right w:val="nil"/>
            </w:tcBorders>
          </w:tcPr>
          <w:p w:rsidR="002B22AE" w:rsidRPr="005A1C8A" w:rsidRDefault="002B22AE" w:rsidP="00C85A85">
            <w:pPr>
              <w:snapToGrid w:val="0"/>
              <w:jc w:val="center"/>
              <w:rPr>
                <w:sz w:val="18"/>
                <w:szCs w:val="18"/>
              </w:rPr>
            </w:pPr>
            <w:r>
              <w:rPr>
                <w:sz w:val="18"/>
                <w:szCs w:val="18"/>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FFF00"/>
          </w:tcPr>
          <w:p w:rsidR="002B22AE" w:rsidRDefault="002B22AE" w:rsidP="00C85A85">
            <w:pPr>
              <w:snapToGrid w:val="0"/>
              <w:jc w:val="center"/>
              <w:rPr>
                <w:sz w:val="18"/>
                <w:szCs w:val="18"/>
              </w:rPr>
            </w:pPr>
            <w:r>
              <w:rPr>
                <w:sz w:val="18"/>
                <w:szCs w:val="18"/>
              </w:rPr>
              <w:t>2</w:t>
            </w:r>
          </w:p>
        </w:tc>
        <w:tc>
          <w:tcPr>
            <w:tcW w:w="618" w:type="dxa"/>
            <w:tcBorders>
              <w:top w:val="single" w:sz="4" w:space="0" w:color="000000"/>
              <w:left w:val="single" w:sz="4" w:space="0" w:color="000000"/>
              <w:bottom w:val="single" w:sz="4" w:space="0" w:color="000000"/>
              <w:right w:val="single" w:sz="4" w:space="0" w:color="000000"/>
            </w:tcBorders>
          </w:tcPr>
          <w:p w:rsidR="002B22AE" w:rsidRPr="005A1C8A" w:rsidRDefault="002B22AE" w:rsidP="00C85A85">
            <w:pPr>
              <w:snapToGrid w:val="0"/>
              <w:jc w:val="center"/>
              <w:rPr>
                <w:sz w:val="18"/>
                <w:szCs w:val="18"/>
              </w:rPr>
            </w:pPr>
          </w:p>
        </w:tc>
        <w:tc>
          <w:tcPr>
            <w:tcW w:w="645" w:type="dxa"/>
            <w:tcBorders>
              <w:top w:val="single" w:sz="4" w:space="0" w:color="000000"/>
              <w:left w:val="single" w:sz="4" w:space="0" w:color="000000"/>
              <w:bottom w:val="single" w:sz="4" w:space="0" w:color="000000"/>
              <w:right w:val="single" w:sz="4" w:space="0" w:color="auto"/>
            </w:tcBorders>
          </w:tcPr>
          <w:p w:rsidR="002B22AE" w:rsidRPr="005A1C8A" w:rsidRDefault="002B22AE" w:rsidP="00C85A85">
            <w:pPr>
              <w:snapToGrid w:val="0"/>
              <w:jc w:val="center"/>
              <w:rPr>
                <w:sz w:val="18"/>
                <w:szCs w:val="18"/>
              </w:rPr>
            </w:pPr>
            <w:r>
              <w:rPr>
                <w:sz w:val="18"/>
                <w:szCs w:val="18"/>
              </w:rPr>
              <w:t>1</w:t>
            </w:r>
          </w:p>
        </w:tc>
        <w:tc>
          <w:tcPr>
            <w:tcW w:w="760" w:type="dxa"/>
            <w:tcBorders>
              <w:top w:val="single" w:sz="4" w:space="0" w:color="000000"/>
              <w:left w:val="single" w:sz="4" w:space="0" w:color="auto"/>
              <w:bottom w:val="single" w:sz="4" w:space="0" w:color="000000"/>
              <w:right w:val="nil"/>
            </w:tcBorders>
          </w:tcPr>
          <w:p w:rsidR="002B22AE" w:rsidRPr="005A1C8A" w:rsidRDefault="002B22AE" w:rsidP="00C85A85">
            <w:pPr>
              <w:snapToGrid w:val="0"/>
              <w:jc w:val="center"/>
              <w:rPr>
                <w:sz w:val="18"/>
                <w:szCs w:val="18"/>
              </w:rPr>
            </w:pPr>
          </w:p>
        </w:tc>
        <w:tc>
          <w:tcPr>
            <w:tcW w:w="640" w:type="dxa"/>
            <w:tcBorders>
              <w:top w:val="single" w:sz="4" w:space="0" w:color="000000"/>
              <w:left w:val="single" w:sz="4" w:space="0" w:color="000000"/>
              <w:bottom w:val="single" w:sz="4" w:space="0" w:color="000000"/>
              <w:right w:val="single" w:sz="4" w:space="0" w:color="000000"/>
            </w:tcBorders>
            <w:shd w:val="clear" w:color="auto" w:fill="FFFF00"/>
          </w:tcPr>
          <w:p w:rsidR="002B22AE" w:rsidRDefault="002B22AE" w:rsidP="00C85A85">
            <w:pPr>
              <w:snapToGrid w:val="0"/>
              <w:jc w:val="center"/>
              <w:rPr>
                <w:sz w:val="18"/>
                <w:szCs w:val="18"/>
              </w:rPr>
            </w:pPr>
            <w:r>
              <w:rPr>
                <w:sz w:val="18"/>
                <w:szCs w:val="18"/>
              </w:rPr>
              <w:t>1</w:t>
            </w:r>
          </w:p>
        </w:tc>
        <w:tc>
          <w:tcPr>
            <w:tcW w:w="759" w:type="dxa"/>
            <w:tcBorders>
              <w:top w:val="single" w:sz="4" w:space="0" w:color="000000"/>
              <w:left w:val="single" w:sz="4" w:space="0" w:color="000000"/>
              <w:bottom w:val="single" w:sz="4" w:space="0" w:color="000000"/>
              <w:right w:val="single" w:sz="4" w:space="0" w:color="auto"/>
            </w:tcBorders>
          </w:tcPr>
          <w:p w:rsidR="002B22AE" w:rsidRPr="005A1C8A" w:rsidRDefault="002B22AE" w:rsidP="00C85A85">
            <w:pPr>
              <w:snapToGrid w:val="0"/>
              <w:jc w:val="center"/>
              <w:rPr>
                <w:sz w:val="18"/>
                <w:szCs w:val="18"/>
              </w:rPr>
            </w:pPr>
            <w:r>
              <w:rPr>
                <w:sz w:val="18"/>
                <w:szCs w:val="18"/>
              </w:rPr>
              <w:t>27</w:t>
            </w:r>
          </w:p>
        </w:tc>
        <w:tc>
          <w:tcPr>
            <w:tcW w:w="695" w:type="dxa"/>
            <w:tcBorders>
              <w:top w:val="single" w:sz="4" w:space="0" w:color="000000"/>
              <w:left w:val="single" w:sz="4" w:space="0" w:color="auto"/>
              <w:bottom w:val="single" w:sz="4" w:space="0" w:color="000000"/>
              <w:right w:val="single" w:sz="4" w:space="0" w:color="000000"/>
            </w:tcBorders>
          </w:tcPr>
          <w:p w:rsidR="002B22AE" w:rsidRPr="005A1C8A" w:rsidRDefault="002B22AE" w:rsidP="00C85A85">
            <w:pPr>
              <w:snapToGrid w:val="0"/>
              <w:jc w:val="center"/>
              <w:rPr>
                <w:sz w:val="18"/>
                <w:szCs w:val="18"/>
              </w:rPr>
            </w:pPr>
          </w:p>
        </w:tc>
        <w:tc>
          <w:tcPr>
            <w:tcW w:w="759" w:type="dxa"/>
            <w:tcBorders>
              <w:top w:val="single" w:sz="4" w:space="0" w:color="000000"/>
              <w:left w:val="single" w:sz="4" w:space="0" w:color="auto"/>
              <w:bottom w:val="single" w:sz="4" w:space="0" w:color="000000"/>
              <w:right w:val="single" w:sz="4" w:space="0" w:color="000000"/>
            </w:tcBorders>
            <w:shd w:val="clear" w:color="auto" w:fill="FFFF00"/>
          </w:tcPr>
          <w:p w:rsidR="002B22AE" w:rsidRPr="001A04DD" w:rsidRDefault="002B22AE" w:rsidP="00C85A85">
            <w:pPr>
              <w:snapToGrid w:val="0"/>
              <w:jc w:val="center"/>
              <w:rPr>
                <w:b/>
              </w:rPr>
            </w:pPr>
            <w:r>
              <w:rPr>
                <w:b/>
              </w:rPr>
              <w:t>34</w:t>
            </w:r>
          </w:p>
        </w:tc>
        <w:tc>
          <w:tcPr>
            <w:tcW w:w="1083" w:type="dxa"/>
            <w:tcBorders>
              <w:top w:val="single" w:sz="4" w:space="0" w:color="000000"/>
              <w:left w:val="single" w:sz="4" w:space="0" w:color="auto"/>
              <w:bottom w:val="single" w:sz="4" w:space="0" w:color="000000"/>
              <w:right w:val="single" w:sz="4" w:space="0" w:color="000000"/>
            </w:tcBorders>
            <w:shd w:val="clear" w:color="auto" w:fill="FFFF00"/>
          </w:tcPr>
          <w:p w:rsidR="002B22AE" w:rsidRPr="001A04DD" w:rsidRDefault="002B22AE" w:rsidP="00C85A85">
            <w:pPr>
              <w:snapToGrid w:val="0"/>
              <w:spacing w:after="0"/>
              <w:jc w:val="center"/>
              <w:rPr>
                <w:b/>
              </w:rPr>
            </w:pPr>
            <w:r>
              <w:rPr>
                <w:b/>
              </w:rPr>
              <w:t>48</w:t>
            </w:r>
          </w:p>
        </w:tc>
      </w:tr>
      <w:tr w:rsidR="002B22AE" w:rsidRPr="00E21468" w:rsidTr="00C85A85">
        <w:trPr>
          <w:cantSplit/>
          <w:trHeight w:val="170"/>
        </w:trPr>
        <w:tc>
          <w:tcPr>
            <w:tcW w:w="1325" w:type="dxa"/>
            <w:tcBorders>
              <w:top w:val="single" w:sz="4" w:space="0" w:color="000000"/>
              <w:left w:val="single" w:sz="4" w:space="0" w:color="000000"/>
              <w:bottom w:val="single" w:sz="4" w:space="0" w:color="000000"/>
              <w:right w:val="nil"/>
            </w:tcBorders>
          </w:tcPr>
          <w:p w:rsidR="002B22AE" w:rsidRDefault="002B22AE" w:rsidP="00C85A85">
            <w:pPr>
              <w:snapToGrid w:val="0"/>
              <w:spacing w:after="0"/>
              <w:rPr>
                <w:sz w:val="18"/>
                <w:szCs w:val="18"/>
              </w:rPr>
            </w:pPr>
            <w:r>
              <w:rPr>
                <w:sz w:val="18"/>
                <w:szCs w:val="18"/>
              </w:rPr>
              <w:t>физика</w:t>
            </w:r>
          </w:p>
        </w:tc>
        <w:tc>
          <w:tcPr>
            <w:tcW w:w="743" w:type="dxa"/>
            <w:tcBorders>
              <w:top w:val="single" w:sz="4" w:space="0" w:color="000000"/>
              <w:left w:val="single" w:sz="4" w:space="0" w:color="000000"/>
              <w:bottom w:val="single" w:sz="4" w:space="0" w:color="000000"/>
              <w:right w:val="single" w:sz="4" w:space="0" w:color="auto"/>
            </w:tcBorders>
          </w:tcPr>
          <w:p w:rsidR="002B22AE" w:rsidRDefault="002B22AE" w:rsidP="00C85A85">
            <w:pPr>
              <w:snapToGrid w:val="0"/>
              <w:jc w:val="center"/>
              <w:rPr>
                <w:sz w:val="18"/>
                <w:szCs w:val="18"/>
              </w:rPr>
            </w:pPr>
            <w:r>
              <w:rPr>
                <w:sz w:val="18"/>
                <w:szCs w:val="18"/>
              </w:rPr>
              <w:t>3</w:t>
            </w:r>
          </w:p>
        </w:tc>
        <w:tc>
          <w:tcPr>
            <w:tcW w:w="763" w:type="dxa"/>
            <w:tcBorders>
              <w:top w:val="single" w:sz="4" w:space="0" w:color="000000"/>
              <w:left w:val="single" w:sz="4" w:space="0" w:color="auto"/>
              <w:bottom w:val="single" w:sz="4" w:space="0" w:color="000000"/>
              <w:right w:val="nil"/>
            </w:tcBorders>
          </w:tcPr>
          <w:p w:rsidR="002B22AE" w:rsidRPr="005A1C8A" w:rsidRDefault="002B22AE" w:rsidP="00C85A85">
            <w:pPr>
              <w:snapToGrid w:val="0"/>
              <w:jc w:val="center"/>
              <w:rPr>
                <w:sz w:val="18"/>
                <w:szCs w:val="18"/>
              </w:rPr>
            </w:pPr>
            <w:r>
              <w:rPr>
                <w:sz w:val="18"/>
                <w:szCs w:val="18"/>
              </w:rPr>
              <w:t>0</w:t>
            </w:r>
          </w:p>
        </w:tc>
        <w:tc>
          <w:tcPr>
            <w:tcW w:w="666" w:type="dxa"/>
            <w:tcBorders>
              <w:top w:val="single" w:sz="4" w:space="0" w:color="000000"/>
              <w:left w:val="single" w:sz="4" w:space="0" w:color="000000"/>
              <w:bottom w:val="single" w:sz="4" w:space="0" w:color="000000"/>
              <w:right w:val="single" w:sz="4" w:space="0" w:color="000000"/>
            </w:tcBorders>
            <w:shd w:val="clear" w:color="auto" w:fill="FFFF00"/>
          </w:tcPr>
          <w:p w:rsidR="002B22AE" w:rsidRDefault="002B22AE" w:rsidP="00C85A85">
            <w:pPr>
              <w:snapToGrid w:val="0"/>
              <w:jc w:val="center"/>
              <w:rPr>
                <w:sz w:val="18"/>
                <w:szCs w:val="18"/>
              </w:rPr>
            </w:pPr>
            <w:r>
              <w:rPr>
                <w:sz w:val="18"/>
                <w:szCs w:val="18"/>
              </w:rPr>
              <w:t>6</w:t>
            </w:r>
          </w:p>
        </w:tc>
        <w:tc>
          <w:tcPr>
            <w:tcW w:w="762" w:type="dxa"/>
            <w:tcBorders>
              <w:top w:val="single" w:sz="4" w:space="0" w:color="000000"/>
              <w:left w:val="single" w:sz="4" w:space="0" w:color="000000"/>
              <w:bottom w:val="single" w:sz="4" w:space="0" w:color="000000"/>
              <w:right w:val="single" w:sz="4" w:space="0" w:color="auto"/>
            </w:tcBorders>
          </w:tcPr>
          <w:p w:rsidR="002B22AE" w:rsidRPr="005A1C8A" w:rsidRDefault="002B22AE" w:rsidP="00C85A85">
            <w:pPr>
              <w:snapToGrid w:val="0"/>
              <w:jc w:val="center"/>
              <w:rPr>
                <w:sz w:val="18"/>
                <w:szCs w:val="18"/>
              </w:rPr>
            </w:pPr>
            <w:r>
              <w:rPr>
                <w:sz w:val="18"/>
                <w:szCs w:val="18"/>
              </w:rPr>
              <w:t>3</w:t>
            </w:r>
          </w:p>
        </w:tc>
        <w:tc>
          <w:tcPr>
            <w:tcW w:w="642" w:type="dxa"/>
            <w:tcBorders>
              <w:top w:val="single" w:sz="4" w:space="0" w:color="000000"/>
              <w:left w:val="single" w:sz="4" w:space="0" w:color="auto"/>
              <w:bottom w:val="single" w:sz="4" w:space="0" w:color="000000"/>
              <w:right w:val="nil"/>
            </w:tcBorders>
          </w:tcPr>
          <w:p w:rsidR="002B22AE" w:rsidRPr="005A1C8A" w:rsidRDefault="002B22AE" w:rsidP="00C85A85">
            <w:pPr>
              <w:snapToGrid w:val="0"/>
              <w:jc w:val="center"/>
              <w:rPr>
                <w:sz w:val="18"/>
                <w:szCs w:val="18"/>
              </w:rPr>
            </w:pPr>
            <w:r>
              <w:rPr>
                <w:sz w:val="18"/>
                <w:szCs w:val="18"/>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FFF00"/>
          </w:tcPr>
          <w:p w:rsidR="002B22AE" w:rsidRDefault="002B22AE" w:rsidP="00C85A85">
            <w:pPr>
              <w:snapToGrid w:val="0"/>
              <w:jc w:val="center"/>
              <w:rPr>
                <w:sz w:val="18"/>
                <w:szCs w:val="18"/>
              </w:rPr>
            </w:pPr>
            <w:r>
              <w:rPr>
                <w:sz w:val="18"/>
                <w:szCs w:val="18"/>
              </w:rPr>
              <w:t>4</w:t>
            </w:r>
          </w:p>
        </w:tc>
        <w:tc>
          <w:tcPr>
            <w:tcW w:w="618" w:type="dxa"/>
            <w:tcBorders>
              <w:top w:val="single" w:sz="4" w:space="0" w:color="000000"/>
              <w:left w:val="single" w:sz="4" w:space="0" w:color="000000"/>
              <w:bottom w:val="single" w:sz="4" w:space="0" w:color="000000"/>
              <w:right w:val="single" w:sz="4" w:space="0" w:color="000000"/>
            </w:tcBorders>
          </w:tcPr>
          <w:p w:rsidR="002B22AE" w:rsidRPr="005A1C8A" w:rsidRDefault="002B22AE" w:rsidP="00C85A85">
            <w:pPr>
              <w:snapToGrid w:val="0"/>
              <w:jc w:val="center"/>
              <w:rPr>
                <w:sz w:val="18"/>
                <w:szCs w:val="18"/>
              </w:rPr>
            </w:pPr>
            <w:r>
              <w:rPr>
                <w:sz w:val="18"/>
                <w:szCs w:val="18"/>
              </w:rPr>
              <w:t>67</w:t>
            </w:r>
          </w:p>
        </w:tc>
        <w:tc>
          <w:tcPr>
            <w:tcW w:w="645" w:type="dxa"/>
            <w:tcBorders>
              <w:top w:val="single" w:sz="4" w:space="0" w:color="000000"/>
              <w:left w:val="single" w:sz="4" w:space="0" w:color="000000"/>
              <w:bottom w:val="single" w:sz="4" w:space="0" w:color="000000"/>
              <w:right w:val="single" w:sz="4" w:space="0" w:color="auto"/>
            </w:tcBorders>
          </w:tcPr>
          <w:p w:rsidR="002B22AE" w:rsidRDefault="002B22AE" w:rsidP="00C85A85">
            <w:pPr>
              <w:snapToGrid w:val="0"/>
              <w:jc w:val="center"/>
              <w:rPr>
                <w:sz w:val="18"/>
                <w:szCs w:val="18"/>
              </w:rPr>
            </w:pPr>
            <w:r>
              <w:rPr>
                <w:sz w:val="18"/>
                <w:szCs w:val="18"/>
              </w:rPr>
              <w:t>0</w:t>
            </w:r>
          </w:p>
        </w:tc>
        <w:tc>
          <w:tcPr>
            <w:tcW w:w="760" w:type="dxa"/>
            <w:tcBorders>
              <w:top w:val="single" w:sz="4" w:space="0" w:color="000000"/>
              <w:left w:val="single" w:sz="4" w:space="0" w:color="auto"/>
              <w:bottom w:val="single" w:sz="4" w:space="0" w:color="000000"/>
              <w:right w:val="nil"/>
            </w:tcBorders>
          </w:tcPr>
          <w:p w:rsidR="002B22AE" w:rsidRPr="005A1C8A" w:rsidRDefault="002B22AE" w:rsidP="00C85A85">
            <w:pPr>
              <w:snapToGrid w:val="0"/>
              <w:jc w:val="center"/>
              <w:rPr>
                <w:sz w:val="18"/>
                <w:szCs w:val="18"/>
              </w:rPr>
            </w:pPr>
            <w:r>
              <w:rPr>
                <w:sz w:val="18"/>
                <w:szCs w:val="18"/>
              </w:rPr>
              <w:t>2</w:t>
            </w:r>
          </w:p>
        </w:tc>
        <w:tc>
          <w:tcPr>
            <w:tcW w:w="640" w:type="dxa"/>
            <w:tcBorders>
              <w:top w:val="single" w:sz="4" w:space="0" w:color="000000"/>
              <w:left w:val="single" w:sz="4" w:space="0" w:color="000000"/>
              <w:bottom w:val="single" w:sz="4" w:space="0" w:color="000000"/>
              <w:right w:val="single" w:sz="4" w:space="0" w:color="000000"/>
            </w:tcBorders>
            <w:shd w:val="clear" w:color="auto" w:fill="FFFF00"/>
          </w:tcPr>
          <w:p w:rsidR="002B22AE" w:rsidRDefault="002B22AE" w:rsidP="00C85A85">
            <w:pPr>
              <w:snapToGrid w:val="0"/>
              <w:jc w:val="center"/>
              <w:rPr>
                <w:sz w:val="18"/>
                <w:szCs w:val="18"/>
              </w:rPr>
            </w:pPr>
            <w:r>
              <w:rPr>
                <w:sz w:val="18"/>
                <w:szCs w:val="18"/>
              </w:rPr>
              <w:t>2</w:t>
            </w:r>
          </w:p>
        </w:tc>
        <w:tc>
          <w:tcPr>
            <w:tcW w:w="759" w:type="dxa"/>
            <w:tcBorders>
              <w:top w:val="single" w:sz="4" w:space="0" w:color="000000"/>
              <w:left w:val="single" w:sz="4" w:space="0" w:color="000000"/>
              <w:bottom w:val="single" w:sz="4" w:space="0" w:color="000000"/>
              <w:right w:val="single" w:sz="4" w:space="0" w:color="auto"/>
            </w:tcBorders>
          </w:tcPr>
          <w:p w:rsidR="002B22AE" w:rsidRDefault="002B22AE" w:rsidP="00C85A85">
            <w:pPr>
              <w:snapToGrid w:val="0"/>
              <w:jc w:val="center"/>
              <w:rPr>
                <w:sz w:val="18"/>
                <w:szCs w:val="18"/>
              </w:rPr>
            </w:pPr>
            <w:r>
              <w:rPr>
                <w:sz w:val="18"/>
                <w:szCs w:val="18"/>
              </w:rPr>
              <w:t>43,7</w:t>
            </w:r>
          </w:p>
        </w:tc>
        <w:tc>
          <w:tcPr>
            <w:tcW w:w="695" w:type="dxa"/>
            <w:tcBorders>
              <w:top w:val="single" w:sz="4" w:space="0" w:color="000000"/>
              <w:left w:val="single" w:sz="4" w:space="0" w:color="auto"/>
              <w:bottom w:val="single" w:sz="4" w:space="0" w:color="000000"/>
              <w:right w:val="single" w:sz="4" w:space="0" w:color="000000"/>
            </w:tcBorders>
          </w:tcPr>
          <w:p w:rsidR="002B22AE" w:rsidRPr="005A1C8A" w:rsidRDefault="002B22AE" w:rsidP="00C85A85">
            <w:pPr>
              <w:snapToGrid w:val="0"/>
              <w:jc w:val="center"/>
              <w:rPr>
                <w:sz w:val="18"/>
                <w:szCs w:val="18"/>
              </w:rPr>
            </w:pPr>
            <w:r>
              <w:rPr>
                <w:sz w:val="18"/>
                <w:szCs w:val="18"/>
              </w:rPr>
              <w:t>0</w:t>
            </w:r>
          </w:p>
        </w:tc>
        <w:tc>
          <w:tcPr>
            <w:tcW w:w="759" w:type="dxa"/>
            <w:tcBorders>
              <w:top w:val="single" w:sz="4" w:space="0" w:color="000000"/>
              <w:left w:val="single" w:sz="4" w:space="0" w:color="auto"/>
              <w:bottom w:val="single" w:sz="4" w:space="0" w:color="000000"/>
              <w:right w:val="single" w:sz="4" w:space="0" w:color="000000"/>
            </w:tcBorders>
            <w:shd w:val="clear" w:color="auto" w:fill="FFFF00"/>
          </w:tcPr>
          <w:p w:rsidR="002B22AE" w:rsidRDefault="002B22AE" w:rsidP="00C85A85">
            <w:pPr>
              <w:snapToGrid w:val="0"/>
              <w:jc w:val="center"/>
              <w:rPr>
                <w:b/>
              </w:rPr>
            </w:pPr>
            <w:r>
              <w:rPr>
                <w:b/>
              </w:rPr>
              <w:t>36</w:t>
            </w:r>
          </w:p>
        </w:tc>
        <w:tc>
          <w:tcPr>
            <w:tcW w:w="1083" w:type="dxa"/>
            <w:tcBorders>
              <w:top w:val="single" w:sz="4" w:space="0" w:color="000000"/>
              <w:left w:val="single" w:sz="4" w:space="0" w:color="auto"/>
              <w:bottom w:val="single" w:sz="4" w:space="0" w:color="000000"/>
              <w:right w:val="single" w:sz="4" w:space="0" w:color="000000"/>
            </w:tcBorders>
            <w:shd w:val="clear" w:color="auto" w:fill="FFFF00"/>
          </w:tcPr>
          <w:p w:rsidR="002B22AE" w:rsidRDefault="002B22AE" w:rsidP="00C85A85">
            <w:pPr>
              <w:snapToGrid w:val="0"/>
              <w:spacing w:after="0"/>
              <w:jc w:val="center"/>
              <w:rPr>
                <w:b/>
              </w:rPr>
            </w:pPr>
            <w:r>
              <w:rPr>
                <w:b/>
              </w:rPr>
              <w:t>44</w:t>
            </w:r>
          </w:p>
        </w:tc>
      </w:tr>
      <w:tr w:rsidR="002B22AE" w:rsidRPr="00E21468" w:rsidTr="00C85A85">
        <w:trPr>
          <w:cantSplit/>
          <w:trHeight w:val="170"/>
        </w:trPr>
        <w:tc>
          <w:tcPr>
            <w:tcW w:w="1325" w:type="dxa"/>
            <w:tcBorders>
              <w:top w:val="single" w:sz="4" w:space="0" w:color="000000"/>
              <w:left w:val="single" w:sz="4" w:space="0" w:color="000000"/>
              <w:bottom w:val="single" w:sz="4" w:space="0" w:color="000000"/>
              <w:right w:val="nil"/>
            </w:tcBorders>
          </w:tcPr>
          <w:p w:rsidR="002B22AE" w:rsidRDefault="002B22AE" w:rsidP="00C85A85">
            <w:pPr>
              <w:snapToGrid w:val="0"/>
              <w:spacing w:after="0"/>
              <w:rPr>
                <w:sz w:val="18"/>
                <w:szCs w:val="18"/>
              </w:rPr>
            </w:pPr>
            <w:r>
              <w:rPr>
                <w:sz w:val="18"/>
                <w:szCs w:val="18"/>
              </w:rPr>
              <w:t>Английский язык</w:t>
            </w:r>
          </w:p>
        </w:tc>
        <w:tc>
          <w:tcPr>
            <w:tcW w:w="743" w:type="dxa"/>
            <w:tcBorders>
              <w:top w:val="single" w:sz="4" w:space="0" w:color="000000"/>
              <w:left w:val="single" w:sz="4" w:space="0" w:color="000000"/>
              <w:bottom w:val="single" w:sz="4" w:space="0" w:color="000000"/>
              <w:right w:val="single" w:sz="4" w:space="0" w:color="auto"/>
            </w:tcBorders>
          </w:tcPr>
          <w:p w:rsidR="002B22AE" w:rsidRDefault="002B22AE" w:rsidP="00C85A85">
            <w:pPr>
              <w:snapToGrid w:val="0"/>
              <w:jc w:val="center"/>
              <w:rPr>
                <w:sz w:val="18"/>
                <w:szCs w:val="18"/>
              </w:rPr>
            </w:pPr>
            <w:r>
              <w:rPr>
                <w:sz w:val="18"/>
                <w:szCs w:val="18"/>
              </w:rPr>
              <w:t>0</w:t>
            </w:r>
          </w:p>
        </w:tc>
        <w:tc>
          <w:tcPr>
            <w:tcW w:w="763" w:type="dxa"/>
            <w:tcBorders>
              <w:top w:val="single" w:sz="4" w:space="0" w:color="000000"/>
              <w:left w:val="single" w:sz="4" w:space="0" w:color="auto"/>
              <w:bottom w:val="single" w:sz="4" w:space="0" w:color="000000"/>
              <w:right w:val="nil"/>
            </w:tcBorders>
          </w:tcPr>
          <w:p w:rsidR="002B22AE" w:rsidRDefault="002B22AE" w:rsidP="00C85A85">
            <w:pPr>
              <w:snapToGrid w:val="0"/>
              <w:jc w:val="center"/>
              <w:rPr>
                <w:sz w:val="18"/>
                <w:szCs w:val="18"/>
              </w:rPr>
            </w:pPr>
            <w:r>
              <w:rPr>
                <w:sz w:val="18"/>
                <w:szCs w:val="18"/>
              </w:rPr>
              <w:t>0</w:t>
            </w:r>
          </w:p>
        </w:tc>
        <w:tc>
          <w:tcPr>
            <w:tcW w:w="666" w:type="dxa"/>
            <w:tcBorders>
              <w:top w:val="single" w:sz="4" w:space="0" w:color="000000"/>
              <w:left w:val="single" w:sz="4" w:space="0" w:color="000000"/>
              <w:bottom w:val="single" w:sz="4" w:space="0" w:color="000000"/>
              <w:right w:val="single" w:sz="4" w:space="0" w:color="000000"/>
            </w:tcBorders>
            <w:shd w:val="clear" w:color="auto" w:fill="FFFF00"/>
          </w:tcPr>
          <w:p w:rsidR="002B22AE" w:rsidRDefault="002B22AE" w:rsidP="00C85A85">
            <w:pPr>
              <w:snapToGrid w:val="0"/>
              <w:jc w:val="center"/>
              <w:rPr>
                <w:sz w:val="18"/>
                <w:szCs w:val="18"/>
              </w:rPr>
            </w:pPr>
            <w:r>
              <w:rPr>
                <w:sz w:val="18"/>
                <w:szCs w:val="18"/>
              </w:rPr>
              <w:t>1</w:t>
            </w:r>
          </w:p>
        </w:tc>
        <w:tc>
          <w:tcPr>
            <w:tcW w:w="762" w:type="dxa"/>
            <w:tcBorders>
              <w:top w:val="single" w:sz="4" w:space="0" w:color="000000"/>
              <w:left w:val="single" w:sz="4" w:space="0" w:color="000000"/>
              <w:bottom w:val="single" w:sz="4" w:space="0" w:color="000000"/>
              <w:right w:val="single" w:sz="4" w:space="0" w:color="auto"/>
            </w:tcBorders>
          </w:tcPr>
          <w:p w:rsidR="002B22AE" w:rsidRDefault="002B22AE" w:rsidP="00C85A85">
            <w:pPr>
              <w:snapToGrid w:val="0"/>
              <w:jc w:val="center"/>
              <w:rPr>
                <w:sz w:val="18"/>
                <w:szCs w:val="18"/>
              </w:rPr>
            </w:pPr>
            <w:r>
              <w:rPr>
                <w:sz w:val="18"/>
                <w:szCs w:val="18"/>
              </w:rPr>
              <w:t>0</w:t>
            </w:r>
          </w:p>
        </w:tc>
        <w:tc>
          <w:tcPr>
            <w:tcW w:w="642" w:type="dxa"/>
            <w:tcBorders>
              <w:top w:val="single" w:sz="4" w:space="0" w:color="000000"/>
              <w:left w:val="single" w:sz="4" w:space="0" w:color="auto"/>
              <w:bottom w:val="single" w:sz="4" w:space="0" w:color="000000"/>
              <w:right w:val="nil"/>
            </w:tcBorders>
          </w:tcPr>
          <w:p w:rsidR="002B22AE" w:rsidRDefault="002B22AE" w:rsidP="00C85A85">
            <w:pPr>
              <w:snapToGrid w:val="0"/>
              <w:jc w:val="center"/>
              <w:rPr>
                <w:sz w:val="18"/>
                <w:szCs w:val="18"/>
              </w:rPr>
            </w:pPr>
            <w:r>
              <w:rPr>
                <w:sz w:val="18"/>
                <w:szCs w:val="18"/>
              </w:rPr>
              <w:t>0</w:t>
            </w:r>
          </w:p>
        </w:tc>
        <w:tc>
          <w:tcPr>
            <w:tcW w:w="642" w:type="dxa"/>
            <w:tcBorders>
              <w:top w:val="single" w:sz="4" w:space="0" w:color="000000"/>
              <w:left w:val="single" w:sz="4" w:space="0" w:color="000000"/>
              <w:bottom w:val="single" w:sz="4" w:space="0" w:color="000000"/>
              <w:right w:val="single" w:sz="4" w:space="0" w:color="000000"/>
            </w:tcBorders>
            <w:shd w:val="clear" w:color="auto" w:fill="FFFF00"/>
          </w:tcPr>
          <w:p w:rsidR="002B22AE" w:rsidRDefault="002B22AE" w:rsidP="00C85A85">
            <w:pPr>
              <w:snapToGrid w:val="0"/>
              <w:jc w:val="center"/>
              <w:rPr>
                <w:sz w:val="18"/>
                <w:szCs w:val="18"/>
              </w:rPr>
            </w:pPr>
            <w:r>
              <w:rPr>
                <w:sz w:val="18"/>
                <w:szCs w:val="18"/>
              </w:rPr>
              <w:t>1</w:t>
            </w:r>
          </w:p>
        </w:tc>
        <w:tc>
          <w:tcPr>
            <w:tcW w:w="618" w:type="dxa"/>
            <w:tcBorders>
              <w:top w:val="single" w:sz="4" w:space="0" w:color="000000"/>
              <w:left w:val="single" w:sz="4" w:space="0" w:color="000000"/>
              <w:bottom w:val="single" w:sz="4" w:space="0" w:color="000000"/>
              <w:right w:val="single" w:sz="4" w:space="0" w:color="000000"/>
            </w:tcBorders>
          </w:tcPr>
          <w:p w:rsidR="002B22AE" w:rsidRDefault="002B22AE" w:rsidP="00C85A85">
            <w:pPr>
              <w:snapToGrid w:val="0"/>
              <w:jc w:val="center"/>
              <w:rPr>
                <w:sz w:val="18"/>
                <w:szCs w:val="18"/>
              </w:rPr>
            </w:pPr>
            <w:r>
              <w:rPr>
                <w:sz w:val="18"/>
                <w:szCs w:val="18"/>
              </w:rPr>
              <w:t>100</w:t>
            </w:r>
          </w:p>
        </w:tc>
        <w:tc>
          <w:tcPr>
            <w:tcW w:w="645" w:type="dxa"/>
            <w:tcBorders>
              <w:top w:val="single" w:sz="4" w:space="0" w:color="000000"/>
              <w:left w:val="single" w:sz="4" w:space="0" w:color="000000"/>
              <w:bottom w:val="single" w:sz="4" w:space="0" w:color="000000"/>
              <w:right w:val="single" w:sz="4" w:space="0" w:color="auto"/>
            </w:tcBorders>
          </w:tcPr>
          <w:p w:rsidR="002B22AE" w:rsidRDefault="002B22AE" w:rsidP="00C85A85">
            <w:pPr>
              <w:snapToGrid w:val="0"/>
              <w:jc w:val="center"/>
              <w:rPr>
                <w:sz w:val="18"/>
                <w:szCs w:val="18"/>
              </w:rPr>
            </w:pPr>
            <w:r>
              <w:rPr>
                <w:sz w:val="18"/>
                <w:szCs w:val="18"/>
              </w:rPr>
              <w:t>0</w:t>
            </w:r>
          </w:p>
        </w:tc>
        <w:tc>
          <w:tcPr>
            <w:tcW w:w="760" w:type="dxa"/>
            <w:tcBorders>
              <w:top w:val="single" w:sz="4" w:space="0" w:color="000000"/>
              <w:left w:val="single" w:sz="4" w:space="0" w:color="auto"/>
              <w:bottom w:val="single" w:sz="4" w:space="0" w:color="000000"/>
              <w:right w:val="nil"/>
            </w:tcBorders>
          </w:tcPr>
          <w:p w:rsidR="002B22AE" w:rsidRDefault="002B22AE" w:rsidP="00C85A85">
            <w:pPr>
              <w:snapToGrid w:val="0"/>
              <w:jc w:val="center"/>
              <w:rPr>
                <w:sz w:val="18"/>
                <w:szCs w:val="18"/>
              </w:rPr>
            </w:pPr>
            <w:r>
              <w:rPr>
                <w:sz w:val="18"/>
                <w:szCs w:val="18"/>
              </w:rPr>
              <w:t>0</w:t>
            </w:r>
          </w:p>
        </w:tc>
        <w:tc>
          <w:tcPr>
            <w:tcW w:w="640" w:type="dxa"/>
            <w:tcBorders>
              <w:top w:val="single" w:sz="4" w:space="0" w:color="000000"/>
              <w:left w:val="single" w:sz="4" w:space="0" w:color="000000"/>
              <w:bottom w:val="single" w:sz="4" w:space="0" w:color="000000"/>
              <w:right w:val="single" w:sz="4" w:space="0" w:color="000000"/>
            </w:tcBorders>
            <w:shd w:val="clear" w:color="auto" w:fill="FFFF00"/>
          </w:tcPr>
          <w:p w:rsidR="002B22AE" w:rsidRDefault="002B22AE" w:rsidP="00C85A85">
            <w:pPr>
              <w:snapToGrid w:val="0"/>
              <w:jc w:val="center"/>
              <w:rPr>
                <w:sz w:val="18"/>
                <w:szCs w:val="18"/>
              </w:rPr>
            </w:pPr>
            <w:r>
              <w:rPr>
                <w:sz w:val="18"/>
                <w:szCs w:val="18"/>
              </w:rPr>
              <w:t>0</w:t>
            </w:r>
          </w:p>
        </w:tc>
        <w:tc>
          <w:tcPr>
            <w:tcW w:w="759" w:type="dxa"/>
            <w:tcBorders>
              <w:top w:val="single" w:sz="4" w:space="0" w:color="000000"/>
              <w:left w:val="single" w:sz="4" w:space="0" w:color="000000"/>
              <w:bottom w:val="single" w:sz="4" w:space="0" w:color="000000"/>
              <w:right w:val="single" w:sz="4" w:space="0" w:color="auto"/>
            </w:tcBorders>
          </w:tcPr>
          <w:p w:rsidR="002B22AE" w:rsidRDefault="002B22AE" w:rsidP="00C85A85">
            <w:pPr>
              <w:snapToGrid w:val="0"/>
              <w:jc w:val="center"/>
              <w:rPr>
                <w:sz w:val="18"/>
                <w:szCs w:val="18"/>
              </w:rPr>
            </w:pPr>
            <w:r>
              <w:rPr>
                <w:sz w:val="18"/>
                <w:szCs w:val="18"/>
              </w:rPr>
              <w:t>0</w:t>
            </w:r>
          </w:p>
        </w:tc>
        <w:tc>
          <w:tcPr>
            <w:tcW w:w="695" w:type="dxa"/>
            <w:tcBorders>
              <w:top w:val="single" w:sz="4" w:space="0" w:color="000000"/>
              <w:left w:val="single" w:sz="4" w:space="0" w:color="auto"/>
              <w:bottom w:val="single" w:sz="4" w:space="0" w:color="000000"/>
              <w:right w:val="single" w:sz="4" w:space="0" w:color="000000"/>
            </w:tcBorders>
          </w:tcPr>
          <w:p w:rsidR="002B22AE" w:rsidRDefault="002B22AE" w:rsidP="00C85A85">
            <w:pPr>
              <w:snapToGrid w:val="0"/>
              <w:jc w:val="center"/>
              <w:rPr>
                <w:sz w:val="18"/>
                <w:szCs w:val="18"/>
              </w:rPr>
            </w:pPr>
            <w:r>
              <w:rPr>
                <w:sz w:val="18"/>
                <w:szCs w:val="18"/>
              </w:rPr>
              <w:t>0</w:t>
            </w:r>
          </w:p>
        </w:tc>
        <w:tc>
          <w:tcPr>
            <w:tcW w:w="759" w:type="dxa"/>
            <w:tcBorders>
              <w:top w:val="single" w:sz="4" w:space="0" w:color="000000"/>
              <w:left w:val="single" w:sz="4" w:space="0" w:color="auto"/>
              <w:bottom w:val="single" w:sz="4" w:space="0" w:color="000000"/>
              <w:right w:val="single" w:sz="4" w:space="0" w:color="000000"/>
            </w:tcBorders>
            <w:shd w:val="clear" w:color="auto" w:fill="FFFF00"/>
          </w:tcPr>
          <w:p w:rsidR="002B22AE" w:rsidRDefault="002B22AE" w:rsidP="00C85A85">
            <w:pPr>
              <w:snapToGrid w:val="0"/>
              <w:jc w:val="center"/>
              <w:rPr>
                <w:b/>
              </w:rPr>
            </w:pPr>
            <w:r>
              <w:rPr>
                <w:b/>
              </w:rPr>
              <w:t>41</w:t>
            </w:r>
          </w:p>
        </w:tc>
        <w:tc>
          <w:tcPr>
            <w:tcW w:w="1083" w:type="dxa"/>
            <w:tcBorders>
              <w:top w:val="single" w:sz="4" w:space="0" w:color="000000"/>
              <w:left w:val="single" w:sz="4" w:space="0" w:color="auto"/>
              <w:bottom w:val="single" w:sz="4" w:space="0" w:color="000000"/>
              <w:right w:val="single" w:sz="4" w:space="0" w:color="000000"/>
            </w:tcBorders>
            <w:shd w:val="clear" w:color="auto" w:fill="FFFF00"/>
          </w:tcPr>
          <w:p w:rsidR="002B22AE" w:rsidRDefault="002B22AE" w:rsidP="00C85A85">
            <w:pPr>
              <w:snapToGrid w:val="0"/>
              <w:spacing w:after="0"/>
              <w:jc w:val="center"/>
              <w:rPr>
                <w:b/>
              </w:rPr>
            </w:pPr>
            <w:r>
              <w:rPr>
                <w:b/>
              </w:rPr>
              <w:t>48</w:t>
            </w:r>
          </w:p>
        </w:tc>
      </w:tr>
    </w:tbl>
    <w:p w:rsidR="009D6A04" w:rsidRDefault="009D6A04" w:rsidP="00D87AAE">
      <w:pPr>
        <w:spacing w:after="0" w:line="240" w:lineRule="auto"/>
        <w:jc w:val="center"/>
        <w:rPr>
          <w:rFonts w:ascii="Times New Roman" w:eastAsia="Times New Roman" w:hAnsi="Times New Roman"/>
          <w:b/>
          <w:bCs/>
          <w:sz w:val="28"/>
          <w:szCs w:val="28"/>
          <w:lang w:eastAsia="ru-RU"/>
        </w:rPr>
      </w:pPr>
    </w:p>
    <w:p w:rsidR="009D6A04" w:rsidRDefault="002B22AE" w:rsidP="00D87AAE">
      <w:pPr>
        <w:spacing w:after="0" w:line="240" w:lineRule="auto"/>
        <w:jc w:val="center"/>
        <w:rPr>
          <w:rFonts w:ascii="Times New Roman" w:eastAsia="Times New Roman" w:hAnsi="Times New Roman"/>
          <w:b/>
          <w:bCs/>
          <w:sz w:val="28"/>
          <w:szCs w:val="28"/>
          <w:lang w:eastAsia="ru-RU"/>
        </w:rPr>
      </w:pPr>
      <w:r w:rsidRPr="002B22AE">
        <w:rPr>
          <w:rFonts w:ascii="Times New Roman" w:eastAsia="Times New Roman" w:hAnsi="Times New Roman"/>
          <w:b/>
          <w:bCs/>
          <w:noProof/>
          <w:sz w:val="28"/>
          <w:szCs w:val="28"/>
          <w:lang w:eastAsia="ru-RU"/>
        </w:rPr>
        <w:lastRenderedPageBreak/>
        <w:drawing>
          <wp:inline distT="0" distB="0" distL="0" distR="0">
            <wp:extent cx="6152515" cy="2835275"/>
            <wp:effectExtent l="19050" t="0" r="19685"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D6A04" w:rsidRDefault="009D6A04" w:rsidP="00D87AAE">
      <w:pPr>
        <w:spacing w:after="0" w:line="240" w:lineRule="auto"/>
        <w:jc w:val="center"/>
        <w:rPr>
          <w:rFonts w:ascii="Times New Roman" w:eastAsia="Times New Roman" w:hAnsi="Times New Roman"/>
          <w:b/>
          <w:bCs/>
          <w:sz w:val="28"/>
          <w:szCs w:val="28"/>
          <w:lang w:eastAsia="ru-RU"/>
        </w:rPr>
      </w:pPr>
    </w:p>
    <w:p w:rsidR="009D6A04" w:rsidRDefault="009D6A04" w:rsidP="00D87AAE">
      <w:pPr>
        <w:spacing w:after="0" w:line="240" w:lineRule="auto"/>
        <w:jc w:val="center"/>
        <w:rPr>
          <w:rFonts w:ascii="Times New Roman" w:eastAsia="Times New Roman" w:hAnsi="Times New Roman"/>
          <w:b/>
          <w:bCs/>
          <w:sz w:val="28"/>
          <w:szCs w:val="28"/>
          <w:lang w:eastAsia="ru-RU"/>
        </w:rPr>
      </w:pPr>
    </w:p>
    <w:p w:rsidR="009D6A04" w:rsidRDefault="009D6A04" w:rsidP="00D87AAE">
      <w:pPr>
        <w:spacing w:after="0" w:line="240" w:lineRule="auto"/>
        <w:jc w:val="center"/>
        <w:rPr>
          <w:rFonts w:ascii="Times New Roman" w:eastAsia="Times New Roman" w:hAnsi="Times New Roman"/>
          <w:b/>
          <w:bCs/>
          <w:sz w:val="28"/>
          <w:szCs w:val="28"/>
          <w:lang w:eastAsia="ru-RU"/>
        </w:rPr>
      </w:pPr>
    </w:p>
    <w:p w:rsidR="009D6A04" w:rsidRPr="009D6A04" w:rsidRDefault="009D6A04" w:rsidP="009D6A04">
      <w:pPr>
        <w:tabs>
          <w:tab w:val="left" w:pos="3955"/>
        </w:tabs>
        <w:jc w:val="center"/>
        <w:rPr>
          <w:rFonts w:ascii="Times New Roman" w:hAnsi="Times New Roman"/>
          <w:b/>
          <w:sz w:val="24"/>
          <w:szCs w:val="24"/>
        </w:rPr>
      </w:pPr>
      <w:r w:rsidRPr="009D6A04">
        <w:rPr>
          <w:rFonts w:ascii="Times New Roman" w:hAnsi="Times New Roman"/>
          <w:b/>
          <w:sz w:val="24"/>
          <w:szCs w:val="24"/>
        </w:rPr>
        <w:t xml:space="preserve">Выпускники </w:t>
      </w:r>
      <w:r w:rsidR="00345790">
        <w:rPr>
          <w:rFonts w:ascii="Times New Roman" w:hAnsi="Times New Roman"/>
          <w:b/>
          <w:sz w:val="24"/>
          <w:szCs w:val="24"/>
        </w:rPr>
        <w:t>11 класса</w:t>
      </w:r>
      <w:r w:rsidRPr="009D6A04">
        <w:rPr>
          <w:rFonts w:ascii="Times New Roman" w:hAnsi="Times New Roman"/>
          <w:b/>
          <w:sz w:val="24"/>
          <w:szCs w:val="24"/>
        </w:rPr>
        <w:t>– медалисты</w:t>
      </w:r>
    </w:p>
    <w:tbl>
      <w:tblPr>
        <w:tblW w:w="3393" w:type="dxa"/>
        <w:tblInd w:w="3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2036"/>
      </w:tblGrid>
      <w:tr w:rsidR="009D6A04" w:rsidRPr="009D6A04" w:rsidTr="002B22AE">
        <w:trPr>
          <w:trHeight w:val="300"/>
        </w:trPr>
        <w:tc>
          <w:tcPr>
            <w:tcW w:w="1357" w:type="dxa"/>
            <w:shd w:val="clear" w:color="auto" w:fill="auto"/>
            <w:noWrap/>
            <w:vAlign w:val="bottom"/>
            <w:hideMark/>
          </w:tcPr>
          <w:p w:rsidR="009D6A04" w:rsidRPr="009D6A04" w:rsidRDefault="009D6A04" w:rsidP="009D6A04">
            <w:pPr>
              <w:spacing w:after="0" w:line="240" w:lineRule="auto"/>
              <w:jc w:val="center"/>
              <w:rPr>
                <w:rFonts w:ascii="Times New Roman" w:eastAsia="Times New Roman" w:hAnsi="Times New Roman"/>
                <w:color w:val="000000"/>
                <w:sz w:val="24"/>
                <w:szCs w:val="24"/>
                <w:lang w:eastAsia="ru-RU"/>
              </w:rPr>
            </w:pPr>
            <w:r w:rsidRPr="009D6A04">
              <w:rPr>
                <w:rFonts w:ascii="Times New Roman" w:eastAsia="Times New Roman" w:hAnsi="Times New Roman"/>
                <w:color w:val="000000"/>
                <w:sz w:val="24"/>
                <w:szCs w:val="24"/>
                <w:lang w:eastAsia="ru-RU"/>
              </w:rPr>
              <w:t>2013</w:t>
            </w:r>
            <w:r w:rsidR="002B22AE">
              <w:rPr>
                <w:rFonts w:ascii="Times New Roman" w:eastAsia="Times New Roman" w:hAnsi="Times New Roman"/>
                <w:color w:val="000000"/>
                <w:sz w:val="24"/>
                <w:szCs w:val="24"/>
                <w:lang w:eastAsia="ru-RU"/>
              </w:rPr>
              <w:t xml:space="preserve"> </w:t>
            </w:r>
            <w:r w:rsidRPr="009D6A04">
              <w:rPr>
                <w:rFonts w:ascii="Times New Roman" w:eastAsia="Times New Roman" w:hAnsi="Times New Roman"/>
                <w:color w:val="000000"/>
                <w:sz w:val="24"/>
                <w:szCs w:val="24"/>
                <w:lang w:eastAsia="ru-RU"/>
              </w:rPr>
              <w:t>год</w:t>
            </w:r>
          </w:p>
        </w:tc>
        <w:tc>
          <w:tcPr>
            <w:tcW w:w="2036" w:type="dxa"/>
            <w:shd w:val="clear" w:color="auto" w:fill="auto"/>
            <w:noWrap/>
            <w:vAlign w:val="bottom"/>
            <w:hideMark/>
          </w:tcPr>
          <w:p w:rsidR="009D6A04" w:rsidRPr="009D6A04" w:rsidRDefault="009D6A04" w:rsidP="009D6A04">
            <w:pPr>
              <w:spacing w:after="0" w:line="240" w:lineRule="auto"/>
              <w:jc w:val="center"/>
              <w:rPr>
                <w:rFonts w:ascii="Times New Roman" w:eastAsia="Times New Roman" w:hAnsi="Times New Roman"/>
                <w:color w:val="000000"/>
                <w:sz w:val="24"/>
                <w:szCs w:val="24"/>
                <w:lang w:eastAsia="ru-RU"/>
              </w:rPr>
            </w:pPr>
            <w:r w:rsidRPr="009D6A04">
              <w:rPr>
                <w:rFonts w:ascii="Times New Roman" w:eastAsia="Times New Roman" w:hAnsi="Times New Roman"/>
                <w:color w:val="000000"/>
                <w:sz w:val="24"/>
                <w:szCs w:val="24"/>
                <w:lang w:eastAsia="ru-RU"/>
              </w:rPr>
              <w:t>0%</w:t>
            </w:r>
          </w:p>
        </w:tc>
      </w:tr>
      <w:tr w:rsidR="009D6A04" w:rsidRPr="009D6A04" w:rsidTr="002B22AE">
        <w:trPr>
          <w:trHeight w:val="300"/>
        </w:trPr>
        <w:tc>
          <w:tcPr>
            <w:tcW w:w="1357" w:type="dxa"/>
            <w:shd w:val="clear" w:color="auto" w:fill="auto"/>
            <w:noWrap/>
            <w:vAlign w:val="bottom"/>
            <w:hideMark/>
          </w:tcPr>
          <w:p w:rsidR="009D6A04" w:rsidRPr="009D6A04" w:rsidRDefault="009D6A04" w:rsidP="002B22AE">
            <w:pPr>
              <w:spacing w:after="0" w:line="240" w:lineRule="auto"/>
              <w:jc w:val="center"/>
              <w:rPr>
                <w:rFonts w:ascii="Times New Roman" w:eastAsia="Times New Roman" w:hAnsi="Times New Roman"/>
                <w:color w:val="000000"/>
                <w:sz w:val="24"/>
                <w:szCs w:val="24"/>
                <w:lang w:eastAsia="ru-RU"/>
              </w:rPr>
            </w:pPr>
            <w:r w:rsidRPr="009D6A04">
              <w:rPr>
                <w:rFonts w:ascii="Times New Roman" w:eastAsia="Times New Roman" w:hAnsi="Times New Roman"/>
                <w:color w:val="000000"/>
                <w:sz w:val="24"/>
                <w:szCs w:val="24"/>
                <w:lang w:eastAsia="ru-RU"/>
              </w:rPr>
              <w:t>2014</w:t>
            </w:r>
          </w:p>
        </w:tc>
        <w:tc>
          <w:tcPr>
            <w:tcW w:w="2036" w:type="dxa"/>
            <w:shd w:val="clear" w:color="auto" w:fill="auto"/>
            <w:noWrap/>
            <w:vAlign w:val="bottom"/>
            <w:hideMark/>
          </w:tcPr>
          <w:p w:rsidR="009D6A04" w:rsidRPr="009D6A04" w:rsidRDefault="009D6A04" w:rsidP="009D6A04">
            <w:pPr>
              <w:spacing w:after="0" w:line="240" w:lineRule="auto"/>
              <w:jc w:val="center"/>
              <w:rPr>
                <w:rFonts w:ascii="Times New Roman" w:eastAsia="Times New Roman" w:hAnsi="Times New Roman"/>
                <w:color w:val="000000"/>
                <w:sz w:val="24"/>
                <w:szCs w:val="24"/>
                <w:lang w:eastAsia="ru-RU"/>
              </w:rPr>
            </w:pPr>
            <w:r w:rsidRPr="009D6A04">
              <w:rPr>
                <w:rFonts w:ascii="Times New Roman" w:eastAsia="Times New Roman" w:hAnsi="Times New Roman"/>
                <w:color w:val="000000"/>
                <w:sz w:val="24"/>
                <w:szCs w:val="24"/>
                <w:lang w:eastAsia="ru-RU"/>
              </w:rPr>
              <w:t>11%</w:t>
            </w:r>
          </w:p>
        </w:tc>
      </w:tr>
      <w:tr w:rsidR="009D6A04" w:rsidRPr="009D6A04" w:rsidTr="002B22AE">
        <w:trPr>
          <w:trHeight w:val="300"/>
        </w:trPr>
        <w:tc>
          <w:tcPr>
            <w:tcW w:w="1357" w:type="dxa"/>
            <w:shd w:val="clear" w:color="auto" w:fill="auto"/>
            <w:noWrap/>
            <w:vAlign w:val="bottom"/>
            <w:hideMark/>
          </w:tcPr>
          <w:p w:rsidR="009D6A04" w:rsidRPr="009D6A04" w:rsidRDefault="009D6A04" w:rsidP="002B22AE">
            <w:pPr>
              <w:spacing w:after="0" w:line="240" w:lineRule="auto"/>
              <w:jc w:val="center"/>
              <w:rPr>
                <w:rFonts w:ascii="Times New Roman" w:eastAsia="Times New Roman" w:hAnsi="Times New Roman"/>
                <w:color w:val="000000"/>
                <w:sz w:val="24"/>
                <w:szCs w:val="24"/>
                <w:lang w:eastAsia="ru-RU"/>
              </w:rPr>
            </w:pPr>
            <w:r w:rsidRPr="009D6A04">
              <w:rPr>
                <w:rFonts w:ascii="Times New Roman" w:eastAsia="Times New Roman" w:hAnsi="Times New Roman"/>
                <w:color w:val="000000"/>
                <w:sz w:val="24"/>
                <w:szCs w:val="24"/>
                <w:lang w:eastAsia="ru-RU"/>
              </w:rPr>
              <w:t>2015</w:t>
            </w:r>
          </w:p>
        </w:tc>
        <w:tc>
          <w:tcPr>
            <w:tcW w:w="2036" w:type="dxa"/>
            <w:shd w:val="clear" w:color="auto" w:fill="auto"/>
            <w:noWrap/>
            <w:vAlign w:val="bottom"/>
            <w:hideMark/>
          </w:tcPr>
          <w:p w:rsidR="009D6A04" w:rsidRPr="009D6A04" w:rsidRDefault="009D6A04" w:rsidP="009D6A04">
            <w:pPr>
              <w:spacing w:after="0" w:line="240" w:lineRule="auto"/>
              <w:jc w:val="center"/>
              <w:rPr>
                <w:rFonts w:ascii="Times New Roman" w:eastAsia="Times New Roman" w:hAnsi="Times New Roman"/>
                <w:color w:val="000000"/>
                <w:sz w:val="24"/>
                <w:szCs w:val="24"/>
                <w:lang w:eastAsia="ru-RU"/>
              </w:rPr>
            </w:pPr>
            <w:r w:rsidRPr="009D6A04">
              <w:rPr>
                <w:rFonts w:ascii="Times New Roman" w:eastAsia="Times New Roman" w:hAnsi="Times New Roman"/>
                <w:color w:val="000000"/>
                <w:sz w:val="24"/>
                <w:szCs w:val="24"/>
                <w:lang w:eastAsia="ru-RU"/>
              </w:rPr>
              <w:t>22%</w:t>
            </w:r>
          </w:p>
        </w:tc>
      </w:tr>
      <w:tr w:rsidR="00770452" w:rsidRPr="009D6A04" w:rsidTr="002B22AE">
        <w:trPr>
          <w:trHeight w:val="300"/>
        </w:trPr>
        <w:tc>
          <w:tcPr>
            <w:tcW w:w="1357" w:type="dxa"/>
            <w:shd w:val="clear" w:color="auto" w:fill="auto"/>
            <w:noWrap/>
            <w:vAlign w:val="bottom"/>
            <w:hideMark/>
          </w:tcPr>
          <w:p w:rsidR="00770452" w:rsidRPr="009D6A04" w:rsidRDefault="00770452" w:rsidP="009D6A0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2016 </w:t>
            </w:r>
          </w:p>
        </w:tc>
        <w:tc>
          <w:tcPr>
            <w:tcW w:w="2036" w:type="dxa"/>
            <w:shd w:val="clear" w:color="auto" w:fill="auto"/>
            <w:noWrap/>
            <w:vAlign w:val="bottom"/>
            <w:hideMark/>
          </w:tcPr>
          <w:p w:rsidR="00770452" w:rsidRPr="009D6A04" w:rsidRDefault="00770452" w:rsidP="009D6A0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27,3%</w:t>
            </w:r>
          </w:p>
        </w:tc>
      </w:tr>
      <w:tr w:rsidR="002B22AE" w:rsidRPr="009D6A04" w:rsidTr="002B22AE">
        <w:trPr>
          <w:trHeight w:val="300"/>
        </w:trPr>
        <w:tc>
          <w:tcPr>
            <w:tcW w:w="1357" w:type="dxa"/>
            <w:shd w:val="clear" w:color="auto" w:fill="auto"/>
            <w:noWrap/>
            <w:vAlign w:val="bottom"/>
            <w:hideMark/>
          </w:tcPr>
          <w:p w:rsidR="002B22AE" w:rsidRDefault="002B22AE" w:rsidP="009D6A0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2017</w:t>
            </w:r>
          </w:p>
        </w:tc>
        <w:tc>
          <w:tcPr>
            <w:tcW w:w="2036" w:type="dxa"/>
            <w:shd w:val="clear" w:color="auto" w:fill="auto"/>
            <w:noWrap/>
            <w:vAlign w:val="bottom"/>
            <w:hideMark/>
          </w:tcPr>
          <w:p w:rsidR="002B22AE" w:rsidRDefault="002B22AE" w:rsidP="009D6A04">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16,7%</w:t>
            </w:r>
          </w:p>
        </w:tc>
      </w:tr>
    </w:tbl>
    <w:p w:rsidR="009D6A04" w:rsidRDefault="009D6A04" w:rsidP="00D87AAE">
      <w:pPr>
        <w:spacing w:after="0" w:line="240" w:lineRule="auto"/>
        <w:jc w:val="center"/>
        <w:rPr>
          <w:rFonts w:ascii="Times New Roman" w:eastAsia="Times New Roman" w:hAnsi="Times New Roman"/>
          <w:b/>
          <w:bCs/>
          <w:sz w:val="28"/>
          <w:szCs w:val="28"/>
          <w:lang w:eastAsia="ru-RU"/>
        </w:rPr>
      </w:pPr>
    </w:p>
    <w:p w:rsidR="00770452" w:rsidRDefault="00770452" w:rsidP="00D87AAE">
      <w:pPr>
        <w:spacing w:after="0" w:line="240" w:lineRule="auto"/>
        <w:jc w:val="center"/>
        <w:rPr>
          <w:rFonts w:ascii="Times New Roman" w:eastAsia="Times New Roman" w:hAnsi="Times New Roman"/>
          <w:b/>
          <w:bCs/>
          <w:sz w:val="28"/>
          <w:szCs w:val="28"/>
          <w:lang w:eastAsia="ru-RU"/>
        </w:rPr>
      </w:pPr>
    </w:p>
    <w:p w:rsidR="00770452" w:rsidRDefault="00770452" w:rsidP="00D87AAE">
      <w:pPr>
        <w:spacing w:after="0" w:line="240" w:lineRule="auto"/>
        <w:jc w:val="center"/>
        <w:rPr>
          <w:rFonts w:ascii="Times New Roman" w:eastAsia="Times New Roman" w:hAnsi="Times New Roman"/>
          <w:b/>
          <w:bCs/>
          <w:sz w:val="28"/>
          <w:szCs w:val="28"/>
          <w:lang w:eastAsia="ru-RU"/>
        </w:rPr>
      </w:pPr>
    </w:p>
    <w:p w:rsidR="00E21468" w:rsidRPr="00F84072" w:rsidRDefault="00E21468" w:rsidP="00E21468">
      <w:pPr>
        <w:spacing w:after="0" w:line="240" w:lineRule="auto"/>
        <w:jc w:val="center"/>
        <w:rPr>
          <w:rFonts w:ascii="Times New Roman" w:eastAsia="Times New Roman" w:hAnsi="Times New Roman"/>
          <w:b/>
          <w:sz w:val="24"/>
          <w:szCs w:val="24"/>
          <w:lang w:eastAsia="ru-RU"/>
        </w:rPr>
      </w:pPr>
      <w:r w:rsidRPr="00F84072">
        <w:rPr>
          <w:rFonts w:ascii="Times New Roman" w:eastAsia="Times New Roman" w:hAnsi="Times New Roman"/>
          <w:b/>
          <w:bCs/>
          <w:sz w:val="24"/>
          <w:szCs w:val="24"/>
          <w:lang w:eastAsia="ru-RU"/>
        </w:rPr>
        <w:t xml:space="preserve">Результаты государственной (итоговой) аттестации обучающихся 9 классов </w:t>
      </w:r>
      <w:r w:rsidRPr="00F84072">
        <w:rPr>
          <w:rFonts w:ascii="Times New Roman" w:eastAsia="Times New Roman" w:hAnsi="Times New Roman"/>
          <w:b/>
          <w:sz w:val="24"/>
          <w:szCs w:val="24"/>
          <w:lang w:eastAsia="ru-RU"/>
        </w:rPr>
        <w:t>МБОУ Верхнесоленовская</w:t>
      </w:r>
      <w:r w:rsidRPr="00F84072">
        <w:rPr>
          <w:rFonts w:ascii="Times New Roman" w:eastAsia="Times New Roman" w:hAnsi="Times New Roman"/>
          <w:b/>
          <w:bCs/>
          <w:sz w:val="24"/>
          <w:szCs w:val="24"/>
          <w:lang w:eastAsia="ru-RU"/>
        </w:rPr>
        <w:t xml:space="preserve"> СОШ, </w:t>
      </w:r>
    </w:p>
    <w:p w:rsidR="00E21468" w:rsidRPr="00F84072" w:rsidRDefault="00E21468" w:rsidP="00E21468">
      <w:pPr>
        <w:spacing w:after="0" w:line="240" w:lineRule="auto"/>
        <w:jc w:val="center"/>
        <w:rPr>
          <w:rFonts w:ascii="Times New Roman" w:eastAsia="Times New Roman" w:hAnsi="Times New Roman"/>
          <w:sz w:val="24"/>
          <w:szCs w:val="24"/>
          <w:lang w:eastAsia="ru-RU"/>
        </w:rPr>
      </w:pPr>
      <w:r w:rsidRPr="00F84072">
        <w:rPr>
          <w:rFonts w:ascii="Times New Roman" w:eastAsia="Times New Roman" w:hAnsi="Times New Roman"/>
          <w:b/>
          <w:bCs/>
          <w:sz w:val="24"/>
          <w:szCs w:val="24"/>
          <w:lang w:eastAsia="ru-RU"/>
        </w:rPr>
        <w:t xml:space="preserve">освоивших образовательные программы основного общего образования, </w:t>
      </w:r>
    </w:p>
    <w:p w:rsidR="00E21468" w:rsidRPr="001C415E" w:rsidRDefault="00E21468" w:rsidP="00E21468">
      <w:pPr>
        <w:spacing w:after="0" w:line="240" w:lineRule="auto"/>
        <w:jc w:val="center"/>
        <w:rPr>
          <w:rFonts w:ascii="Times New Roman" w:eastAsia="Times New Roman" w:hAnsi="Times New Roman"/>
          <w:color w:val="FF0000"/>
          <w:sz w:val="24"/>
          <w:szCs w:val="24"/>
          <w:lang w:eastAsia="ru-RU"/>
        </w:rPr>
      </w:pPr>
      <w:r w:rsidRPr="001C415E">
        <w:rPr>
          <w:rFonts w:ascii="Times New Roman" w:eastAsia="Times New Roman" w:hAnsi="Times New Roman"/>
          <w:color w:val="FF0000"/>
          <w:sz w:val="24"/>
          <w:szCs w:val="24"/>
          <w:lang w:eastAsia="ru-RU"/>
        </w:rPr>
        <w:t> </w:t>
      </w:r>
    </w:p>
    <w:tbl>
      <w:tblPr>
        <w:tblW w:w="10946" w:type="dxa"/>
        <w:tblCellSpacing w:w="0" w:type="dxa"/>
        <w:tblInd w:w="-41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986"/>
        <w:gridCol w:w="1134"/>
        <w:gridCol w:w="993"/>
        <w:gridCol w:w="567"/>
        <w:gridCol w:w="567"/>
        <w:gridCol w:w="567"/>
        <w:gridCol w:w="567"/>
        <w:gridCol w:w="1275"/>
        <w:gridCol w:w="993"/>
        <w:gridCol w:w="1134"/>
        <w:gridCol w:w="1163"/>
      </w:tblGrid>
      <w:tr w:rsidR="00E21468" w:rsidRPr="00462473" w:rsidTr="00E21468">
        <w:trPr>
          <w:tblCellSpacing w:w="0" w:type="dxa"/>
        </w:trPr>
        <w:tc>
          <w:tcPr>
            <w:tcW w:w="1986" w:type="dxa"/>
            <w:vMerge w:val="restart"/>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Предмет</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К экзаменам допу-щены</w:t>
            </w:r>
          </w:p>
        </w:tc>
        <w:tc>
          <w:tcPr>
            <w:tcW w:w="993" w:type="dxa"/>
            <w:vMerge w:val="restart"/>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Сдали экзамены</w:t>
            </w:r>
          </w:p>
        </w:tc>
        <w:tc>
          <w:tcPr>
            <w:tcW w:w="2268" w:type="dxa"/>
            <w:gridSpan w:val="4"/>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Получили оценки</w:t>
            </w:r>
          </w:p>
        </w:tc>
        <w:tc>
          <w:tcPr>
            <w:tcW w:w="3402" w:type="dxa"/>
            <w:gridSpan w:val="3"/>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Количество учащихся</w:t>
            </w:r>
          </w:p>
        </w:tc>
        <w:tc>
          <w:tcPr>
            <w:tcW w:w="1163" w:type="dxa"/>
            <w:vMerge w:val="restart"/>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 качест-ва</w:t>
            </w:r>
          </w:p>
        </w:tc>
      </w:tr>
      <w:tr w:rsidR="00E21468" w:rsidRPr="00462473" w:rsidTr="00E21468">
        <w:trPr>
          <w:tblCellSpacing w:w="0" w:type="dxa"/>
        </w:trPr>
        <w:tc>
          <w:tcPr>
            <w:tcW w:w="1986" w:type="dxa"/>
            <w:vMerge/>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rPr>
                <w:rFonts w:ascii="Times New Roman" w:eastAsia="Times New Roman" w:hAnsi="Times New Roman"/>
                <w:lang w:eastAsia="ru-RU"/>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rPr>
                <w:rFonts w:ascii="Times New Roman" w:eastAsia="Times New Roman" w:hAnsi="Times New Roman"/>
                <w:lang w:eastAsia="ru-RU"/>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rPr>
                <w:rFonts w:ascii="Times New Roman" w:eastAsia="Times New Roman" w:hAnsi="Times New Roman"/>
                <w:lang w:eastAsia="ru-RU"/>
              </w:rPr>
            </w:pPr>
          </w:p>
        </w:tc>
        <w:tc>
          <w:tcPr>
            <w:tcW w:w="567" w:type="dxa"/>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«5»</w:t>
            </w:r>
          </w:p>
        </w:tc>
        <w:tc>
          <w:tcPr>
            <w:tcW w:w="567" w:type="dxa"/>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«4»</w:t>
            </w:r>
          </w:p>
        </w:tc>
        <w:tc>
          <w:tcPr>
            <w:tcW w:w="567" w:type="dxa"/>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«3»</w:t>
            </w:r>
          </w:p>
        </w:tc>
        <w:tc>
          <w:tcPr>
            <w:tcW w:w="567" w:type="dxa"/>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«2»</w:t>
            </w:r>
          </w:p>
        </w:tc>
        <w:tc>
          <w:tcPr>
            <w:tcW w:w="1275" w:type="dxa"/>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Подтвердили годовую оценку</w:t>
            </w:r>
          </w:p>
        </w:tc>
        <w:tc>
          <w:tcPr>
            <w:tcW w:w="993" w:type="dxa"/>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Повыси-ли</w:t>
            </w:r>
          </w:p>
        </w:tc>
        <w:tc>
          <w:tcPr>
            <w:tcW w:w="1134" w:type="dxa"/>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Понизили</w:t>
            </w:r>
          </w:p>
        </w:tc>
        <w:tc>
          <w:tcPr>
            <w:tcW w:w="1163" w:type="dxa"/>
            <w:vMerge/>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rPr>
                <w:rFonts w:ascii="Times New Roman" w:eastAsia="Times New Roman" w:hAnsi="Times New Roman"/>
                <w:lang w:eastAsia="ru-RU"/>
              </w:rPr>
            </w:pPr>
          </w:p>
        </w:tc>
      </w:tr>
      <w:tr w:rsidR="00E21468" w:rsidRPr="00462473" w:rsidTr="00E21468">
        <w:trPr>
          <w:trHeight w:val="448"/>
          <w:tblCellSpacing w:w="0" w:type="dxa"/>
        </w:trPr>
        <w:tc>
          <w:tcPr>
            <w:tcW w:w="1986" w:type="dxa"/>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rPr>
                <w:rFonts w:ascii="Times New Roman" w:eastAsia="Times New Roman" w:hAnsi="Times New Roman"/>
                <w:lang w:eastAsia="ru-RU"/>
              </w:rPr>
            </w:pPr>
            <w:r w:rsidRPr="00462473">
              <w:rPr>
                <w:rFonts w:ascii="Times New Roman" w:eastAsia="Times New Roman" w:hAnsi="Times New Roman"/>
                <w:lang w:eastAsia="ru-RU"/>
              </w:rPr>
              <w:t>Русский язык</w:t>
            </w:r>
          </w:p>
          <w:p w:rsidR="00E21468" w:rsidRPr="00462473" w:rsidRDefault="00E21468" w:rsidP="00E21468">
            <w:pPr>
              <w:spacing w:after="0" w:line="240" w:lineRule="auto"/>
              <w:rPr>
                <w:rFonts w:ascii="Times New Roman" w:eastAsia="Times New Roman" w:hAnsi="Times New Roman"/>
                <w:lang w:eastAsia="ru-RU"/>
              </w:rPr>
            </w:pPr>
          </w:p>
          <w:p w:rsidR="00E21468" w:rsidRPr="00462473" w:rsidRDefault="00E21468" w:rsidP="00E21468">
            <w:pPr>
              <w:spacing w:after="0" w:line="240" w:lineRule="auto"/>
              <w:rPr>
                <w:rFonts w:ascii="Times New Roman" w:eastAsia="Times New Roman" w:hAnsi="Times New Roman"/>
                <w:lang w:eastAsia="ru-RU"/>
              </w:rPr>
            </w:pP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913BBE"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32</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913BBE"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32</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913BBE"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913BBE"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400C20"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1</w:t>
            </w:r>
            <w:r w:rsidR="00913BBE">
              <w:rPr>
                <w:rFonts w:ascii="Times New Roman" w:eastAsia="Times New Roman" w:hAnsi="Times New Roman"/>
                <w:lang w:eastAsia="ru-RU"/>
              </w:rPr>
              <w:t>5</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0</w:t>
            </w:r>
          </w:p>
        </w:tc>
        <w:tc>
          <w:tcPr>
            <w:tcW w:w="1275" w:type="dxa"/>
            <w:tcBorders>
              <w:top w:val="outset" w:sz="6" w:space="0" w:color="auto"/>
              <w:left w:val="outset" w:sz="6" w:space="0" w:color="auto"/>
              <w:bottom w:val="outset" w:sz="6" w:space="0" w:color="auto"/>
              <w:right w:val="outset" w:sz="6" w:space="0" w:color="auto"/>
            </w:tcBorders>
            <w:vAlign w:val="center"/>
          </w:tcPr>
          <w:p w:rsidR="00E21468" w:rsidRPr="00462473" w:rsidRDefault="00E7072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20</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E7072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E7072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w:t>
            </w:r>
          </w:p>
        </w:tc>
        <w:tc>
          <w:tcPr>
            <w:tcW w:w="1163" w:type="dxa"/>
            <w:tcBorders>
              <w:top w:val="outset" w:sz="6" w:space="0" w:color="auto"/>
              <w:left w:val="outset" w:sz="6" w:space="0" w:color="auto"/>
              <w:bottom w:val="outset" w:sz="6" w:space="0" w:color="auto"/>
              <w:right w:val="outset" w:sz="6" w:space="0" w:color="auto"/>
            </w:tcBorders>
            <w:vAlign w:val="center"/>
          </w:tcPr>
          <w:p w:rsidR="00E21468" w:rsidRPr="00462473" w:rsidRDefault="009842A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54,8</w:t>
            </w:r>
          </w:p>
        </w:tc>
      </w:tr>
      <w:tr w:rsidR="00E21468" w:rsidRPr="00462473" w:rsidTr="00E21468">
        <w:trPr>
          <w:trHeight w:val="425"/>
          <w:tblCellSpacing w:w="0" w:type="dxa"/>
        </w:trPr>
        <w:tc>
          <w:tcPr>
            <w:tcW w:w="1986" w:type="dxa"/>
            <w:tcBorders>
              <w:top w:val="outset" w:sz="6" w:space="0" w:color="auto"/>
              <w:left w:val="outset" w:sz="6" w:space="0" w:color="auto"/>
              <w:bottom w:val="outset" w:sz="6" w:space="0" w:color="auto"/>
              <w:right w:val="outset" w:sz="6" w:space="0" w:color="auto"/>
            </w:tcBorders>
            <w:vAlign w:val="center"/>
            <w:hideMark/>
          </w:tcPr>
          <w:p w:rsidR="00E21468" w:rsidRPr="00462473" w:rsidRDefault="00400C20" w:rsidP="00E21468">
            <w:pPr>
              <w:spacing w:after="0" w:line="240" w:lineRule="auto"/>
              <w:rPr>
                <w:rFonts w:ascii="Times New Roman" w:eastAsia="Times New Roman" w:hAnsi="Times New Roman"/>
                <w:lang w:eastAsia="ru-RU"/>
              </w:rPr>
            </w:pPr>
            <w:r w:rsidRPr="00462473">
              <w:rPr>
                <w:rFonts w:ascii="Times New Roman" w:eastAsia="Times New Roman" w:hAnsi="Times New Roman"/>
                <w:lang w:eastAsia="ru-RU"/>
              </w:rPr>
              <w:t>Математика</w:t>
            </w:r>
          </w:p>
          <w:p w:rsidR="00E21468" w:rsidRDefault="009842A9" w:rsidP="00E21468">
            <w:pPr>
              <w:spacing w:after="0" w:line="240" w:lineRule="auto"/>
              <w:rPr>
                <w:rFonts w:ascii="Times New Roman" w:eastAsia="Times New Roman" w:hAnsi="Times New Roman"/>
                <w:lang w:eastAsia="ru-RU"/>
              </w:rPr>
            </w:pPr>
            <w:r>
              <w:rPr>
                <w:rFonts w:ascii="Times New Roman" w:eastAsia="Times New Roman" w:hAnsi="Times New Roman"/>
                <w:lang w:eastAsia="ru-RU"/>
              </w:rPr>
              <w:t>Алгебра</w:t>
            </w:r>
          </w:p>
          <w:p w:rsidR="009842A9" w:rsidRDefault="009842A9" w:rsidP="00E21468">
            <w:pPr>
              <w:spacing w:after="0" w:line="240" w:lineRule="auto"/>
              <w:rPr>
                <w:rFonts w:ascii="Times New Roman" w:eastAsia="Times New Roman" w:hAnsi="Times New Roman"/>
                <w:lang w:eastAsia="ru-RU"/>
              </w:rPr>
            </w:pPr>
          </w:p>
          <w:p w:rsidR="009842A9" w:rsidRPr="00462473" w:rsidRDefault="009842A9" w:rsidP="00E21468">
            <w:pPr>
              <w:spacing w:after="0" w:line="240" w:lineRule="auto"/>
              <w:rPr>
                <w:rFonts w:ascii="Times New Roman" w:eastAsia="Times New Roman" w:hAnsi="Times New Roman"/>
                <w:lang w:eastAsia="ru-RU"/>
              </w:rPr>
            </w:pPr>
            <w:r>
              <w:rPr>
                <w:rFonts w:ascii="Times New Roman" w:eastAsia="Times New Roman" w:hAnsi="Times New Roman"/>
                <w:lang w:eastAsia="ru-RU"/>
              </w:rPr>
              <w:t>геометрия</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D26D7C"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32</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D26D7C"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32</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Default="009842A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p w:rsidR="009842A9" w:rsidRDefault="009842A9" w:rsidP="00E21468">
            <w:pPr>
              <w:spacing w:after="0" w:line="240" w:lineRule="auto"/>
              <w:jc w:val="center"/>
              <w:rPr>
                <w:rFonts w:ascii="Times New Roman" w:eastAsia="Times New Roman" w:hAnsi="Times New Roman"/>
                <w:lang w:eastAsia="ru-RU"/>
              </w:rPr>
            </w:pPr>
          </w:p>
          <w:p w:rsidR="009842A9" w:rsidRPr="00462473" w:rsidRDefault="009842A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Default="009842A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w:t>
            </w:r>
          </w:p>
          <w:p w:rsidR="009842A9" w:rsidRDefault="009842A9" w:rsidP="00E21468">
            <w:pPr>
              <w:spacing w:after="0" w:line="240" w:lineRule="auto"/>
              <w:jc w:val="center"/>
              <w:rPr>
                <w:rFonts w:ascii="Times New Roman" w:eastAsia="Times New Roman" w:hAnsi="Times New Roman"/>
                <w:lang w:eastAsia="ru-RU"/>
              </w:rPr>
            </w:pPr>
          </w:p>
          <w:p w:rsidR="009842A9" w:rsidRPr="00462473" w:rsidRDefault="009842A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Default="00400C20"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1</w:t>
            </w:r>
            <w:r w:rsidR="009842A9">
              <w:rPr>
                <w:rFonts w:ascii="Times New Roman" w:eastAsia="Times New Roman" w:hAnsi="Times New Roman"/>
                <w:lang w:eastAsia="ru-RU"/>
              </w:rPr>
              <w:t>0</w:t>
            </w:r>
          </w:p>
          <w:p w:rsidR="009842A9" w:rsidRDefault="009842A9" w:rsidP="00E21468">
            <w:pPr>
              <w:spacing w:after="0" w:line="240" w:lineRule="auto"/>
              <w:jc w:val="center"/>
              <w:rPr>
                <w:rFonts w:ascii="Times New Roman" w:eastAsia="Times New Roman" w:hAnsi="Times New Roman"/>
                <w:lang w:eastAsia="ru-RU"/>
              </w:rPr>
            </w:pPr>
          </w:p>
          <w:p w:rsidR="009842A9" w:rsidRPr="00462473" w:rsidRDefault="009842A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0</w:t>
            </w:r>
          </w:p>
        </w:tc>
        <w:tc>
          <w:tcPr>
            <w:tcW w:w="1275" w:type="dxa"/>
            <w:tcBorders>
              <w:top w:val="outset" w:sz="6" w:space="0" w:color="auto"/>
              <w:left w:val="outset" w:sz="6" w:space="0" w:color="auto"/>
              <w:bottom w:val="outset" w:sz="6" w:space="0" w:color="auto"/>
              <w:right w:val="outset" w:sz="6" w:space="0" w:color="auto"/>
            </w:tcBorders>
            <w:vAlign w:val="center"/>
          </w:tcPr>
          <w:p w:rsidR="00E21468" w:rsidRDefault="00E7072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23</w:t>
            </w:r>
          </w:p>
          <w:p w:rsidR="009842A9" w:rsidRDefault="009842A9" w:rsidP="00E21468">
            <w:pPr>
              <w:spacing w:after="0" w:line="240" w:lineRule="auto"/>
              <w:jc w:val="center"/>
              <w:rPr>
                <w:rFonts w:ascii="Times New Roman" w:eastAsia="Times New Roman" w:hAnsi="Times New Roman"/>
                <w:lang w:eastAsia="ru-RU"/>
              </w:rPr>
            </w:pPr>
          </w:p>
          <w:p w:rsidR="009842A9" w:rsidRPr="00462473" w:rsidRDefault="009842A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17</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Default="00E7072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p w:rsidR="009842A9" w:rsidRDefault="009842A9" w:rsidP="00E21468">
            <w:pPr>
              <w:spacing w:after="0" w:line="240" w:lineRule="auto"/>
              <w:jc w:val="center"/>
              <w:rPr>
                <w:rFonts w:ascii="Times New Roman" w:eastAsia="Times New Roman" w:hAnsi="Times New Roman"/>
                <w:lang w:eastAsia="ru-RU"/>
              </w:rPr>
            </w:pPr>
          </w:p>
          <w:p w:rsidR="009842A9" w:rsidRPr="00462473" w:rsidRDefault="009842A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Default="009842A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p w:rsidR="0056406D" w:rsidRDefault="0056406D" w:rsidP="00E21468">
            <w:pPr>
              <w:spacing w:after="0" w:line="240" w:lineRule="auto"/>
              <w:jc w:val="center"/>
              <w:rPr>
                <w:rFonts w:ascii="Times New Roman" w:eastAsia="Times New Roman" w:hAnsi="Times New Roman"/>
                <w:lang w:eastAsia="ru-RU"/>
              </w:rPr>
            </w:pPr>
          </w:p>
          <w:p w:rsidR="0056406D" w:rsidRPr="00462473" w:rsidRDefault="0056406D"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1163" w:type="dxa"/>
            <w:tcBorders>
              <w:top w:val="outset" w:sz="6" w:space="0" w:color="auto"/>
              <w:left w:val="outset" w:sz="6" w:space="0" w:color="auto"/>
              <w:bottom w:val="outset" w:sz="6" w:space="0" w:color="auto"/>
              <w:right w:val="outset" w:sz="6" w:space="0" w:color="auto"/>
            </w:tcBorders>
            <w:vAlign w:val="center"/>
          </w:tcPr>
          <w:p w:rsidR="00E21468" w:rsidRDefault="00455C51"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68,75</w:t>
            </w:r>
          </w:p>
          <w:p w:rsidR="00455C51" w:rsidRDefault="00455C51" w:rsidP="00E21468">
            <w:pPr>
              <w:spacing w:after="0" w:line="240" w:lineRule="auto"/>
              <w:jc w:val="center"/>
              <w:rPr>
                <w:rFonts w:ascii="Times New Roman" w:eastAsia="Times New Roman" w:hAnsi="Times New Roman"/>
                <w:lang w:eastAsia="ru-RU"/>
              </w:rPr>
            </w:pPr>
          </w:p>
          <w:p w:rsidR="00455C51" w:rsidRPr="00462473" w:rsidRDefault="00455C51"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71,88</w:t>
            </w:r>
          </w:p>
        </w:tc>
      </w:tr>
      <w:tr w:rsidR="00E21468" w:rsidRPr="00462473" w:rsidTr="00E21468">
        <w:trPr>
          <w:tblCellSpacing w:w="0" w:type="dxa"/>
        </w:trPr>
        <w:tc>
          <w:tcPr>
            <w:tcW w:w="1986" w:type="dxa"/>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rPr>
                <w:rFonts w:ascii="Times New Roman" w:eastAsia="Times New Roman" w:hAnsi="Times New Roman"/>
                <w:lang w:eastAsia="ru-RU"/>
              </w:rPr>
            </w:pPr>
            <w:r w:rsidRPr="00462473">
              <w:rPr>
                <w:rFonts w:ascii="Times New Roman" w:eastAsia="Times New Roman" w:hAnsi="Times New Roman"/>
                <w:lang w:eastAsia="ru-RU"/>
              </w:rPr>
              <w:t>Обществознание</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D26D7C" w:rsidP="00D26D7C">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24</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D26D7C"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r w:rsidR="00400C20" w:rsidRPr="00462473">
              <w:rPr>
                <w:rFonts w:ascii="Times New Roman" w:eastAsia="Times New Roman" w:hAnsi="Times New Roman"/>
                <w:lang w:eastAsia="ru-RU"/>
              </w:rPr>
              <w:t>4</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D26D7C"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D26D7C"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D26D7C"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14</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D26D7C"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275" w:type="dxa"/>
            <w:tcBorders>
              <w:top w:val="outset" w:sz="6" w:space="0" w:color="auto"/>
              <w:left w:val="outset" w:sz="6" w:space="0" w:color="auto"/>
              <w:bottom w:val="outset" w:sz="6" w:space="0" w:color="auto"/>
              <w:right w:val="outset" w:sz="6" w:space="0" w:color="auto"/>
            </w:tcBorders>
            <w:vAlign w:val="center"/>
          </w:tcPr>
          <w:p w:rsidR="00E21468" w:rsidRPr="00462473" w:rsidRDefault="00D26D7C"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19</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163"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462473">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42</w:t>
            </w:r>
          </w:p>
        </w:tc>
      </w:tr>
      <w:tr w:rsidR="00E21468" w:rsidRPr="00462473" w:rsidTr="00E21468">
        <w:trPr>
          <w:tblCellSpacing w:w="0" w:type="dxa"/>
        </w:trPr>
        <w:tc>
          <w:tcPr>
            <w:tcW w:w="1986" w:type="dxa"/>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rPr>
                <w:rFonts w:ascii="Times New Roman" w:eastAsia="Times New Roman" w:hAnsi="Times New Roman"/>
                <w:lang w:eastAsia="ru-RU"/>
              </w:rPr>
            </w:pPr>
            <w:r w:rsidRPr="00462473">
              <w:rPr>
                <w:rFonts w:ascii="Times New Roman" w:eastAsia="Times New Roman" w:hAnsi="Times New Roman"/>
                <w:lang w:eastAsia="ru-RU"/>
              </w:rPr>
              <w:t>Химия</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400C20"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0</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0</w:t>
            </w:r>
          </w:p>
        </w:tc>
        <w:tc>
          <w:tcPr>
            <w:tcW w:w="1275"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163"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83</w:t>
            </w:r>
          </w:p>
        </w:tc>
      </w:tr>
      <w:tr w:rsidR="00E21468" w:rsidRPr="00462473" w:rsidTr="00E21468">
        <w:trPr>
          <w:tblCellSpacing w:w="0" w:type="dxa"/>
        </w:trPr>
        <w:tc>
          <w:tcPr>
            <w:tcW w:w="1986" w:type="dxa"/>
            <w:tcBorders>
              <w:top w:val="outset" w:sz="6" w:space="0" w:color="auto"/>
              <w:left w:val="outset" w:sz="6" w:space="0" w:color="auto"/>
              <w:bottom w:val="outset" w:sz="6" w:space="0" w:color="auto"/>
              <w:right w:val="outset" w:sz="6" w:space="0" w:color="auto"/>
            </w:tcBorders>
            <w:vAlign w:val="center"/>
            <w:hideMark/>
          </w:tcPr>
          <w:p w:rsidR="00E21468" w:rsidRPr="00462473" w:rsidRDefault="00E21468" w:rsidP="00E21468">
            <w:pPr>
              <w:spacing w:after="0" w:line="240" w:lineRule="auto"/>
              <w:rPr>
                <w:rFonts w:ascii="Times New Roman" w:eastAsia="Times New Roman" w:hAnsi="Times New Roman"/>
                <w:lang w:eastAsia="ru-RU"/>
              </w:rPr>
            </w:pPr>
            <w:r w:rsidRPr="00462473">
              <w:rPr>
                <w:rFonts w:ascii="Times New Roman" w:eastAsia="Times New Roman" w:hAnsi="Times New Roman"/>
                <w:lang w:eastAsia="ru-RU"/>
              </w:rPr>
              <w:t>Биология</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0</w:t>
            </w:r>
          </w:p>
        </w:tc>
        <w:tc>
          <w:tcPr>
            <w:tcW w:w="1275"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163"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67</w:t>
            </w:r>
          </w:p>
        </w:tc>
      </w:tr>
      <w:tr w:rsidR="00E21468" w:rsidRPr="00462473" w:rsidTr="00E21468">
        <w:trPr>
          <w:tblCellSpacing w:w="0" w:type="dxa"/>
        </w:trPr>
        <w:tc>
          <w:tcPr>
            <w:tcW w:w="1986" w:type="dxa"/>
            <w:tcBorders>
              <w:top w:val="outset" w:sz="6" w:space="0" w:color="auto"/>
              <w:left w:val="outset" w:sz="6" w:space="0" w:color="auto"/>
              <w:bottom w:val="outset" w:sz="6" w:space="0" w:color="auto"/>
              <w:right w:val="outset" w:sz="6" w:space="0" w:color="auto"/>
            </w:tcBorders>
            <w:vAlign w:val="center"/>
          </w:tcPr>
          <w:p w:rsidR="00E21468" w:rsidRPr="00462473" w:rsidRDefault="00400C20" w:rsidP="00E21468">
            <w:pPr>
              <w:spacing w:after="0" w:line="240" w:lineRule="auto"/>
              <w:rPr>
                <w:rFonts w:ascii="Times New Roman" w:eastAsia="Times New Roman" w:hAnsi="Times New Roman"/>
                <w:lang w:eastAsia="ru-RU"/>
              </w:rPr>
            </w:pPr>
            <w:r w:rsidRPr="00462473">
              <w:rPr>
                <w:rFonts w:ascii="Times New Roman" w:eastAsia="Times New Roman" w:hAnsi="Times New Roman"/>
                <w:lang w:eastAsia="ru-RU"/>
              </w:rPr>
              <w:t>физика</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400C20"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2</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400C20"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2</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400C20" w:rsidP="00E21468">
            <w:pPr>
              <w:spacing w:after="0" w:line="240" w:lineRule="auto"/>
              <w:jc w:val="center"/>
              <w:rPr>
                <w:rFonts w:ascii="Times New Roman" w:eastAsia="Times New Roman" w:hAnsi="Times New Roman"/>
                <w:lang w:eastAsia="ru-RU"/>
              </w:rPr>
            </w:pPr>
            <w:r w:rsidRPr="00462473">
              <w:rPr>
                <w:rFonts w:ascii="Times New Roman" w:eastAsia="Times New Roman" w:hAnsi="Times New Roman"/>
                <w:lang w:eastAsia="ru-RU"/>
              </w:rPr>
              <w:t>1</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275"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1163"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50</w:t>
            </w:r>
          </w:p>
        </w:tc>
      </w:tr>
      <w:tr w:rsidR="00E21468" w:rsidRPr="00462473" w:rsidTr="00E21468">
        <w:trPr>
          <w:tblCellSpacing w:w="0" w:type="dxa"/>
        </w:trPr>
        <w:tc>
          <w:tcPr>
            <w:tcW w:w="1986"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rPr>
                <w:rFonts w:ascii="Times New Roman" w:eastAsia="Times New Roman" w:hAnsi="Times New Roman"/>
                <w:lang w:eastAsia="ru-RU"/>
              </w:rPr>
            </w:pP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1275"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1163"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r>
      <w:tr w:rsidR="00E21468" w:rsidRPr="00462473" w:rsidTr="00E21468">
        <w:trPr>
          <w:tblCellSpacing w:w="0" w:type="dxa"/>
        </w:trPr>
        <w:tc>
          <w:tcPr>
            <w:tcW w:w="1986"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rPr>
                <w:rFonts w:ascii="Times New Roman" w:eastAsia="Times New Roman" w:hAnsi="Times New Roman"/>
                <w:lang w:eastAsia="ru-RU"/>
              </w:rPr>
            </w:pPr>
            <w:r w:rsidRPr="00462473">
              <w:rPr>
                <w:rFonts w:ascii="Times New Roman" w:eastAsia="Times New Roman" w:hAnsi="Times New Roman"/>
                <w:lang w:eastAsia="ru-RU"/>
              </w:rPr>
              <w:t>информатика</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D4699B"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21</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C130F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C130F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C130F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4</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C130F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w:t>
            </w:r>
          </w:p>
        </w:tc>
        <w:tc>
          <w:tcPr>
            <w:tcW w:w="1275" w:type="dxa"/>
            <w:tcBorders>
              <w:top w:val="outset" w:sz="6" w:space="0" w:color="auto"/>
              <w:left w:val="outset" w:sz="6" w:space="0" w:color="auto"/>
              <w:bottom w:val="outset" w:sz="6" w:space="0" w:color="auto"/>
              <w:right w:val="outset" w:sz="6" w:space="0" w:color="auto"/>
            </w:tcBorders>
            <w:vAlign w:val="center"/>
          </w:tcPr>
          <w:p w:rsidR="00E21468" w:rsidRPr="00462473" w:rsidRDefault="006209A8"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r w:rsidR="00C130F9">
              <w:rPr>
                <w:rFonts w:ascii="Times New Roman" w:eastAsia="Times New Roman" w:hAnsi="Times New Roman"/>
                <w:lang w:eastAsia="ru-RU"/>
              </w:rPr>
              <w:t>4</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C130F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7</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1163" w:type="dxa"/>
            <w:tcBorders>
              <w:top w:val="outset" w:sz="6" w:space="0" w:color="auto"/>
              <w:left w:val="outset" w:sz="6" w:space="0" w:color="auto"/>
              <w:bottom w:val="outset" w:sz="6" w:space="0" w:color="auto"/>
              <w:right w:val="outset" w:sz="6" w:space="0" w:color="auto"/>
            </w:tcBorders>
            <w:vAlign w:val="center"/>
          </w:tcPr>
          <w:p w:rsidR="00E21468" w:rsidRPr="00462473" w:rsidRDefault="00C130F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81</w:t>
            </w:r>
          </w:p>
        </w:tc>
      </w:tr>
      <w:tr w:rsidR="00E21468" w:rsidRPr="00462473" w:rsidTr="00E21468">
        <w:trPr>
          <w:tblCellSpacing w:w="0" w:type="dxa"/>
        </w:trPr>
        <w:tc>
          <w:tcPr>
            <w:tcW w:w="1986" w:type="dxa"/>
            <w:tcBorders>
              <w:top w:val="outset" w:sz="6" w:space="0" w:color="auto"/>
              <w:left w:val="outset" w:sz="6" w:space="0" w:color="auto"/>
              <w:bottom w:val="outset" w:sz="6" w:space="0" w:color="auto"/>
              <w:right w:val="outset" w:sz="6" w:space="0" w:color="auto"/>
            </w:tcBorders>
            <w:vAlign w:val="center"/>
          </w:tcPr>
          <w:p w:rsidR="00E21468" w:rsidRPr="00462473" w:rsidRDefault="00C130F9" w:rsidP="00E21468">
            <w:pPr>
              <w:spacing w:after="0" w:line="240" w:lineRule="auto"/>
              <w:rPr>
                <w:rFonts w:ascii="Times New Roman" w:eastAsia="Times New Roman" w:hAnsi="Times New Roman"/>
                <w:lang w:eastAsia="ru-RU"/>
              </w:rPr>
            </w:pPr>
            <w:r>
              <w:rPr>
                <w:rFonts w:ascii="Times New Roman" w:eastAsia="Times New Roman" w:hAnsi="Times New Roman"/>
                <w:lang w:eastAsia="ru-RU"/>
              </w:rPr>
              <w:t>литература</w:t>
            </w: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C130F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C130F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6</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C130F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C130F9"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567"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1275" w:type="dxa"/>
            <w:tcBorders>
              <w:top w:val="outset" w:sz="6" w:space="0" w:color="auto"/>
              <w:left w:val="outset" w:sz="6" w:space="0" w:color="auto"/>
              <w:bottom w:val="outset" w:sz="6" w:space="0" w:color="auto"/>
              <w:right w:val="outset" w:sz="6" w:space="0" w:color="auto"/>
            </w:tcBorders>
            <w:vAlign w:val="center"/>
          </w:tcPr>
          <w:p w:rsidR="00E21468" w:rsidRPr="00462473" w:rsidRDefault="00455C51"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w:t>
            </w:r>
          </w:p>
        </w:tc>
        <w:tc>
          <w:tcPr>
            <w:tcW w:w="993" w:type="dxa"/>
            <w:tcBorders>
              <w:top w:val="outset" w:sz="6" w:space="0" w:color="auto"/>
              <w:left w:val="outset" w:sz="6" w:space="0" w:color="auto"/>
              <w:bottom w:val="outset" w:sz="6" w:space="0" w:color="auto"/>
              <w:right w:val="outset" w:sz="6" w:space="0" w:color="auto"/>
            </w:tcBorders>
            <w:vAlign w:val="center"/>
          </w:tcPr>
          <w:p w:rsidR="00E21468" w:rsidRPr="00462473" w:rsidRDefault="00E21468" w:rsidP="00E21468">
            <w:pPr>
              <w:spacing w:after="0" w:line="240" w:lineRule="auto"/>
              <w:jc w:val="center"/>
              <w:rPr>
                <w:rFonts w:ascii="Times New Roman" w:eastAsia="Times New Roman" w:hAnsi="Times New Roman"/>
                <w:lang w:eastAsia="ru-RU"/>
              </w:rPr>
            </w:pPr>
          </w:p>
        </w:tc>
        <w:tc>
          <w:tcPr>
            <w:tcW w:w="1134" w:type="dxa"/>
            <w:tcBorders>
              <w:top w:val="outset" w:sz="6" w:space="0" w:color="auto"/>
              <w:left w:val="outset" w:sz="6" w:space="0" w:color="auto"/>
              <w:bottom w:val="outset" w:sz="6" w:space="0" w:color="auto"/>
              <w:right w:val="outset" w:sz="6" w:space="0" w:color="auto"/>
            </w:tcBorders>
            <w:vAlign w:val="center"/>
          </w:tcPr>
          <w:p w:rsidR="00E21468" w:rsidRPr="00462473" w:rsidRDefault="00455C51"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5</w:t>
            </w:r>
          </w:p>
        </w:tc>
        <w:tc>
          <w:tcPr>
            <w:tcW w:w="1163" w:type="dxa"/>
            <w:tcBorders>
              <w:top w:val="outset" w:sz="6" w:space="0" w:color="auto"/>
              <w:left w:val="outset" w:sz="6" w:space="0" w:color="auto"/>
              <w:bottom w:val="outset" w:sz="6" w:space="0" w:color="auto"/>
              <w:right w:val="outset" w:sz="6" w:space="0" w:color="auto"/>
            </w:tcBorders>
            <w:vAlign w:val="center"/>
          </w:tcPr>
          <w:p w:rsidR="00E21468" w:rsidRPr="00462473" w:rsidRDefault="00455C51" w:rsidP="00E21468">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33</w:t>
            </w:r>
          </w:p>
        </w:tc>
      </w:tr>
    </w:tbl>
    <w:p w:rsidR="00E21468" w:rsidRDefault="00E21468" w:rsidP="00E21468">
      <w:pPr>
        <w:spacing w:after="0" w:line="240" w:lineRule="auto"/>
        <w:rPr>
          <w:rFonts w:ascii="Times New Roman" w:eastAsia="Times New Roman" w:hAnsi="Times New Roman"/>
          <w:color w:val="FF0000"/>
          <w:sz w:val="24"/>
          <w:szCs w:val="24"/>
          <w:lang w:eastAsia="ru-RU"/>
        </w:rPr>
      </w:pPr>
    </w:p>
    <w:p w:rsidR="00345790" w:rsidRDefault="00345790" w:rsidP="00E21468">
      <w:pPr>
        <w:spacing w:after="0" w:line="240" w:lineRule="auto"/>
        <w:rPr>
          <w:rFonts w:ascii="Times New Roman" w:eastAsia="Times New Roman" w:hAnsi="Times New Roman"/>
          <w:color w:val="FF0000"/>
          <w:sz w:val="24"/>
          <w:szCs w:val="24"/>
          <w:lang w:eastAsia="ru-RU"/>
        </w:rPr>
      </w:pPr>
    </w:p>
    <w:p w:rsidR="00345790" w:rsidRDefault="00345790" w:rsidP="00E21468">
      <w:pPr>
        <w:spacing w:after="0" w:line="240" w:lineRule="auto"/>
        <w:rPr>
          <w:rFonts w:ascii="Times New Roman" w:eastAsia="Times New Roman" w:hAnsi="Times New Roman"/>
          <w:color w:val="FF0000"/>
          <w:sz w:val="24"/>
          <w:szCs w:val="24"/>
          <w:lang w:eastAsia="ru-RU"/>
        </w:rPr>
      </w:pPr>
    </w:p>
    <w:p w:rsidR="00345790" w:rsidRDefault="00345790" w:rsidP="00E21468">
      <w:pPr>
        <w:spacing w:after="0" w:line="240" w:lineRule="auto"/>
        <w:rPr>
          <w:rFonts w:ascii="Times New Roman" w:eastAsia="Times New Roman" w:hAnsi="Times New Roman"/>
          <w:color w:val="FF0000"/>
          <w:sz w:val="24"/>
          <w:szCs w:val="24"/>
          <w:lang w:eastAsia="ru-RU"/>
        </w:rPr>
      </w:pPr>
    </w:p>
    <w:p w:rsidR="00345790" w:rsidRDefault="00345790" w:rsidP="00E21468">
      <w:pPr>
        <w:spacing w:after="0" w:line="240" w:lineRule="auto"/>
        <w:rPr>
          <w:rFonts w:ascii="Times New Roman" w:eastAsia="Times New Roman" w:hAnsi="Times New Roman"/>
          <w:color w:val="FF0000"/>
          <w:sz w:val="24"/>
          <w:szCs w:val="24"/>
          <w:lang w:eastAsia="ru-RU"/>
        </w:rPr>
      </w:pPr>
    </w:p>
    <w:p w:rsidR="00345790" w:rsidRDefault="00345790" w:rsidP="00E21468">
      <w:pPr>
        <w:spacing w:after="0" w:line="240" w:lineRule="auto"/>
        <w:rPr>
          <w:rFonts w:ascii="Times New Roman" w:eastAsia="Times New Roman" w:hAnsi="Times New Roman"/>
          <w:color w:val="FF0000"/>
          <w:sz w:val="24"/>
          <w:szCs w:val="24"/>
          <w:lang w:eastAsia="ru-RU"/>
        </w:rPr>
      </w:pPr>
    </w:p>
    <w:p w:rsidR="00345790" w:rsidRDefault="00345790" w:rsidP="00E21468">
      <w:pPr>
        <w:spacing w:after="0" w:line="240" w:lineRule="auto"/>
        <w:rPr>
          <w:rFonts w:ascii="Times New Roman" w:eastAsia="Times New Roman" w:hAnsi="Times New Roman"/>
          <w:color w:val="FF0000"/>
          <w:sz w:val="24"/>
          <w:szCs w:val="24"/>
          <w:lang w:eastAsia="ru-RU"/>
        </w:rPr>
      </w:pPr>
    </w:p>
    <w:p w:rsidR="00345790" w:rsidRPr="001C415E" w:rsidRDefault="00345790" w:rsidP="00E21468">
      <w:pPr>
        <w:spacing w:after="0" w:line="240" w:lineRule="auto"/>
        <w:rPr>
          <w:rFonts w:ascii="Times New Roman" w:eastAsia="Times New Roman" w:hAnsi="Times New Roman"/>
          <w:color w:val="FF0000"/>
          <w:sz w:val="24"/>
          <w:szCs w:val="24"/>
          <w:lang w:eastAsia="ru-RU"/>
        </w:rPr>
      </w:pPr>
    </w:p>
    <w:p w:rsidR="00DD668E" w:rsidRDefault="00DD668E" w:rsidP="00E21468">
      <w:pPr>
        <w:spacing w:after="0" w:line="240" w:lineRule="auto"/>
        <w:rPr>
          <w:rFonts w:ascii="Times New Roman" w:eastAsia="Times New Roman" w:hAnsi="Times New Roman"/>
          <w:sz w:val="28"/>
          <w:szCs w:val="28"/>
          <w:lang w:eastAsia="ru-RU"/>
        </w:rPr>
      </w:pPr>
      <w:r w:rsidRPr="00DD668E">
        <w:rPr>
          <w:rFonts w:ascii="Times New Roman" w:eastAsia="Times New Roman" w:hAnsi="Times New Roman"/>
          <w:noProof/>
          <w:sz w:val="28"/>
          <w:szCs w:val="28"/>
          <w:lang w:eastAsia="ru-RU"/>
        </w:rPr>
        <w:drawing>
          <wp:inline distT="0" distB="0" distL="0" distR="0">
            <wp:extent cx="6435539" cy="2743200"/>
            <wp:effectExtent l="19050" t="0" r="22411"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D668E" w:rsidRDefault="00DD668E" w:rsidP="00E21468">
      <w:pPr>
        <w:spacing w:after="0" w:line="240" w:lineRule="auto"/>
        <w:rPr>
          <w:rFonts w:ascii="Times New Roman" w:eastAsia="Times New Roman" w:hAnsi="Times New Roman"/>
          <w:sz w:val="28"/>
          <w:szCs w:val="28"/>
          <w:lang w:eastAsia="ru-RU"/>
        </w:rPr>
      </w:pPr>
    </w:p>
    <w:p w:rsidR="00DD668E" w:rsidRDefault="00DD668E" w:rsidP="00E21468">
      <w:pPr>
        <w:spacing w:after="0" w:line="240" w:lineRule="auto"/>
        <w:rPr>
          <w:rFonts w:ascii="Times New Roman" w:eastAsia="Times New Roman" w:hAnsi="Times New Roman"/>
          <w:sz w:val="28"/>
          <w:szCs w:val="28"/>
          <w:lang w:eastAsia="ru-RU"/>
        </w:rPr>
      </w:pPr>
    </w:p>
    <w:p w:rsidR="00E21468" w:rsidRDefault="00E21468" w:rsidP="00E21468">
      <w:pPr>
        <w:spacing w:after="0" w:line="240" w:lineRule="auto"/>
        <w:rPr>
          <w:rFonts w:ascii="Times New Roman" w:eastAsia="Times New Roman" w:hAnsi="Times New Roman"/>
          <w:sz w:val="28"/>
          <w:szCs w:val="28"/>
          <w:lang w:eastAsia="ru-RU"/>
        </w:rPr>
      </w:pPr>
      <w:r w:rsidRPr="00D87AAE">
        <w:rPr>
          <w:rFonts w:ascii="Times New Roman" w:eastAsia="Times New Roman" w:hAnsi="Times New Roman"/>
          <w:sz w:val="28"/>
          <w:szCs w:val="28"/>
          <w:lang w:eastAsia="ru-RU"/>
        </w:rPr>
        <w:t>По итогам 201</w:t>
      </w:r>
      <w:r w:rsidR="00345790">
        <w:rPr>
          <w:rFonts w:ascii="Times New Roman" w:eastAsia="Times New Roman" w:hAnsi="Times New Roman"/>
          <w:sz w:val="28"/>
          <w:szCs w:val="28"/>
          <w:lang w:eastAsia="ru-RU"/>
        </w:rPr>
        <w:t>6</w:t>
      </w:r>
      <w:r w:rsidRPr="00D87AAE">
        <w:rPr>
          <w:rFonts w:ascii="Times New Roman" w:eastAsia="Times New Roman" w:hAnsi="Times New Roman"/>
          <w:sz w:val="28"/>
          <w:szCs w:val="28"/>
          <w:lang w:eastAsia="ru-RU"/>
        </w:rPr>
        <w:t>-201</w:t>
      </w:r>
      <w:r w:rsidR="00345790">
        <w:rPr>
          <w:rFonts w:ascii="Times New Roman" w:eastAsia="Times New Roman" w:hAnsi="Times New Roman"/>
          <w:sz w:val="28"/>
          <w:szCs w:val="28"/>
          <w:lang w:eastAsia="ru-RU"/>
        </w:rPr>
        <w:t>7 года аттестаты особого образца получили:</w:t>
      </w:r>
    </w:p>
    <w:p w:rsidR="00345790" w:rsidRPr="00D87AAE" w:rsidRDefault="00345790" w:rsidP="00E214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выпускники 9 класса:</w:t>
      </w:r>
    </w:p>
    <w:p w:rsidR="00345790" w:rsidRDefault="00E21468" w:rsidP="00E214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Шахдинарян </w:t>
      </w:r>
      <w:r w:rsidR="00345790">
        <w:rPr>
          <w:rFonts w:ascii="Times New Roman" w:eastAsia="Times New Roman" w:hAnsi="Times New Roman"/>
          <w:sz w:val="28"/>
          <w:szCs w:val="28"/>
          <w:lang w:eastAsia="ru-RU"/>
        </w:rPr>
        <w:t>Виктория</w:t>
      </w:r>
    </w:p>
    <w:p w:rsidR="00345790" w:rsidRDefault="00345790" w:rsidP="00E214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Ястребина Александра</w:t>
      </w:r>
    </w:p>
    <w:p w:rsidR="00345790" w:rsidRDefault="00345790" w:rsidP="00E21468">
      <w:pPr>
        <w:spacing w:after="0" w:line="240" w:lineRule="auto"/>
        <w:rPr>
          <w:rFonts w:ascii="Times New Roman" w:eastAsia="Times New Roman" w:hAnsi="Times New Roman"/>
          <w:sz w:val="28"/>
          <w:szCs w:val="28"/>
          <w:lang w:eastAsia="ru-RU"/>
        </w:rPr>
      </w:pPr>
    </w:p>
    <w:p w:rsidR="00345790" w:rsidRDefault="00345790" w:rsidP="00E214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золотой медалью выпускники 11 класса:</w:t>
      </w:r>
    </w:p>
    <w:p w:rsidR="00E21468" w:rsidRDefault="00345790" w:rsidP="00E214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Бухвал Илья  – награжден</w:t>
      </w:r>
      <w:r w:rsidR="00E21468">
        <w:rPr>
          <w:rFonts w:ascii="Times New Roman" w:eastAsia="Times New Roman" w:hAnsi="Times New Roman"/>
          <w:sz w:val="28"/>
          <w:szCs w:val="28"/>
          <w:lang w:eastAsia="ru-RU"/>
        </w:rPr>
        <w:t xml:space="preserve"> медалью губернатора Ростовской области</w:t>
      </w:r>
    </w:p>
    <w:p w:rsidR="00E21468" w:rsidRDefault="00345790" w:rsidP="00E214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Сенчуков Дмитрий</w:t>
      </w:r>
    </w:p>
    <w:p w:rsidR="00345790" w:rsidRPr="00D87AAE" w:rsidRDefault="00345790" w:rsidP="00E21468">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Котлярова Полина</w:t>
      </w:r>
    </w:p>
    <w:p w:rsidR="00E21468" w:rsidRDefault="00E21468" w:rsidP="00E21468">
      <w:pPr>
        <w:shd w:val="clear" w:color="auto" w:fill="FFFFFF"/>
        <w:tabs>
          <w:tab w:val="left" w:pos="965"/>
        </w:tabs>
        <w:spacing w:before="24" w:after="0" w:line="322" w:lineRule="exact"/>
        <w:ind w:left="-142" w:right="14" w:firstLine="320"/>
        <w:jc w:val="center"/>
        <w:rPr>
          <w:rFonts w:ascii="Times New Roman" w:eastAsia="Times New Roman" w:hAnsi="Times New Roman"/>
          <w:b/>
          <w:color w:val="FF0000"/>
          <w:sz w:val="24"/>
          <w:szCs w:val="24"/>
          <w:u w:val="single"/>
        </w:rPr>
      </w:pPr>
    </w:p>
    <w:p w:rsidR="00254227" w:rsidRDefault="00254227" w:rsidP="00254227">
      <w:pPr>
        <w:autoSpaceDE w:val="0"/>
        <w:autoSpaceDN w:val="0"/>
        <w:adjustRightInd w:val="0"/>
        <w:spacing w:after="0" w:line="240" w:lineRule="auto"/>
        <w:rPr>
          <w:rFonts w:ascii="Times New Roman" w:hAnsi="Times New Roman"/>
          <w:sz w:val="24"/>
          <w:szCs w:val="24"/>
          <w:lang w:eastAsia="ru-RU"/>
        </w:rPr>
      </w:pPr>
    </w:p>
    <w:p w:rsidR="00254227" w:rsidRPr="00254227" w:rsidRDefault="00254227" w:rsidP="00254227">
      <w:pPr>
        <w:autoSpaceDE w:val="0"/>
        <w:autoSpaceDN w:val="0"/>
        <w:adjustRightInd w:val="0"/>
        <w:spacing w:after="0" w:line="240" w:lineRule="auto"/>
        <w:jc w:val="center"/>
        <w:rPr>
          <w:rFonts w:ascii="Times New Roman" w:hAnsi="Times New Roman"/>
          <w:b/>
          <w:sz w:val="24"/>
          <w:szCs w:val="24"/>
          <w:u w:val="single"/>
          <w:lang w:eastAsia="ru-RU"/>
        </w:rPr>
      </w:pPr>
      <w:r w:rsidRPr="00254227">
        <w:rPr>
          <w:rFonts w:ascii="Arial" w:hAnsi="Arial" w:cs="Arial"/>
          <w:b/>
          <w:color w:val="000000"/>
          <w:sz w:val="24"/>
          <w:szCs w:val="24"/>
          <w:u w:val="single"/>
        </w:rPr>
        <w:t>Всероссийские проверочные работы</w:t>
      </w:r>
      <w:r>
        <w:rPr>
          <w:rFonts w:ascii="Arial" w:hAnsi="Arial" w:cs="Arial"/>
          <w:b/>
          <w:color w:val="000000"/>
          <w:sz w:val="24"/>
          <w:szCs w:val="24"/>
          <w:u w:val="single"/>
        </w:rPr>
        <w:t xml:space="preserve"> (ВПР)</w:t>
      </w:r>
    </w:p>
    <w:p w:rsidR="00254227" w:rsidRDefault="00254227" w:rsidP="00254227">
      <w:pPr>
        <w:autoSpaceDE w:val="0"/>
        <w:autoSpaceDN w:val="0"/>
        <w:adjustRightInd w:val="0"/>
        <w:spacing w:after="0" w:line="240" w:lineRule="auto"/>
        <w:rPr>
          <w:rFonts w:ascii="Times New Roman" w:hAnsi="Times New Roman"/>
          <w:sz w:val="24"/>
          <w:szCs w:val="24"/>
          <w:lang w:eastAsia="ru-RU"/>
        </w:rPr>
      </w:pPr>
    </w:p>
    <w:p w:rsidR="00254227" w:rsidRPr="00B001DC" w:rsidRDefault="00254227" w:rsidP="00254227">
      <w:pPr>
        <w:rPr>
          <w:rFonts w:ascii="Times New Roman" w:hAnsi="Times New Roman"/>
          <w:sz w:val="24"/>
          <w:szCs w:val="24"/>
        </w:rPr>
      </w:pPr>
      <w:r w:rsidRPr="00B001DC">
        <w:rPr>
          <w:rFonts w:ascii="Times New Roman" w:hAnsi="Times New Roman"/>
          <w:color w:val="000000"/>
          <w:sz w:val="24"/>
          <w:szCs w:val="24"/>
        </w:rPr>
        <w:t>Независимая оценка качества образования проводилась в МБОУ Верхнесоленовская СОШ в 201</w:t>
      </w:r>
      <w:r w:rsidR="008D60ED">
        <w:rPr>
          <w:rFonts w:ascii="Times New Roman" w:hAnsi="Times New Roman"/>
          <w:color w:val="000000"/>
          <w:sz w:val="24"/>
          <w:szCs w:val="24"/>
        </w:rPr>
        <w:t>6</w:t>
      </w:r>
      <w:r w:rsidRPr="00B001DC">
        <w:rPr>
          <w:rFonts w:ascii="Times New Roman" w:hAnsi="Times New Roman"/>
          <w:color w:val="000000"/>
          <w:sz w:val="24"/>
          <w:szCs w:val="24"/>
        </w:rPr>
        <w:t>-201</w:t>
      </w:r>
      <w:r w:rsidR="008D60ED">
        <w:rPr>
          <w:rFonts w:ascii="Times New Roman" w:hAnsi="Times New Roman"/>
          <w:color w:val="000000"/>
          <w:sz w:val="24"/>
          <w:szCs w:val="24"/>
        </w:rPr>
        <w:t>7 учебно</w:t>
      </w:r>
      <w:r w:rsidRPr="00B001DC">
        <w:rPr>
          <w:rFonts w:ascii="Times New Roman" w:hAnsi="Times New Roman"/>
          <w:color w:val="000000"/>
          <w:sz w:val="24"/>
          <w:szCs w:val="24"/>
        </w:rPr>
        <w:t>м году с </w:t>
      </w:r>
      <w:r w:rsidRPr="00B001DC">
        <w:rPr>
          <w:rFonts w:ascii="Times New Roman" w:hAnsi="Times New Roman"/>
          <w:sz w:val="24"/>
          <w:szCs w:val="24"/>
        </w:rPr>
        <w:t>целью повышения качества оказания образовательных услуг.</w:t>
      </w:r>
    </w:p>
    <w:p w:rsidR="008D60ED" w:rsidRPr="008D60ED" w:rsidRDefault="00254227" w:rsidP="003C1285">
      <w:pPr>
        <w:pStyle w:val="aa"/>
        <w:numPr>
          <w:ilvl w:val="0"/>
          <w:numId w:val="19"/>
        </w:numPr>
        <w:shd w:val="clear" w:color="auto" w:fill="FFFFFF"/>
        <w:spacing w:after="266" w:line="266" w:lineRule="atLeast"/>
        <w:ind w:left="0" w:firstLine="426"/>
        <w:rPr>
          <w:rFonts w:ascii="Times New Roman" w:eastAsia="Times New Roman" w:hAnsi="Times New Roman"/>
          <w:color w:val="000000"/>
          <w:sz w:val="24"/>
          <w:szCs w:val="24"/>
          <w:lang w:eastAsia="ru-RU"/>
        </w:rPr>
      </w:pPr>
      <w:r w:rsidRPr="00B001DC">
        <w:rPr>
          <w:rFonts w:ascii="Times New Roman" w:hAnsi="Times New Roman"/>
          <w:sz w:val="24"/>
          <w:szCs w:val="24"/>
        </w:rPr>
        <w:t>Во исполнение приказа минобразования Ростовской области от 1</w:t>
      </w:r>
      <w:r w:rsidR="008D60ED">
        <w:rPr>
          <w:rFonts w:ascii="Times New Roman" w:hAnsi="Times New Roman"/>
          <w:sz w:val="24"/>
          <w:szCs w:val="24"/>
        </w:rPr>
        <w:t>6.03</w:t>
      </w:r>
      <w:r w:rsidRPr="00B001DC">
        <w:rPr>
          <w:rFonts w:ascii="Times New Roman" w:hAnsi="Times New Roman"/>
          <w:sz w:val="24"/>
          <w:szCs w:val="24"/>
        </w:rPr>
        <w:t>.201</w:t>
      </w:r>
      <w:r w:rsidR="008D60ED">
        <w:rPr>
          <w:rFonts w:ascii="Times New Roman" w:hAnsi="Times New Roman"/>
          <w:sz w:val="24"/>
          <w:szCs w:val="24"/>
        </w:rPr>
        <w:t>7</w:t>
      </w:r>
      <w:r w:rsidRPr="00B001DC">
        <w:rPr>
          <w:rFonts w:ascii="Times New Roman" w:hAnsi="Times New Roman"/>
          <w:sz w:val="24"/>
          <w:szCs w:val="24"/>
        </w:rPr>
        <w:t xml:space="preserve"> г. №</w:t>
      </w:r>
      <w:r w:rsidR="008D60ED">
        <w:rPr>
          <w:rFonts w:ascii="Times New Roman" w:hAnsi="Times New Roman"/>
          <w:sz w:val="24"/>
          <w:szCs w:val="24"/>
        </w:rPr>
        <w:t>155</w:t>
      </w:r>
      <w:r w:rsidRPr="00B001DC">
        <w:rPr>
          <w:rFonts w:ascii="Times New Roman" w:hAnsi="Times New Roman"/>
          <w:sz w:val="24"/>
          <w:szCs w:val="24"/>
        </w:rPr>
        <w:t xml:space="preserve"> «О проведении в Ростовской области Всероссийских проверочных работ в </w:t>
      </w:r>
      <w:r w:rsidR="008D60ED">
        <w:rPr>
          <w:rFonts w:ascii="Times New Roman" w:hAnsi="Times New Roman"/>
          <w:sz w:val="24"/>
          <w:szCs w:val="24"/>
        </w:rPr>
        <w:t>апреле-мае 2017 года</w:t>
      </w:r>
      <w:r w:rsidRPr="00B001DC">
        <w:rPr>
          <w:rFonts w:ascii="Times New Roman" w:hAnsi="Times New Roman"/>
          <w:sz w:val="24"/>
          <w:szCs w:val="24"/>
        </w:rPr>
        <w:t>»</w:t>
      </w:r>
      <w:r w:rsidR="008D60ED">
        <w:rPr>
          <w:rFonts w:ascii="Times New Roman" w:hAnsi="Times New Roman"/>
          <w:sz w:val="24"/>
          <w:szCs w:val="24"/>
        </w:rPr>
        <w:t xml:space="preserve"> и приказа Отдела образования Администрации Веселовского района  от 22 марта 2017 года №185 «Об участии общеобразовательных школ района во Всероссийских проверочных работахз в апреле-мае 2017 года»</w:t>
      </w:r>
      <w:r w:rsidRPr="00B001DC">
        <w:rPr>
          <w:rFonts w:ascii="Times New Roman" w:hAnsi="Times New Roman"/>
          <w:sz w:val="24"/>
          <w:szCs w:val="24"/>
        </w:rPr>
        <w:t xml:space="preserve"> проводились Всероссийские проверочные работы</w:t>
      </w:r>
      <w:r w:rsidR="008D60ED">
        <w:rPr>
          <w:rFonts w:ascii="Times New Roman" w:hAnsi="Times New Roman"/>
          <w:sz w:val="24"/>
          <w:szCs w:val="24"/>
        </w:rPr>
        <w:t>:</w:t>
      </w:r>
    </w:p>
    <w:p w:rsidR="008D60ED" w:rsidRPr="008D60ED" w:rsidRDefault="008D60ED" w:rsidP="008D60ED">
      <w:pPr>
        <w:pStyle w:val="aa"/>
        <w:shd w:val="clear" w:color="auto" w:fill="FFFFFF"/>
        <w:spacing w:after="266" w:line="266" w:lineRule="atLeast"/>
        <w:ind w:left="426"/>
        <w:rPr>
          <w:rFonts w:ascii="Times New Roman" w:eastAsia="Times New Roman" w:hAnsi="Times New Roman"/>
          <w:color w:val="000000"/>
          <w:sz w:val="24"/>
          <w:szCs w:val="24"/>
          <w:lang w:eastAsia="ru-RU"/>
        </w:rPr>
      </w:pPr>
    </w:p>
    <w:p w:rsidR="008D60ED" w:rsidRPr="008D60ED" w:rsidRDefault="00254227" w:rsidP="008D60ED">
      <w:pPr>
        <w:pStyle w:val="aa"/>
        <w:numPr>
          <w:ilvl w:val="0"/>
          <w:numId w:val="29"/>
        </w:numPr>
        <w:shd w:val="clear" w:color="auto" w:fill="FFFFFF"/>
        <w:spacing w:after="266" w:line="266" w:lineRule="atLeast"/>
        <w:rPr>
          <w:rFonts w:ascii="Times New Roman" w:eastAsia="Times New Roman" w:hAnsi="Times New Roman"/>
          <w:color w:val="000000"/>
          <w:sz w:val="24"/>
          <w:szCs w:val="24"/>
          <w:lang w:eastAsia="ru-RU"/>
        </w:rPr>
      </w:pPr>
      <w:r w:rsidRPr="00B001DC">
        <w:rPr>
          <w:rFonts w:ascii="Times New Roman" w:hAnsi="Times New Roman"/>
          <w:sz w:val="24"/>
          <w:szCs w:val="24"/>
        </w:rPr>
        <w:t>по русскому языку, математике и окружающему миру</w:t>
      </w:r>
      <w:r w:rsidR="008D60ED">
        <w:rPr>
          <w:rFonts w:ascii="Times New Roman" w:hAnsi="Times New Roman"/>
          <w:sz w:val="24"/>
          <w:szCs w:val="24"/>
        </w:rPr>
        <w:t xml:space="preserve"> в 4 классах </w:t>
      </w:r>
    </w:p>
    <w:p w:rsidR="008D60ED" w:rsidRPr="008D60ED" w:rsidRDefault="008D60ED" w:rsidP="008D60ED">
      <w:pPr>
        <w:pStyle w:val="aa"/>
        <w:numPr>
          <w:ilvl w:val="0"/>
          <w:numId w:val="29"/>
        </w:numPr>
        <w:shd w:val="clear" w:color="auto" w:fill="FFFFFF"/>
        <w:spacing w:after="266" w:line="266" w:lineRule="atLeast"/>
        <w:rPr>
          <w:rFonts w:ascii="Times New Roman" w:eastAsia="Times New Roman" w:hAnsi="Times New Roman"/>
          <w:color w:val="000000"/>
          <w:sz w:val="24"/>
          <w:szCs w:val="24"/>
          <w:lang w:eastAsia="ru-RU"/>
        </w:rPr>
      </w:pPr>
      <w:r w:rsidRPr="00B001DC">
        <w:rPr>
          <w:rFonts w:ascii="Times New Roman" w:hAnsi="Times New Roman"/>
          <w:sz w:val="24"/>
          <w:szCs w:val="24"/>
        </w:rPr>
        <w:t>по русскому языку, математике</w:t>
      </w:r>
      <w:r w:rsidR="00E63BF1">
        <w:rPr>
          <w:rFonts w:ascii="Times New Roman" w:hAnsi="Times New Roman"/>
          <w:sz w:val="24"/>
          <w:szCs w:val="24"/>
        </w:rPr>
        <w:t>, биологии</w:t>
      </w:r>
      <w:r w:rsidRPr="00B001DC">
        <w:rPr>
          <w:rFonts w:ascii="Times New Roman" w:hAnsi="Times New Roman"/>
          <w:sz w:val="24"/>
          <w:szCs w:val="24"/>
        </w:rPr>
        <w:t xml:space="preserve"> и</w:t>
      </w:r>
      <w:r>
        <w:rPr>
          <w:rFonts w:ascii="Times New Roman" w:hAnsi="Times New Roman"/>
          <w:sz w:val="24"/>
          <w:szCs w:val="24"/>
        </w:rPr>
        <w:t xml:space="preserve"> истории в 5 классах</w:t>
      </w:r>
    </w:p>
    <w:p w:rsidR="00E63BF1" w:rsidRPr="00E63BF1" w:rsidRDefault="00E63BF1" w:rsidP="008D60ED">
      <w:pPr>
        <w:pStyle w:val="aa"/>
        <w:numPr>
          <w:ilvl w:val="0"/>
          <w:numId w:val="29"/>
        </w:numPr>
        <w:shd w:val="clear" w:color="auto" w:fill="FFFFFF"/>
        <w:spacing w:after="266" w:line="266" w:lineRule="atLeas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биологии и истории в 11 классе</w:t>
      </w:r>
    </w:p>
    <w:p w:rsidR="00254227" w:rsidRDefault="00254227" w:rsidP="00E63BF1">
      <w:pPr>
        <w:shd w:val="clear" w:color="auto" w:fill="FFFFFF"/>
        <w:spacing w:after="266" w:line="266" w:lineRule="atLeast"/>
        <w:ind w:firstLine="426"/>
        <w:rPr>
          <w:rFonts w:ascii="Times New Roman" w:eastAsia="Times New Roman" w:hAnsi="Times New Roman"/>
          <w:color w:val="000000"/>
          <w:sz w:val="24"/>
          <w:szCs w:val="24"/>
          <w:lang w:eastAsia="ru-RU"/>
        </w:rPr>
      </w:pPr>
      <w:r w:rsidRPr="00E63BF1">
        <w:rPr>
          <w:rFonts w:ascii="Times New Roman" w:eastAsia="Times New Roman" w:hAnsi="Times New Roman"/>
          <w:color w:val="000000"/>
          <w:sz w:val="24"/>
          <w:szCs w:val="24"/>
          <w:lang w:eastAsia="ru-RU"/>
        </w:rPr>
        <w:t>Проведение ВПР направлено на обеспечение единства образовательного пространства Российской Федерации и поддержки введения Федерального государственного образовательного стандарта за счет предоставления образовательным организациям единых проверочных материалов и единых критериев оценивания учебных достижений.</w:t>
      </w:r>
    </w:p>
    <w:p w:rsidR="00531A3F" w:rsidRDefault="00531A3F" w:rsidP="00E63BF1">
      <w:pPr>
        <w:shd w:val="clear" w:color="auto" w:fill="FFFFFF"/>
        <w:spacing w:after="266" w:line="266" w:lineRule="atLeast"/>
        <w:ind w:firstLine="426"/>
        <w:rPr>
          <w:rFonts w:ascii="Times New Roman" w:eastAsia="Times New Roman" w:hAnsi="Times New Roman"/>
          <w:color w:val="000000"/>
          <w:sz w:val="24"/>
          <w:szCs w:val="24"/>
          <w:lang w:eastAsia="ru-RU"/>
        </w:rPr>
      </w:pPr>
    </w:p>
    <w:p w:rsidR="00531A3F" w:rsidRDefault="00531A3F" w:rsidP="00E63BF1">
      <w:pPr>
        <w:shd w:val="clear" w:color="auto" w:fill="FFFFFF"/>
        <w:spacing w:after="266" w:line="266" w:lineRule="atLeast"/>
        <w:ind w:firstLine="426"/>
        <w:rPr>
          <w:rFonts w:ascii="Times New Roman" w:eastAsia="Times New Roman" w:hAnsi="Times New Roman"/>
          <w:color w:val="000000"/>
          <w:sz w:val="24"/>
          <w:szCs w:val="24"/>
          <w:lang w:eastAsia="ru-RU"/>
        </w:rPr>
      </w:pPr>
    </w:p>
    <w:p w:rsidR="00531A3F" w:rsidRPr="00E63BF1" w:rsidRDefault="00531A3F" w:rsidP="00E63BF1">
      <w:pPr>
        <w:shd w:val="clear" w:color="auto" w:fill="FFFFFF"/>
        <w:spacing w:after="266" w:line="266" w:lineRule="atLeast"/>
        <w:ind w:firstLine="426"/>
        <w:rPr>
          <w:rFonts w:ascii="Times New Roman" w:eastAsia="Times New Roman" w:hAnsi="Times New Roman"/>
          <w:color w:val="000000"/>
          <w:sz w:val="24"/>
          <w:szCs w:val="24"/>
          <w:lang w:eastAsia="ru-RU"/>
        </w:rPr>
      </w:pPr>
    </w:p>
    <w:tbl>
      <w:tblPr>
        <w:tblW w:w="13731" w:type="dxa"/>
        <w:tblInd w:w="15" w:type="dxa"/>
        <w:tblLayout w:type="fixed"/>
        <w:tblCellMar>
          <w:left w:w="15" w:type="dxa"/>
          <w:right w:w="15" w:type="dxa"/>
        </w:tblCellMar>
        <w:tblLook w:val="0000"/>
      </w:tblPr>
      <w:tblGrid>
        <w:gridCol w:w="3947"/>
        <w:gridCol w:w="2898"/>
        <w:gridCol w:w="479"/>
        <w:gridCol w:w="480"/>
        <w:gridCol w:w="481"/>
        <w:gridCol w:w="479"/>
        <w:gridCol w:w="6"/>
        <w:gridCol w:w="480"/>
        <w:gridCol w:w="4481"/>
      </w:tblGrid>
      <w:tr w:rsidR="00E63BF1" w:rsidTr="00E63BF1">
        <w:trPr>
          <w:trHeight w:val="246"/>
        </w:trPr>
        <w:tc>
          <w:tcPr>
            <w:tcW w:w="13731" w:type="dxa"/>
            <w:gridSpan w:val="9"/>
            <w:tcBorders>
              <w:top w:val="nil"/>
              <w:left w:val="nil"/>
              <w:bottom w:val="nil"/>
              <w:right w:val="nil"/>
            </w:tcBorders>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w:t>
            </w:r>
          </w:p>
        </w:tc>
      </w:tr>
      <w:tr w:rsidR="00E63BF1" w:rsidTr="00E63BF1">
        <w:trPr>
          <w:trHeight w:val="246"/>
        </w:trPr>
        <w:tc>
          <w:tcPr>
            <w:tcW w:w="13731" w:type="dxa"/>
            <w:gridSpan w:val="9"/>
            <w:tcBorders>
              <w:top w:val="nil"/>
              <w:left w:val="nil"/>
              <w:bottom w:val="nil"/>
              <w:right w:val="nil"/>
            </w:tcBorders>
          </w:tcPr>
          <w:p w:rsidR="00E63BF1" w:rsidRDefault="00E63BF1"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17.05.2016</w:t>
            </w:r>
          </w:p>
        </w:tc>
      </w:tr>
      <w:tr w:rsidR="00E63BF1" w:rsidTr="00E63BF1">
        <w:trPr>
          <w:trHeight w:val="246"/>
        </w:trPr>
        <w:tc>
          <w:tcPr>
            <w:tcW w:w="13731" w:type="dxa"/>
            <w:gridSpan w:val="9"/>
            <w:tcBorders>
              <w:top w:val="nil"/>
              <w:left w:val="nil"/>
              <w:bottom w:val="nil"/>
              <w:right w:val="nil"/>
            </w:tcBorders>
          </w:tcPr>
          <w:p w:rsidR="00E63BF1" w:rsidRDefault="00E63BF1"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Математика</w:t>
            </w:r>
          </w:p>
        </w:tc>
      </w:tr>
      <w:tr w:rsidR="00E63BF1" w:rsidTr="00E63BF1">
        <w:trPr>
          <w:trHeight w:val="344"/>
        </w:trPr>
        <w:tc>
          <w:tcPr>
            <w:tcW w:w="13731" w:type="dxa"/>
            <w:gridSpan w:val="9"/>
            <w:tcBorders>
              <w:top w:val="nil"/>
              <w:left w:val="nil"/>
              <w:bottom w:val="nil"/>
              <w:right w:val="nil"/>
            </w:tcBorders>
          </w:tcPr>
          <w:p w:rsidR="00E63BF1" w:rsidRDefault="00E63BF1" w:rsidP="00DE1097">
            <w:pPr>
              <w:widowControl w:val="0"/>
              <w:autoSpaceDE w:val="0"/>
              <w:autoSpaceDN w:val="0"/>
              <w:adjustRightInd w:val="0"/>
              <w:spacing w:before="13" w:after="0" w:line="156" w:lineRule="atLeas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E63BF1" w:rsidTr="00E63BF1">
        <w:trPr>
          <w:trHeight w:val="246"/>
        </w:trPr>
        <w:tc>
          <w:tcPr>
            <w:tcW w:w="13731" w:type="dxa"/>
            <w:gridSpan w:val="9"/>
            <w:tcBorders>
              <w:top w:val="nil"/>
              <w:left w:val="nil"/>
              <w:bottom w:val="nil"/>
              <w:right w:val="nil"/>
            </w:tcBorders>
          </w:tcPr>
          <w:p w:rsidR="00E63BF1" w:rsidRDefault="00E63BF1" w:rsidP="00DE1097">
            <w:pPr>
              <w:widowControl w:val="0"/>
              <w:autoSpaceDE w:val="0"/>
              <w:autoSpaceDN w:val="0"/>
              <w:adjustRightInd w:val="0"/>
              <w:spacing w:after="0" w:line="240" w:lineRule="auto"/>
              <w:rPr>
                <w:rFonts w:ascii="MS Sans Serif" w:hAnsi="MS Sans Serif" w:cs="MS Sans Serif"/>
                <w:color w:val="000000"/>
                <w:sz w:val="16"/>
                <w:szCs w:val="16"/>
              </w:rPr>
            </w:pPr>
          </w:p>
        </w:tc>
      </w:tr>
      <w:tr w:rsidR="00E63BF1" w:rsidTr="00E63BF1">
        <w:trPr>
          <w:trHeight w:val="442"/>
        </w:trPr>
        <w:tc>
          <w:tcPr>
            <w:tcW w:w="13731" w:type="dxa"/>
            <w:gridSpan w:val="9"/>
            <w:tcBorders>
              <w:top w:val="nil"/>
              <w:left w:val="nil"/>
              <w:bottom w:val="nil"/>
              <w:right w:val="nil"/>
            </w:tcBorders>
          </w:tcPr>
          <w:p w:rsidR="00E63BF1" w:rsidRDefault="00E63BF1" w:rsidP="00DE1097">
            <w:pPr>
              <w:widowControl w:val="0"/>
              <w:autoSpaceDE w:val="0"/>
              <w:autoSpaceDN w:val="0"/>
              <w:adjustRightInd w:val="0"/>
              <w:spacing w:before="13" w:after="0"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18</w:t>
            </w:r>
          </w:p>
        </w:tc>
      </w:tr>
      <w:tr w:rsidR="00E63BF1" w:rsidTr="00E63BF1">
        <w:trPr>
          <w:trHeight w:val="194"/>
        </w:trPr>
        <w:tc>
          <w:tcPr>
            <w:tcW w:w="13731" w:type="dxa"/>
            <w:gridSpan w:val="9"/>
            <w:tcBorders>
              <w:top w:val="nil"/>
              <w:left w:val="nil"/>
              <w:bottom w:val="nil"/>
              <w:right w:val="nil"/>
            </w:tcBorders>
          </w:tcPr>
          <w:p w:rsidR="00E63BF1" w:rsidRDefault="00E63BF1" w:rsidP="00DE1097">
            <w:pPr>
              <w:widowControl w:val="0"/>
              <w:autoSpaceDE w:val="0"/>
              <w:autoSpaceDN w:val="0"/>
              <w:adjustRightInd w:val="0"/>
              <w:spacing w:after="0" w:line="240" w:lineRule="auto"/>
              <w:rPr>
                <w:rFonts w:ascii="MS Sans Serif" w:hAnsi="MS Sans Serif" w:cs="MS Sans Serif"/>
                <w:color w:val="000000"/>
                <w:sz w:val="12"/>
                <w:szCs w:val="12"/>
              </w:rPr>
            </w:pPr>
          </w:p>
        </w:tc>
      </w:tr>
      <w:tr w:rsidR="00E63BF1" w:rsidTr="00E63BF1">
        <w:trPr>
          <w:gridAfter w:val="1"/>
          <w:wAfter w:w="4481" w:type="dxa"/>
          <w:trHeight w:val="540"/>
        </w:trPr>
        <w:tc>
          <w:tcPr>
            <w:tcW w:w="3947" w:type="dxa"/>
            <w:vMerge w:val="restart"/>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ОО</w:t>
            </w:r>
          </w:p>
        </w:tc>
        <w:tc>
          <w:tcPr>
            <w:tcW w:w="3377" w:type="dxa"/>
            <w:gridSpan w:val="2"/>
            <w:vMerge w:val="restart"/>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926" w:type="dxa"/>
            <w:gridSpan w:val="5"/>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E63BF1" w:rsidTr="00E63BF1">
        <w:trPr>
          <w:gridAfter w:val="1"/>
          <w:wAfter w:w="4481" w:type="dxa"/>
          <w:trHeight w:val="393"/>
        </w:trPr>
        <w:tc>
          <w:tcPr>
            <w:tcW w:w="3947" w:type="dxa"/>
            <w:vMerge/>
            <w:tcBorders>
              <w:top w:val="single" w:sz="8" w:space="0" w:color="000000"/>
              <w:left w:val="single" w:sz="8" w:space="0" w:color="000000"/>
              <w:bottom w:val="single" w:sz="8" w:space="0" w:color="000000"/>
              <w:right w:val="single" w:sz="8" w:space="0" w:color="000000"/>
            </w:tcBorders>
          </w:tcPr>
          <w:p w:rsidR="00E63BF1" w:rsidRDefault="00E63BF1" w:rsidP="00DE1097">
            <w:pPr>
              <w:widowControl w:val="0"/>
              <w:autoSpaceDE w:val="0"/>
              <w:autoSpaceDN w:val="0"/>
              <w:adjustRightInd w:val="0"/>
              <w:spacing w:after="0" w:line="240" w:lineRule="auto"/>
              <w:rPr>
                <w:rFonts w:ascii="Arial" w:hAnsi="Arial" w:cs="Arial"/>
                <w:sz w:val="20"/>
                <w:szCs w:val="20"/>
              </w:rPr>
            </w:pPr>
          </w:p>
        </w:tc>
        <w:tc>
          <w:tcPr>
            <w:tcW w:w="3377" w:type="dxa"/>
            <w:gridSpan w:val="2"/>
            <w:vMerge/>
            <w:tcBorders>
              <w:top w:val="single" w:sz="8" w:space="0" w:color="000000"/>
              <w:left w:val="single" w:sz="8" w:space="0" w:color="000000"/>
              <w:bottom w:val="single" w:sz="8" w:space="0" w:color="000000"/>
              <w:right w:val="single" w:sz="8" w:space="0" w:color="000000"/>
            </w:tcBorders>
          </w:tcPr>
          <w:p w:rsidR="00E63BF1" w:rsidRDefault="00E63BF1" w:rsidP="00DE1097">
            <w:pPr>
              <w:widowControl w:val="0"/>
              <w:autoSpaceDE w:val="0"/>
              <w:autoSpaceDN w:val="0"/>
              <w:adjustRightInd w:val="0"/>
              <w:spacing w:after="0" w:line="240" w:lineRule="auto"/>
              <w:rPr>
                <w:rFonts w:ascii="Arial" w:hAnsi="Arial" w:cs="Arial"/>
                <w:sz w:val="20"/>
                <w:szCs w:val="20"/>
              </w:rPr>
            </w:pPr>
          </w:p>
        </w:tc>
        <w:tc>
          <w:tcPr>
            <w:tcW w:w="480" w:type="dxa"/>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81" w:type="dxa"/>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85" w:type="dxa"/>
            <w:gridSpan w:val="2"/>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80" w:type="dxa"/>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w:t>
            </w:r>
          </w:p>
        </w:tc>
      </w:tr>
      <w:tr w:rsidR="00E63BF1" w:rsidTr="00E63BF1">
        <w:trPr>
          <w:gridAfter w:val="1"/>
          <w:wAfter w:w="4481" w:type="dxa"/>
          <w:trHeight w:val="77"/>
        </w:trPr>
        <w:tc>
          <w:tcPr>
            <w:tcW w:w="9250" w:type="dxa"/>
            <w:gridSpan w:val="8"/>
            <w:tcBorders>
              <w:top w:val="nil"/>
              <w:left w:val="nil"/>
              <w:bottom w:val="nil"/>
              <w:right w:val="nil"/>
            </w:tcBorders>
          </w:tcPr>
          <w:p w:rsidR="00E63BF1" w:rsidRDefault="00E63BF1" w:rsidP="00DE1097">
            <w:pPr>
              <w:widowControl w:val="0"/>
              <w:autoSpaceDE w:val="0"/>
              <w:autoSpaceDN w:val="0"/>
              <w:adjustRightInd w:val="0"/>
              <w:spacing w:after="0" w:line="240" w:lineRule="auto"/>
              <w:rPr>
                <w:rFonts w:ascii="MS Sans Serif" w:hAnsi="MS Sans Serif" w:cs="MS Sans Serif"/>
                <w:color w:val="000000"/>
                <w:sz w:val="5"/>
                <w:szCs w:val="5"/>
              </w:rPr>
            </w:pPr>
          </w:p>
        </w:tc>
      </w:tr>
      <w:tr w:rsidR="00E63BF1" w:rsidTr="00E63BF1">
        <w:trPr>
          <w:gridAfter w:val="1"/>
          <w:wAfter w:w="4481" w:type="dxa"/>
          <w:trHeight w:val="377"/>
        </w:trPr>
        <w:tc>
          <w:tcPr>
            <w:tcW w:w="3947" w:type="dxa"/>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Вся выборка</w:t>
            </w:r>
          </w:p>
        </w:tc>
        <w:tc>
          <w:tcPr>
            <w:tcW w:w="3377" w:type="dxa"/>
            <w:gridSpan w:val="2"/>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1180357</w:t>
            </w:r>
          </w:p>
        </w:tc>
        <w:tc>
          <w:tcPr>
            <w:tcW w:w="480" w:type="dxa"/>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2.6</w:t>
            </w:r>
          </w:p>
        </w:tc>
        <w:tc>
          <w:tcPr>
            <w:tcW w:w="481" w:type="dxa"/>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15.9</w:t>
            </w:r>
          </w:p>
        </w:tc>
        <w:tc>
          <w:tcPr>
            <w:tcW w:w="485" w:type="dxa"/>
            <w:gridSpan w:val="2"/>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26.3</w:t>
            </w:r>
          </w:p>
        </w:tc>
        <w:tc>
          <w:tcPr>
            <w:tcW w:w="480" w:type="dxa"/>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55.2</w:t>
            </w:r>
          </w:p>
        </w:tc>
      </w:tr>
      <w:tr w:rsidR="00E63BF1" w:rsidTr="00E63BF1">
        <w:trPr>
          <w:gridAfter w:val="2"/>
          <w:wAfter w:w="4961" w:type="dxa"/>
          <w:trHeight w:val="273"/>
        </w:trPr>
        <w:tc>
          <w:tcPr>
            <w:tcW w:w="3947" w:type="dxa"/>
            <w:tcBorders>
              <w:top w:val="single" w:sz="12" w:space="0" w:color="000000"/>
              <w:left w:val="single" w:sz="12" w:space="0" w:color="000000"/>
              <w:bottom w:val="single" w:sz="12" w:space="0" w:color="000000"/>
              <w:right w:val="single" w:sz="12" w:space="0" w:color="000000"/>
            </w:tcBorders>
          </w:tcPr>
          <w:p w:rsidR="00E63BF1" w:rsidRDefault="00E63BF1" w:rsidP="00DE109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Ростовская обл.</w:t>
            </w:r>
          </w:p>
        </w:tc>
        <w:tc>
          <w:tcPr>
            <w:tcW w:w="2898" w:type="dxa"/>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37327</w:t>
            </w:r>
          </w:p>
        </w:tc>
        <w:tc>
          <w:tcPr>
            <w:tcW w:w="479" w:type="dxa"/>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2.7</w:t>
            </w:r>
          </w:p>
        </w:tc>
        <w:tc>
          <w:tcPr>
            <w:tcW w:w="480" w:type="dxa"/>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20.1</w:t>
            </w:r>
          </w:p>
        </w:tc>
        <w:tc>
          <w:tcPr>
            <w:tcW w:w="481" w:type="dxa"/>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28.3</w:t>
            </w:r>
          </w:p>
        </w:tc>
        <w:tc>
          <w:tcPr>
            <w:tcW w:w="485" w:type="dxa"/>
            <w:gridSpan w:val="2"/>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48.9</w:t>
            </w:r>
          </w:p>
        </w:tc>
      </w:tr>
      <w:tr w:rsidR="00E63BF1" w:rsidTr="00E63BF1">
        <w:trPr>
          <w:gridAfter w:val="2"/>
          <w:wAfter w:w="4961" w:type="dxa"/>
          <w:trHeight w:val="260"/>
        </w:trPr>
        <w:tc>
          <w:tcPr>
            <w:tcW w:w="3947" w:type="dxa"/>
            <w:tcBorders>
              <w:top w:val="single" w:sz="12" w:space="0" w:color="000000"/>
              <w:left w:val="single" w:sz="12" w:space="0" w:color="000000"/>
              <w:bottom w:val="single" w:sz="12" w:space="0" w:color="000000"/>
              <w:right w:val="single" w:sz="12" w:space="0" w:color="000000"/>
            </w:tcBorders>
          </w:tcPr>
          <w:p w:rsidR="00E63BF1" w:rsidRDefault="00E63BF1" w:rsidP="00DE1097">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Веселовский муниципальный район</w:t>
            </w:r>
          </w:p>
        </w:tc>
        <w:tc>
          <w:tcPr>
            <w:tcW w:w="2898" w:type="dxa"/>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262</w:t>
            </w:r>
          </w:p>
        </w:tc>
        <w:tc>
          <w:tcPr>
            <w:tcW w:w="479" w:type="dxa"/>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1.9</w:t>
            </w:r>
          </w:p>
        </w:tc>
        <w:tc>
          <w:tcPr>
            <w:tcW w:w="480" w:type="dxa"/>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27.5</w:t>
            </w:r>
          </w:p>
        </w:tc>
        <w:tc>
          <w:tcPr>
            <w:tcW w:w="481" w:type="dxa"/>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26.7</w:t>
            </w:r>
          </w:p>
        </w:tc>
        <w:tc>
          <w:tcPr>
            <w:tcW w:w="485" w:type="dxa"/>
            <w:gridSpan w:val="2"/>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43.9</w:t>
            </w:r>
          </w:p>
        </w:tc>
      </w:tr>
      <w:tr w:rsidR="00E63BF1" w:rsidTr="00E63BF1">
        <w:trPr>
          <w:gridAfter w:val="3"/>
          <w:wAfter w:w="4967" w:type="dxa"/>
          <w:trHeight w:val="491"/>
        </w:trPr>
        <w:tc>
          <w:tcPr>
            <w:tcW w:w="3947" w:type="dxa"/>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(sch613895) МБОУ Верхнесоленовская СОШ     </w:t>
            </w:r>
          </w:p>
        </w:tc>
        <w:tc>
          <w:tcPr>
            <w:tcW w:w="2898" w:type="dxa"/>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28</w:t>
            </w:r>
          </w:p>
        </w:tc>
        <w:tc>
          <w:tcPr>
            <w:tcW w:w="479" w:type="dxa"/>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80" w:type="dxa"/>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81" w:type="dxa"/>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25</w:t>
            </w:r>
          </w:p>
        </w:tc>
        <w:tc>
          <w:tcPr>
            <w:tcW w:w="479" w:type="dxa"/>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75</w:t>
            </w:r>
          </w:p>
        </w:tc>
      </w:tr>
    </w:tbl>
    <w:p w:rsidR="00E63BF1" w:rsidRDefault="00E63BF1" w:rsidP="00254227">
      <w:pPr>
        <w:spacing w:after="0"/>
        <w:rPr>
          <w:rFonts w:ascii="Times New Roman" w:hAnsi="Times New Roman"/>
          <w:sz w:val="24"/>
          <w:szCs w:val="24"/>
          <w:lang w:eastAsia="ru-RU"/>
        </w:rPr>
      </w:pPr>
    </w:p>
    <w:p w:rsidR="00E63BF1" w:rsidRDefault="00E63BF1" w:rsidP="00254227">
      <w:pPr>
        <w:spacing w:after="0"/>
        <w:rPr>
          <w:rFonts w:ascii="Times New Roman" w:hAnsi="Times New Roman"/>
          <w:sz w:val="24"/>
          <w:szCs w:val="24"/>
          <w:lang w:eastAsia="ru-RU"/>
        </w:rPr>
      </w:pPr>
    </w:p>
    <w:p w:rsidR="00254227" w:rsidRDefault="00254227" w:rsidP="00530EC7">
      <w:pPr>
        <w:spacing w:after="0"/>
        <w:ind w:firstLine="709"/>
        <w:jc w:val="center"/>
        <w:rPr>
          <w:rFonts w:ascii="Times New Roman" w:hAnsi="Times New Roman"/>
          <w:b/>
          <w:sz w:val="32"/>
          <w:szCs w:val="32"/>
        </w:rPr>
      </w:pPr>
    </w:p>
    <w:tbl>
      <w:tblPr>
        <w:tblW w:w="0" w:type="auto"/>
        <w:tblInd w:w="15" w:type="dxa"/>
        <w:tblLayout w:type="fixed"/>
        <w:tblCellMar>
          <w:left w:w="15" w:type="dxa"/>
          <w:right w:w="15" w:type="dxa"/>
        </w:tblCellMar>
        <w:tblLook w:val="0000"/>
      </w:tblPr>
      <w:tblGrid>
        <w:gridCol w:w="4380"/>
        <w:gridCol w:w="171"/>
        <w:gridCol w:w="170"/>
        <w:gridCol w:w="168"/>
        <w:gridCol w:w="173"/>
        <w:gridCol w:w="171"/>
        <w:gridCol w:w="170"/>
        <w:gridCol w:w="114"/>
        <w:gridCol w:w="54"/>
        <w:gridCol w:w="117"/>
        <w:gridCol w:w="170"/>
        <w:gridCol w:w="114"/>
        <w:gridCol w:w="54"/>
        <w:gridCol w:w="117"/>
        <w:gridCol w:w="170"/>
        <w:gridCol w:w="115"/>
        <w:gridCol w:w="53"/>
        <w:gridCol w:w="118"/>
        <w:gridCol w:w="170"/>
        <w:gridCol w:w="114"/>
        <w:gridCol w:w="54"/>
        <w:gridCol w:w="117"/>
        <w:gridCol w:w="170"/>
        <w:gridCol w:w="168"/>
        <w:gridCol w:w="2391"/>
        <w:gridCol w:w="1021"/>
      </w:tblGrid>
      <w:tr w:rsidR="00E63BF1" w:rsidTr="00DE1097">
        <w:trPr>
          <w:trHeight w:val="246"/>
        </w:trPr>
        <w:tc>
          <w:tcPr>
            <w:tcW w:w="10804" w:type="dxa"/>
            <w:gridSpan w:val="26"/>
            <w:tcBorders>
              <w:top w:val="nil"/>
              <w:left w:val="nil"/>
              <w:bottom w:val="nil"/>
              <w:right w:val="nil"/>
            </w:tcBorders>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w:t>
            </w:r>
          </w:p>
        </w:tc>
      </w:tr>
      <w:tr w:rsidR="00E63BF1" w:rsidTr="00DE1097">
        <w:trPr>
          <w:gridAfter w:val="1"/>
          <w:wAfter w:w="1021" w:type="dxa"/>
          <w:trHeight w:val="246"/>
        </w:trPr>
        <w:tc>
          <w:tcPr>
            <w:tcW w:w="9783" w:type="dxa"/>
            <w:gridSpan w:val="25"/>
            <w:tcBorders>
              <w:top w:val="nil"/>
              <w:left w:val="nil"/>
              <w:bottom w:val="nil"/>
              <w:right w:val="nil"/>
            </w:tcBorders>
          </w:tcPr>
          <w:p w:rsidR="00E63BF1" w:rsidRDefault="00E63BF1"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17.05.2016</w:t>
            </w:r>
          </w:p>
        </w:tc>
      </w:tr>
      <w:tr w:rsidR="00E63BF1" w:rsidTr="00DE1097">
        <w:trPr>
          <w:gridAfter w:val="1"/>
          <w:wAfter w:w="1021" w:type="dxa"/>
          <w:trHeight w:val="246"/>
        </w:trPr>
        <w:tc>
          <w:tcPr>
            <w:tcW w:w="9783" w:type="dxa"/>
            <w:gridSpan w:val="25"/>
            <w:tcBorders>
              <w:top w:val="nil"/>
              <w:left w:val="nil"/>
              <w:bottom w:val="nil"/>
              <w:right w:val="nil"/>
            </w:tcBorders>
          </w:tcPr>
          <w:p w:rsidR="00E63BF1" w:rsidRDefault="00E63BF1"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Математика</w:t>
            </w:r>
          </w:p>
        </w:tc>
      </w:tr>
      <w:tr w:rsidR="00E63BF1" w:rsidTr="00DE1097">
        <w:trPr>
          <w:trHeight w:val="344"/>
        </w:trPr>
        <w:tc>
          <w:tcPr>
            <w:tcW w:w="10804" w:type="dxa"/>
            <w:gridSpan w:val="26"/>
            <w:tcBorders>
              <w:top w:val="nil"/>
              <w:left w:val="nil"/>
              <w:bottom w:val="nil"/>
              <w:right w:val="nil"/>
            </w:tcBorders>
          </w:tcPr>
          <w:p w:rsidR="00E63BF1" w:rsidRDefault="00E63BF1" w:rsidP="00DE1097">
            <w:pPr>
              <w:widowControl w:val="0"/>
              <w:autoSpaceDE w:val="0"/>
              <w:autoSpaceDN w:val="0"/>
              <w:adjustRightInd w:val="0"/>
              <w:spacing w:before="13" w:after="0" w:line="156" w:lineRule="atLeas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E63BF1" w:rsidTr="00DE1097">
        <w:trPr>
          <w:trHeight w:val="246"/>
        </w:trPr>
        <w:tc>
          <w:tcPr>
            <w:tcW w:w="10804" w:type="dxa"/>
            <w:gridSpan w:val="26"/>
            <w:tcBorders>
              <w:top w:val="nil"/>
              <w:left w:val="nil"/>
              <w:bottom w:val="nil"/>
              <w:right w:val="nil"/>
            </w:tcBorders>
          </w:tcPr>
          <w:p w:rsidR="00E63BF1" w:rsidRDefault="00E63BF1" w:rsidP="00DE1097">
            <w:pPr>
              <w:widowControl w:val="0"/>
              <w:autoSpaceDE w:val="0"/>
              <w:autoSpaceDN w:val="0"/>
              <w:adjustRightInd w:val="0"/>
              <w:spacing w:after="0" w:line="240" w:lineRule="auto"/>
              <w:rPr>
                <w:rFonts w:ascii="MS Sans Serif" w:hAnsi="MS Sans Serif" w:cs="MS Sans Serif"/>
                <w:color w:val="000000"/>
                <w:sz w:val="16"/>
                <w:szCs w:val="16"/>
              </w:rPr>
            </w:pPr>
          </w:p>
        </w:tc>
      </w:tr>
      <w:tr w:rsidR="00E63BF1" w:rsidTr="00DE1097">
        <w:trPr>
          <w:trHeight w:val="442"/>
        </w:trPr>
        <w:tc>
          <w:tcPr>
            <w:tcW w:w="10804" w:type="dxa"/>
            <w:gridSpan w:val="26"/>
            <w:tcBorders>
              <w:top w:val="nil"/>
              <w:left w:val="nil"/>
              <w:bottom w:val="nil"/>
              <w:right w:val="nil"/>
            </w:tcBorders>
          </w:tcPr>
          <w:p w:rsidR="00E63BF1" w:rsidRDefault="00E63BF1" w:rsidP="00DE1097">
            <w:pPr>
              <w:widowControl w:val="0"/>
              <w:autoSpaceDE w:val="0"/>
              <w:autoSpaceDN w:val="0"/>
              <w:adjustRightInd w:val="0"/>
              <w:spacing w:before="13" w:after="0"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18</w:t>
            </w:r>
          </w:p>
        </w:tc>
      </w:tr>
      <w:tr w:rsidR="00E63BF1" w:rsidTr="00DE1097">
        <w:trPr>
          <w:trHeight w:val="194"/>
        </w:trPr>
        <w:tc>
          <w:tcPr>
            <w:tcW w:w="10804" w:type="dxa"/>
            <w:gridSpan w:val="26"/>
            <w:tcBorders>
              <w:top w:val="nil"/>
              <w:left w:val="nil"/>
              <w:bottom w:val="nil"/>
              <w:right w:val="nil"/>
            </w:tcBorders>
          </w:tcPr>
          <w:p w:rsidR="00E63BF1" w:rsidRDefault="00E63BF1" w:rsidP="00DE1097">
            <w:pPr>
              <w:widowControl w:val="0"/>
              <w:autoSpaceDE w:val="0"/>
              <w:autoSpaceDN w:val="0"/>
              <w:adjustRightInd w:val="0"/>
              <w:spacing w:after="0" w:line="240" w:lineRule="auto"/>
              <w:rPr>
                <w:rFonts w:ascii="MS Sans Serif" w:hAnsi="MS Sans Serif" w:cs="MS Sans Serif"/>
                <w:color w:val="000000"/>
                <w:sz w:val="12"/>
                <w:szCs w:val="12"/>
              </w:rPr>
            </w:pPr>
          </w:p>
        </w:tc>
      </w:tr>
      <w:tr w:rsidR="00E63BF1" w:rsidTr="00DE1097">
        <w:trPr>
          <w:gridAfter w:val="2"/>
          <w:wAfter w:w="3412" w:type="dxa"/>
          <w:trHeight w:val="540"/>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gridSpan w:val="5"/>
            <w:vMerge w:val="restart"/>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15"/>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E63BF1" w:rsidTr="00DE1097">
        <w:trPr>
          <w:gridAfter w:val="2"/>
          <w:wAfter w:w="3412" w:type="dxa"/>
          <w:trHeight w:val="393"/>
        </w:trPr>
        <w:tc>
          <w:tcPr>
            <w:tcW w:w="4889" w:type="dxa"/>
            <w:gridSpan w:val="4"/>
            <w:vMerge/>
            <w:tcBorders>
              <w:top w:val="single" w:sz="8" w:space="0" w:color="000000"/>
              <w:left w:val="single" w:sz="8" w:space="0" w:color="000000"/>
              <w:bottom w:val="single" w:sz="8" w:space="0" w:color="000000"/>
              <w:right w:val="single" w:sz="8" w:space="0" w:color="000000"/>
            </w:tcBorders>
          </w:tcPr>
          <w:p w:rsidR="00E63BF1" w:rsidRDefault="00E63BF1" w:rsidP="00DE1097">
            <w:pPr>
              <w:widowControl w:val="0"/>
              <w:autoSpaceDE w:val="0"/>
              <w:autoSpaceDN w:val="0"/>
              <w:adjustRightInd w:val="0"/>
              <w:spacing w:after="0" w:line="240" w:lineRule="auto"/>
              <w:rPr>
                <w:rFonts w:ascii="Arial" w:hAnsi="Arial" w:cs="Arial"/>
                <w:sz w:val="20"/>
                <w:szCs w:val="20"/>
              </w:rPr>
            </w:pPr>
          </w:p>
        </w:tc>
        <w:tc>
          <w:tcPr>
            <w:tcW w:w="682" w:type="dxa"/>
            <w:gridSpan w:val="5"/>
            <w:vMerge/>
            <w:tcBorders>
              <w:top w:val="single" w:sz="8" w:space="0" w:color="000000"/>
              <w:left w:val="single" w:sz="8" w:space="0" w:color="000000"/>
              <w:bottom w:val="single" w:sz="8" w:space="0" w:color="000000"/>
              <w:right w:val="single" w:sz="8" w:space="0" w:color="000000"/>
            </w:tcBorders>
          </w:tcPr>
          <w:p w:rsidR="00E63BF1" w:rsidRDefault="00E63BF1" w:rsidP="00DE1097">
            <w:pPr>
              <w:widowControl w:val="0"/>
              <w:autoSpaceDE w:val="0"/>
              <w:autoSpaceDN w:val="0"/>
              <w:adjustRightInd w:val="0"/>
              <w:spacing w:after="0" w:line="240" w:lineRule="auto"/>
              <w:rPr>
                <w:rFonts w:ascii="Arial" w:hAnsi="Arial" w:cs="Arial"/>
                <w:sz w:val="20"/>
                <w:szCs w:val="20"/>
              </w:rPr>
            </w:pP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w:t>
            </w:r>
          </w:p>
        </w:tc>
      </w:tr>
      <w:tr w:rsidR="00E63BF1" w:rsidTr="00DE1097">
        <w:trPr>
          <w:gridAfter w:val="2"/>
          <w:wAfter w:w="3412" w:type="dxa"/>
          <w:trHeight w:val="77"/>
        </w:trPr>
        <w:tc>
          <w:tcPr>
            <w:tcW w:w="7392" w:type="dxa"/>
            <w:gridSpan w:val="24"/>
            <w:tcBorders>
              <w:top w:val="nil"/>
              <w:left w:val="nil"/>
              <w:bottom w:val="nil"/>
              <w:right w:val="nil"/>
            </w:tcBorders>
          </w:tcPr>
          <w:p w:rsidR="00E63BF1" w:rsidRDefault="00E63BF1" w:rsidP="00DE1097">
            <w:pPr>
              <w:widowControl w:val="0"/>
              <w:autoSpaceDE w:val="0"/>
              <w:autoSpaceDN w:val="0"/>
              <w:adjustRightInd w:val="0"/>
              <w:spacing w:after="0" w:line="240" w:lineRule="auto"/>
              <w:rPr>
                <w:rFonts w:ascii="MS Sans Serif" w:hAnsi="MS Sans Serif" w:cs="MS Sans Serif"/>
                <w:color w:val="000000"/>
                <w:sz w:val="5"/>
                <w:szCs w:val="5"/>
              </w:rPr>
            </w:pPr>
          </w:p>
        </w:tc>
      </w:tr>
      <w:tr w:rsidR="00E63BF1" w:rsidTr="00DE1097">
        <w:trPr>
          <w:gridAfter w:val="2"/>
          <w:wAfter w:w="3412" w:type="dxa"/>
          <w:trHeight w:val="377"/>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gridSpan w:val="5"/>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1180357</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2.6</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15.9</w:t>
            </w:r>
          </w:p>
        </w:tc>
        <w:tc>
          <w:tcPr>
            <w:tcW w:w="456" w:type="dxa"/>
            <w:gridSpan w:val="4"/>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26.3</w:t>
            </w:r>
          </w:p>
        </w:tc>
        <w:tc>
          <w:tcPr>
            <w:tcW w:w="455" w:type="dxa"/>
            <w:gridSpan w:val="3"/>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55.2</w:t>
            </w:r>
          </w:p>
        </w:tc>
      </w:tr>
      <w:tr w:rsidR="00E63BF1" w:rsidTr="00DE1097">
        <w:trPr>
          <w:gridAfter w:val="3"/>
          <w:wAfter w:w="3580" w:type="dxa"/>
          <w:trHeight w:val="273"/>
        </w:trPr>
        <w:tc>
          <w:tcPr>
            <w:tcW w:w="4721" w:type="dxa"/>
            <w:gridSpan w:val="3"/>
            <w:tcBorders>
              <w:top w:val="single" w:sz="12" w:space="0" w:color="000000"/>
              <w:left w:val="single" w:sz="12" w:space="0" w:color="000000"/>
              <w:bottom w:val="single" w:sz="12" w:space="0" w:color="000000"/>
              <w:right w:val="single" w:sz="12" w:space="0" w:color="000000"/>
            </w:tcBorders>
          </w:tcPr>
          <w:p w:rsidR="00E63BF1" w:rsidRDefault="00E63BF1" w:rsidP="00DE109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Ростовская обл.</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37327</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2.7</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20.1</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28.3</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48.9</w:t>
            </w:r>
          </w:p>
        </w:tc>
      </w:tr>
      <w:tr w:rsidR="00E63BF1" w:rsidTr="00DE1097">
        <w:trPr>
          <w:gridAfter w:val="4"/>
          <w:wAfter w:w="3750" w:type="dxa"/>
          <w:trHeight w:val="260"/>
        </w:trPr>
        <w:tc>
          <w:tcPr>
            <w:tcW w:w="4551" w:type="dxa"/>
            <w:gridSpan w:val="2"/>
            <w:tcBorders>
              <w:top w:val="single" w:sz="12" w:space="0" w:color="000000"/>
              <w:left w:val="single" w:sz="12" w:space="0" w:color="000000"/>
              <w:bottom w:val="single" w:sz="12" w:space="0" w:color="000000"/>
              <w:right w:val="single" w:sz="12" w:space="0" w:color="000000"/>
            </w:tcBorders>
          </w:tcPr>
          <w:p w:rsidR="00E63BF1" w:rsidRDefault="00E63BF1" w:rsidP="00DE1097">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Веселовский муниципальный район</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262</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1.9</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27.5</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26.7</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43.9</w:t>
            </w:r>
          </w:p>
        </w:tc>
      </w:tr>
      <w:tr w:rsidR="00E63BF1" w:rsidTr="00DE1097">
        <w:trPr>
          <w:gridAfter w:val="6"/>
          <w:wAfter w:w="3921" w:type="dxa"/>
          <w:trHeight w:val="491"/>
        </w:trPr>
        <w:tc>
          <w:tcPr>
            <w:tcW w:w="4380" w:type="dxa"/>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(sch613895) МБОУ Верхнесоленовская СОШ     </w:t>
            </w:r>
          </w:p>
        </w:tc>
        <w:tc>
          <w:tcPr>
            <w:tcW w:w="682"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28</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25</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75</w:t>
            </w:r>
          </w:p>
        </w:tc>
      </w:tr>
    </w:tbl>
    <w:p w:rsidR="00254227" w:rsidRDefault="00254227" w:rsidP="00530EC7">
      <w:pPr>
        <w:spacing w:after="0"/>
        <w:ind w:firstLine="709"/>
        <w:jc w:val="center"/>
        <w:rPr>
          <w:rFonts w:ascii="Times New Roman" w:hAnsi="Times New Roman"/>
          <w:b/>
          <w:sz w:val="32"/>
          <w:szCs w:val="32"/>
        </w:rPr>
      </w:pPr>
    </w:p>
    <w:p w:rsidR="00254227" w:rsidRDefault="00254227" w:rsidP="00530EC7">
      <w:pPr>
        <w:spacing w:after="0"/>
        <w:ind w:firstLine="709"/>
        <w:jc w:val="center"/>
        <w:rPr>
          <w:rFonts w:ascii="Times New Roman" w:hAnsi="Times New Roman"/>
          <w:b/>
          <w:sz w:val="32"/>
          <w:szCs w:val="32"/>
        </w:rPr>
      </w:pPr>
    </w:p>
    <w:tbl>
      <w:tblPr>
        <w:tblW w:w="0" w:type="auto"/>
        <w:tblInd w:w="15" w:type="dxa"/>
        <w:tblLayout w:type="fixed"/>
        <w:tblCellMar>
          <w:left w:w="15" w:type="dxa"/>
          <w:right w:w="15" w:type="dxa"/>
        </w:tblCellMar>
        <w:tblLook w:val="0000"/>
      </w:tblPr>
      <w:tblGrid>
        <w:gridCol w:w="4380"/>
        <w:gridCol w:w="171"/>
        <w:gridCol w:w="170"/>
        <w:gridCol w:w="168"/>
        <w:gridCol w:w="173"/>
        <w:gridCol w:w="171"/>
        <w:gridCol w:w="170"/>
        <w:gridCol w:w="114"/>
        <w:gridCol w:w="54"/>
        <w:gridCol w:w="117"/>
        <w:gridCol w:w="170"/>
        <w:gridCol w:w="114"/>
        <w:gridCol w:w="54"/>
        <w:gridCol w:w="117"/>
        <w:gridCol w:w="170"/>
        <w:gridCol w:w="115"/>
        <w:gridCol w:w="53"/>
        <w:gridCol w:w="118"/>
        <w:gridCol w:w="170"/>
        <w:gridCol w:w="114"/>
        <w:gridCol w:w="54"/>
        <w:gridCol w:w="117"/>
        <w:gridCol w:w="170"/>
        <w:gridCol w:w="168"/>
        <w:gridCol w:w="2391"/>
        <w:gridCol w:w="1021"/>
      </w:tblGrid>
      <w:tr w:rsidR="00E63BF1" w:rsidTr="00DE1097">
        <w:trPr>
          <w:trHeight w:val="246"/>
        </w:trPr>
        <w:tc>
          <w:tcPr>
            <w:tcW w:w="10804" w:type="dxa"/>
            <w:gridSpan w:val="26"/>
            <w:tcBorders>
              <w:top w:val="nil"/>
              <w:left w:val="nil"/>
              <w:bottom w:val="nil"/>
              <w:right w:val="nil"/>
            </w:tcBorders>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w:t>
            </w:r>
          </w:p>
        </w:tc>
      </w:tr>
      <w:tr w:rsidR="00E63BF1" w:rsidTr="00DE1097">
        <w:trPr>
          <w:gridAfter w:val="1"/>
          <w:wAfter w:w="1021" w:type="dxa"/>
          <w:trHeight w:val="246"/>
        </w:trPr>
        <w:tc>
          <w:tcPr>
            <w:tcW w:w="9783" w:type="dxa"/>
            <w:gridSpan w:val="25"/>
            <w:tcBorders>
              <w:top w:val="nil"/>
              <w:left w:val="nil"/>
              <w:bottom w:val="nil"/>
              <w:right w:val="nil"/>
            </w:tcBorders>
          </w:tcPr>
          <w:p w:rsidR="00E63BF1" w:rsidRDefault="00E63BF1"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19.05.2016</w:t>
            </w:r>
          </w:p>
        </w:tc>
      </w:tr>
      <w:tr w:rsidR="00E63BF1" w:rsidTr="00DE1097">
        <w:trPr>
          <w:gridAfter w:val="1"/>
          <w:wAfter w:w="1021" w:type="dxa"/>
          <w:trHeight w:val="246"/>
        </w:trPr>
        <w:tc>
          <w:tcPr>
            <w:tcW w:w="9783" w:type="dxa"/>
            <w:gridSpan w:val="25"/>
            <w:tcBorders>
              <w:top w:val="nil"/>
              <w:left w:val="nil"/>
              <w:bottom w:val="nil"/>
              <w:right w:val="nil"/>
            </w:tcBorders>
          </w:tcPr>
          <w:p w:rsidR="00E63BF1" w:rsidRDefault="00E63BF1"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Окружающий мир</w:t>
            </w:r>
          </w:p>
        </w:tc>
      </w:tr>
      <w:tr w:rsidR="00E63BF1" w:rsidTr="00DE1097">
        <w:trPr>
          <w:trHeight w:val="344"/>
        </w:trPr>
        <w:tc>
          <w:tcPr>
            <w:tcW w:w="10804" w:type="dxa"/>
            <w:gridSpan w:val="26"/>
            <w:tcBorders>
              <w:top w:val="nil"/>
              <w:left w:val="nil"/>
              <w:bottom w:val="nil"/>
              <w:right w:val="nil"/>
            </w:tcBorders>
          </w:tcPr>
          <w:p w:rsidR="00E63BF1" w:rsidRDefault="00E63BF1" w:rsidP="00DE1097">
            <w:pPr>
              <w:widowControl w:val="0"/>
              <w:autoSpaceDE w:val="0"/>
              <w:autoSpaceDN w:val="0"/>
              <w:adjustRightInd w:val="0"/>
              <w:spacing w:before="13" w:after="0" w:line="156" w:lineRule="atLeas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E63BF1" w:rsidTr="00DE1097">
        <w:trPr>
          <w:trHeight w:val="246"/>
        </w:trPr>
        <w:tc>
          <w:tcPr>
            <w:tcW w:w="10804" w:type="dxa"/>
            <w:gridSpan w:val="26"/>
            <w:tcBorders>
              <w:top w:val="nil"/>
              <w:left w:val="nil"/>
              <w:bottom w:val="nil"/>
              <w:right w:val="nil"/>
            </w:tcBorders>
          </w:tcPr>
          <w:p w:rsidR="00E63BF1" w:rsidRDefault="00E63BF1" w:rsidP="00DE1097">
            <w:pPr>
              <w:widowControl w:val="0"/>
              <w:autoSpaceDE w:val="0"/>
              <w:autoSpaceDN w:val="0"/>
              <w:adjustRightInd w:val="0"/>
              <w:spacing w:after="0" w:line="240" w:lineRule="auto"/>
              <w:rPr>
                <w:rFonts w:ascii="MS Sans Serif" w:hAnsi="MS Sans Serif" w:cs="MS Sans Serif"/>
                <w:color w:val="000000"/>
                <w:sz w:val="16"/>
                <w:szCs w:val="16"/>
              </w:rPr>
            </w:pPr>
          </w:p>
        </w:tc>
      </w:tr>
      <w:tr w:rsidR="00E63BF1" w:rsidTr="00DE1097">
        <w:trPr>
          <w:trHeight w:val="442"/>
        </w:trPr>
        <w:tc>
          <w:tcPr>
            <w:tcW w:w="10804" w:type="dxa"/>
            <w:gridSpan w:val="26"/>
            <w:tcBorders>
              <w:top w:val="nil"/>
              <w:left w:val="nil"/>
              <w:bottom w:val="nil"/>
              <w:right w:val="nil"/>
            </w:tcBorders>
          </w:tcPr>
          <w:p w:rsidR="00E63BF1" w:rsidRDefault="00E63BF1" w:rsidP="00DE1097">
            <w:pPr>
              <w:widowControl w:val="0"/>
              <w:autoSpaceDE w:val="0"/>
              <w:autoSpaceDN w:val="0"/>
              <w:adjustRightInd w:val="0"/>
              <w:spacing w:before="13" w:after="0"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30</w:t>
            </w:r>
          </w:p>
        </w:tc>
      </w:tr>
      <w:tr w:rsidR="00E63BF1" w:rsidTr="00DE1097">
        <w:trPr>
          <w:trHeight w:val="194"/>
        </w:trPr>
        <w:tc>
          <w:tcPr>
            <w:tcW w:w="10804" w:type="dxa"/>
            <w:gridSpan w:val="26"/>
            <w:tcBorders>
              <w:top w:val="nil"/>
              <w:left w:val="nil"/>
              <w:bottom w:val="nil"/>
              <w:right w:val="nil"/>
            </w:tcBorders>
          </w:tcPr>
          <w:p w:rsidR="00E63BF1" w:rsidRDefault="00E63BF1" w:rsidP="00DE1097">
            <w:pPr>
              <w:widowControl w:val="0"/>
              <w:autoSpaceDE w:val="0"/>
              <w:autoSpaceDN w:val="0"/>
              <w:adjustRightInd w:val="0"/>
              <w:spacing w:after="0" w:line="240" w:lineRule="auto"/>
              <w:rPr>
                <w:rFonts w:ascii="MS Sans Serif" w:hAnsi="MS Sans Serif" w:cs="MS Sans Serif"/>
                <w:color w:val="000000"/>
                <w:sz w:val="12"/>
                <w:szCs w:val="12"/>
              </w:rPr>
            </w:pPr>
          </w:p>
        </w:tc>
      </w:tr>
      <w:tr w:rsidR="00E63BF1" w:rsidTr="00DE1097">
        <w:trPr>
          <w:gridAfter w:val="2"/>
          <w:wAfter w:w="3412" w:type="dxa"/>
          <w:trHeight w:val="540"/>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gridSpan w:val="5"/>
            <w:vMerge w:val="restart"/>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15"/>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E63BF1" w:rsidTr="00DE1097">
        <w:trPr>
          <w:gridAfter w:val="2"/>
          <w:wAfter w:w="3412" w:type="dxa"/>
          <w:trHeight w:val="393"/>
        </w:trPr>
        <w:tc>
          <w:tcPr>
            <w:tcW w:w="4889" w:type="dxa"/>
            <w:gridSpan w:val="4"/>
            <w:vMerge/>
            <w:tcBorders>
              <w:top w:val="single" w:sz="8" w:space="0" w:color="000000"/>
              <w:left w:val="single" w:sz="8" w:space="0" w:color="000000"/>
              <w:bottom w:val="single" w:sz="8" w:space="0" w:color="000000"/>
              <w:right w:val="single" w:sz="8" w:space="0" w:color="000000"/>
            </w:tcBorders>
          </w:tcPr>
          <w:p w:rsidR="00E63BF1" w:rsidRDefault="00E63BF1" w:rsidP="00DE1097">
            <w:pPr>
              <w:widowControl w:val="0"/>
              <w:autoSpaceDE w:val="0"/>
              <w:autoSpaceDN w:val="0"/>
              <w:adjustRightInd w:val="0"/>
              <w:spacing w:after="0" w:line="240" w:lineRule="auto"/>
              <w:rPr>
                <w:rFonts w:ascii="Arial" w:hAnsi="Arial" w:cs="Arial"/>
                <w:sz w:val="20"/>
                <w:szCs w:val="20"/>
              </w:rPr>
            </w:pPr>
          </w:p>
        </w:tc>
        <w:tc>
          <w:tcPr>
            <w:tcW w:w="682" w:type="dxa"/>
            <w:gridSpan w:val="5"/>
            <w:vMerge/>
            <w:tcBorders>
              <w:top w:val="single" w:sz="8" w:space="0" w:color="000000"/>
              <w:left w:val="single" w:sz="8" w:space="0" w:color="000000"/>
              <w:bottom w:val="single" w:sz="8" w:space="0" w:color="000000"/>
              <w:right w:val="single" w:sz="8" w:space="0" w:color="000000"/>
            </w:tcBorders>
          </w:tcPr>
          <w:p w:rsidR="00E63BF1" w:rsidRDefault="00E63BF1" w:rsidP="00DE1097">
            <w:pPr>
              <w:widowControl w:val="0"/>
              <w:autoSpaceDE w:val="0"/>
              <w:autoSpaceDN w:val="0"/>
              <w:adjustRightInd w:val="0"/>
              <w:spacing w:after="0" w:line="240" w:lineRule="auto"/>
              <w:rPr>
                <w:rFonts w:ascii="Arial" w:hAnsi="Arial" w:cs="Arial"/>
                <w:sz w:val="20"/>
                <w:szCs w:val="20"/>
              </w:rPr>
            </w:pP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w:t>
            </w:r>
          </w:p>
        </w:tc>
      </w:tr>
      <w:tr w:rsidR="00E63BF1" w:rsidTr="00DE1097">
        <w:trPr>
          <w:gridAfter w:val="2"/>
          <w:wAfter w:w="3412" w:type="dxa"/>
          <w:trHeight w:val="77"/>
        </w:trPr>
        <w:tc>
          <w:tcPr>
            <w:tcW w:w="7392" w:type="dxa"/>
            <w:gridSpan w:val="24"/>
            <w:tcBorders>
              <w:top w:val="nil"/>
              <w:left w:val="nil"/>
              <w:bottom w:val="nil"/>
              <w:right w:val="nil"/>
            </w:tcBorders>
          </w:tcPr>
          <w:p w:rsidR="00E63BF1" w:rsidRDefault="00E63BF1" w:rsidP="00DE1097">
            <w:pPr>
              <w:widowControl w:val="0"/>
              <w:autoSpaceDE w:val="0"/>
              <w:autoSpaceDN w:val="0"/>
              <w:adjustRightInd w:val="0"/>
              <w:spacing w:after="0" w:line="240" w:lineRule="auto"/>
              <w:rPr>
                <w:rFonts w:ascii="MS Sans Serif" w:hAnsi="MS Sans Serif" w:cs="MS Sans Serif"/>
                <w:color w:val="000000"/>
                <w:sz w:val="5"/>
                <w:szCs w:val="5"/>
              </w:rPr>
            </w:pPr>
          </w:p>
        </w:tc>
      </w:tr>
      <w:tr w:rsidR="00E63BF1" w:rsidTr="00DE1097">
        <w:trPr>
          <w:gridAfter w:val="2"/>
          <w:wAfter w:w="3412" w:type="dxa"/>
          <w:trHeight w:val="377"/>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gridSpan w:val="5"/>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1179427</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1.6</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24.1</w:t>
            </w:r>
          </w:p>
        </w:tc>
        <w:tc>
          <w:tcPr>
            <w:tcW w:w="456" w:type="dxa"/>
            <w:gridSpan w:val="4"/>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53.2</w:t>
            </w:r>
          </w:p>
        </w:tc>
        <w:tc>
          <w:tcPr>
            <w:tcW w:w="455" w:type="dxa"/>
            <w:gridSpan w:val="3"/>
            <w:tcBorders>
              <w:top w:val="single" w:sz="16" w:space="0" w:color="000000"/>
              <w:left w:val="single" w:sz="16" w:space="0" w:color="000000"/>
              <w:bottom w:val="single" w:sz="16" w:space="0" w:color="000000"/>
              <w:right w:val="single" w:sz="16"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21.2</w:t>
            </w:r>
          </w:p>
        </w:tc>
      </w:tr>
      <w:tr w:rsidR="00E63BF1" w:rsidTr="00DE1097">
        <w:trPr>
          <w:gridAfter w:val="3"/>
          <w:wAfter w:w="3580" w:type="dxa"/>
          <w:trHeight w:val="273"/>
        </w:trPr>
        <w:tc>
          <w:tcPr>
            <w:tcW w:w="4721" w:type="dxa"/>
            <w:gridSpan w:val="3"/>
            <w:tcBorders>
              <w:top w:val="single" w:sz="12" w:space="0" w:color="000000"/>
              <w:left w:val="single" w:sz="12" w:space="0" w:color="000000"/>
              <w:bottom w:val="single" w:sz="12" w:space="0" w:color="000000"/>
              <w:right w:val="single" w:sz="12" w:space="0" w:color="000000"/>
            </w:tcBorders>
          </w:tcPr>
          <w:p w:rsidR="00E63BF1" w:rsidRDefault="00E63BF1" w:rsidP="00DE109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lastRenderedPageBreak/>
              <w:t>Ростовская обл.</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37170</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1.9</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28.6</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51.2</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18.3</w:t>
            </w:r>
          </w:p>
        </w:tc>
      </w:tr>
      <w:tr w:rsidR="00E63BF1" w:rsidTr="00DE1097">
        <w:trPr>
          <w:gridAfter w:val="4"/>
          <w:wAfter w:w="3750" w:type="dxa"/>
          <w:trHeight w:val="260"/>
        </w:trPr>
        <w:tc>
          <w:tcPr>
            <w:tcW w:w="4551" w:type="dxa"/>
            <w:gridSpan w:val="2"/>
            <w:tcBorders>
              <w:top w:val="single" w:sz="12" w:space="0" w:color="000000"/>
              <w:left w:val="single" w:sz="12" w:space="0" w:color="000000"/>
              <w:bottom w:val="single" w:sz="12" w:space="0" w:color="000000"/>
              <w:right w:val="single" w:sz="12" w:space="0" w:color="000000"/>
            </w:tcBorders>
          </w:tcPr>
          <w:p w:rsidR="00E63BF1" w:rsidRDefault="00E63BF1" w:rsidP="00DE1097">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Веселовский муниципальный район</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261</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2.7</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30.7</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49</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E63BF1" w:rsidRDefault="00E63BF1"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17.6</w:t>
            </w:r>
          </w:p>
        </w:tc>
      </w:tr>
      <w:tr w:rsidR="00E63BF1" w:rsidTr="00DE1097">
        <w:trPr>
          <w:gridAfter w:val="6"/>
          <w:wAfter w:w="3921" w:type="dxa"/>
          <w:trHeight w:val="491"/>
        </w:trPr>
        <w:tc>
          <w:tcPr>
            <w:tcW w:w="4380" w:type="dxa"/>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(sch613895) МБОУ Верхнесоленовская СОШ     </w:t>
            </w:r>
          </w:p>
        </w:tc>
        <w:tc>
          <w:tcPr>
            <w:tcW w:w="682"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27</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3.7</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33.3</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55.6</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E63BF1" w:rsidRDefault="00E63BF1"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7.4</w:t>
            </w:r>
          </w:p>
        </w:tc>
      </w:tr>
    </w:tbl>
    <w:p w:rsidR="00E63BF1" w:rsidRDefault="00E63BF1" w:rsidP="00530EC7">
      <w:pPr>
        <w:spacing w:after="0"/>
        <w:ind w:firstLine="709"/>
        <w:jc w:val="center"/>
        <w:rPr>
          <w:rFonts w:ascii="Times New Roman" w:hAnsi="Times New Roman"/>
          <w:b/>
          <w:sz w:val="32"/>
          <w:szCs w:val="32"/>
        </w:rPr>
      </w:pPr>
    </w:p>
    <w:p w:rsidR="00E63BF1" w:rsidRDefault="00E63BF1" w:rsidP="00530EC7">
      <w:pPr>
        <w:spacing w:after="0"/>
        <w:ind w:firstLine="709"/>
        <w:jc w:val="center"/>
        <w:rPr>
          <w:rFonts w:ascii="Times New Roman" w:hAnsi="Times New Roman"/>
          <w:b/>
          <w:sz w:val="32"/>
          <w:szCs w:val="32"/>
        </w:rPr>
      </w:pPr>
    </w:p>
    <w:tbl>
      <w:tblPr>
        <w:tblW w:w="0" w:type="auto"/>
        <w:tblInd w:w="15" w:type="dxa"/>
        <w:tblLayout w:type="fixed"/>
        <w:tblCellMar>
          <w:left w:w="15" w:type="dxa"/>
          <w:right w:w="15" w:type="dxa"/>
        </w:tblCellMar>
        <w:tblLook w:val="0000"/>
      </w:tblPr>
      <w:tblGrid>
        <w:gridCol w:w="4380"/>
        <w:gridCol w:w="171"/>
        <w:gridCol w:w="170"/>
        <w:gridCol w:w="168"/>
        <w:gridCol w:w="173"/>
        <w:gridCol w:w="171"/>
        <w:gridCol w:w="170"/>
        <w:gridCol w:w="114"/>
        <w:gridCol w:w="54"/>
        <w:gridCol w:w="117"/>
        <w:gridCol w:w="170"/>
        <w:gridCol w:w="114"/>
        <w:gridCol w:w="54"/>
        <w:gridCol w:w="117"/>
        <w:gridCol w:w="170"/>
        <w:gridCol w:w="115"/>
        <w:gridCol w:w="53"/>
        <w:gridCol w:w="118"/>
        <w:gridCol w:w="170"/>
        <w:gridCol w:w="114"/>
        <w:gridCol w:w="54"/>
        <w:gridCol w:w="117"/>
        <w:gridCol w:w="170"/>
        <w:gridCol w:w="168"/>
        <w:gridCol w:w="2391"/>
        <w:gridCol w:w="1021"/>
      </w:tblGrid>
      <w:tr w:rsidR="00583BFC" w:rsidTr="00DE1097">
        <w:trPr>
          <w:trHeight w:val="246"/>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(5 класс)</w:t>
            </w:r>
          </w:p>
        </w:tc>
      </w:tr>
      <w:tr w:rsidR="00583BFC" w:rsidTr="00DE1097">
        <w:trPr>
          <w:gridAfter w:val="1"/>
          <w:wAfter w:w="1021" w:type="dxa"/>
          <w:trHeight w:val="246"/>
        </w:trPr>
        <w:tc>
          <w:tcPr>
            <w:tcW w:w="9783" w:type="dxa"/>
            <w:gridSpan w:val="25"/>
            <w:tcBorders>
              <w:top w:val="nil"/>
              <w:left w:val="nil"/>
              <w:bottom w:val="nil"/>
              <w:right w:val="nil"/>
            </w:tcBorders>
          </w:tcPr>
          <w:p w:rsidR="00583BFC" w:rsidRDefault="00583BFC"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27.04.2017</w:t>
            </w:r>
          </w:p>
        </w:tc>
      </w:tr>
      <w:tr w:rsidR="00583BFC" w:rsidTr="00DE1097">
        <w:trPr>
          <w:gridAfter w:val="1"/>
          <w:wAfter w:w="1021" w:type="dxa"/>
          <w:trHeight w:val="246"/>
        </w:trPr>
        <w:tc>
          <w:tcPr>
            <w:tcW w:w="9783" w:type="dxa"/>
            <w:gridSpan w:val="25"/>
            <w:tcBorders>
              <w:top w:val="nil"/>
              <w:left w:val="nil"/>
              <w:bottom w:val="nil"/>
              <w:right w:val="nil"/>
            </w:tcBorders>
          </w:tcPr>
          <w:p w:rsidR="00583BFC" w:rsidRDefault="00583BFC"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Биология</w:t>
            </w:r>
          </w:p>
        </w:tc>
      </w:tr>
      <w:tr w:rsidR="00583BFC" w:rsidTr="00DE1097">
        <w:trPr>
          <w:trHeight w:val="344"/>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before="13" w:after="0" w:line="156" w:lineRule="atLeas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583BFC" w:rsidTr="00DE1097">
        <w:trPr>
          <w:trHeight w:val="246"/>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16"/>
                <w:szCs w:val="16"/>
              </w:rPr>
            </w:pPr>
          </w:p>
        </w:tc>
      </w:tr>
      <w:tr w:rsidR="00583BFC" w:rsidTr="00DE1097">
        <w:trPr>
          <w:trHeight w:val="442"/>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before="13" w:after="0"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22</w:t>
            </w:r>
          </w:p>
        </w:tc>
      </w:tr>
      <w:tr w:rsidR="00583BFC" w:rsidTr="00DE1097">
        <w:trPr>
          <w:trHeight w:val="194"/>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12"/>
                <w:szCs w:val="12"/>
              </w:rPr>
            </w:pPr>
          </w:p>
        </w:tc>
      </w:tr>
      <w:tr w:rsidR="00583BFC" w:rsidTr="00DE1097">
        <w:trPr>
          <w:gridAfter w:val="2"/>
          <w:wAfter w:w="3412" w:type="dxa"/>
          <w:trHeight w:val="540"/>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gridSpan w:val="5"/>
            <w:vMerge w:val="restart"/>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15"/>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583BFC" w:rsidTr="00DE1097">
        <w:trPr>
          <w:gridAfter w:val="2"/>
          <w:wAfter w:w="3412" w:type="dxa"/>
          <w:trHeight w:val="393"/>
        </w:trPr>
        <w:tc>
          <w:tcPr>
            <w:tcW w:w="4889" w:type="dxa"/>
            <w:gridSpan w:val="4"/>
            <w:vMerge/>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after="0" w:line="240" w:lineRule="auto"/>
              <w:rPr>
                <w:rFonts w:ascii="Arial" w:hAnsi="Arial" w:cs="Arial"/>
                <w:sz w:val="20"/>
                <w:szCs w:val="20"/>
              </w:rPr>
            </w:pPr>
          </w:p>
        </w:tc>
        <w:tc>
          <w:tcPr>
            <w:tcW w:w="682" w:type="dxa"/>
            <w:gridSpan w:val="5"/>
            <w:vMerge/>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after="0" w:line="240" w:lineRule="auto"/>
              <w:rPr>
                <w:rFonts w:ascii="Arial" w:hAnsi="Arial" w:cs="Arial"/>
                <w:sz w:val="20"/>
                <w:szCs w:val="20"/>
              </w:rPr>
            </w:pP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w:t>
            </w:r>
          </w:p>
        </w:tc>
      </w:tr>
      <w:tr w:rsidR="00583BFC" w:rsidTr="00DE1097">
        <w:trPr>
          <w:gridAfter w:val="2"/>
          <w:wAfter w:w="3412" w:type="dxa"/>
          <w:trHeight w:val="77"/>
        </w:trPr>
        <w:tc>
          <w:tcPr>
            <w:tcW w:w="7392" w:type="dxa"/>
            <w:gridSpan w:val="24"/>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5"/>
                <w:szCs w:val="5"/>
              </w:rPr>
            </w:pPr>
          </w:p>
        </w:tc>
      </w:tr>
      <w:tr w:rsidR="00583BFC" w:rsidTr="00DE1097">
        <w:trPr>
          <w:gridAfter w:val="2"/>
          <w:wAfter w:w="3412" w:type="dxa"/>
          <w:trHeight w:val="295"/>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gridSpan w:val="5"/>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929869</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10.2</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29.8</w:t>
            </w:r>
          </w:p>
        </w:tc>
        <w:tc>
          <w:tcPr>
            <w:tcW w:w="456" w:type="dxa"/>
            <w:gridSpan w:val="4"/>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47.5</w:t>
            </w:r>
          </w:p>
        </w:tc>
        <w:tc>
          <w:tcPr>
            <w:tcW w:w="455" w:type="dxa"/>
            <w:gridSpan w:val="3"/>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12.5</w:t>
            </w:r>
          </w:p>
        </w:tc>
      </w:tr>
      <w:tr w:rsidR="00583BFC" w:rsidTr="00DE1097">
        <w:trPr>
          <w:gridAfter w:val="3"/>
          <w:wAfter w:w="3580" w:type="dxa"/>
          <w:trHeight w:val="273"/>
        </w:trPr>
        <w:tc>
          <w:tcPr>
            <w:tcW w:w="4721" w:type="dxa"/>
            <w:gridSpan w:val="3"/>
            <w:tcBorders>
              <w:top w:val="single" w:sz="12" w:space="0" w:color="000000"/>
              <w:left w:val="single" w:sz="12" w:space="0" w:color="000000"/>
              <w:bottom w:val="single" w:sz="12" w:space="0" w:color="000000"/>
              <w:right w:val="single" w:sz="12" w:space="0" w:color="000000"/>
            </w:tcBorders>
          </w:tcPr>
          <w:p w:rsidR="00583BFC" w:rsidRDefault="00583BFC" w:rsidP="00DE109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Ростовская обл.</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35234</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6.8</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28.3</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50.2</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14.6</w:t>
            </w:r>
          </w:p>
        </w:tc>
      </w:tr>
      <w:tr w:rsidR="00583BFC" w:rsidTr="00DE1097">
        <w:trPr>
          <w:gridAfter w:val="4"/>
          <w:wAfter w:w="3750" w:type="dxa"/>
          <w:trHeight w:val="260"/>
        </w:trPr>
        <w:tc>
          <w:tcPr>
            <w:tcW w:w="4551" w:type="dxa"/>
            <w:gridSpan w:val="2"/>
            <w:tcBorders>
              <w:top w:val="single" w:sz="12" w:space="0" w:color="000000"/>
              <w:left w:val="single" w:sz="12" w:space="0" w:color="000000"/>
              <w:bottom w:val="single" w:sz="12" w:space="0" w:color="000000"/>
              <w:right w:val="single" w:sz="12" w:space="0" w:color="000000"/>
            </w:tcBorders>
          </w:tcPr>
          <w:p w:rsidR="00583BFC" w:rsidRDefault="00583BFC" w:rsidP="00DE1097">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Веселовский муниципальный район</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246</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7.7</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28.5</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50.4</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13.4</w:t>
            </w:r>
          </w:p>
        </w:tc>
      </w:tr>
      <w:tr w:rsidR="00583BFC" w:rsidTr="00DE1097">
        <w:trPr>
          <w:gridAfter w:val="6"/>
          <w:wAfter w:w="3921" w:type="dxa"/>
          <w:trHeight w:val="491"/>
        </w:trPr>
        <w:tc>
          <w:tcPr>
            <w:tcW w:w="4380"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(sch613895) МБОУ Верхнесоленовская СОШ     </w:t>
            </w:r>
          </w:p>
        </w:tc>
        <w:tc>
          <w:tcPr>
            <w:tcW w:w="682"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27</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7.4</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25.9</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48.1</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18.5</w:t>
            </w:r>
          </w:p>
        </w:tc>
      </w:tr>
    </w:tbl>
    <w:p w:rsidR="00E63BF1" w:rsidRDefault="00E63BF1" w:rsidP="00530EC7">
      <w:pPr>
        <w:spacing w:after="0"/>
        <w:ind w:firstLine="709"/>
        <w:jc w:val="center"/>
        <w:rPr>
          <w:rFonts w:ascii="Times New Roman" w:hAnsi="Times New Roman"/>
          <w:b/>
          <w:sz w:val="32"/>
          <w:szCs w:val="32"/>
        </w:rPr>
      </w:pPr>
    </w:p>
    <w:tbl>
      <w:tblPr>
        <w:tblW w:w="0" w:type="auto"/>
        <w:tblInd w:w="15" w:type="dxa"/>
        <w:tblLayout w:type="fixed"/>
        <w:tblCellMar>
          <w:left w:w="15" w:type="dxa"/>
          <w:right w:w="15" w:type="dxa"/>
        </w:tblCellMar>
        <w:tblLook w:val="0000"/>
      </w:tblPr>
      <w:tblGrid>
        <w:gridCol w:w="4380"/>
        <w:gridCol w:w="171"/>
        <w:gridCol w:w="170"/>
        <w:gridCol w:w="168"/>
        <w:gridCol w:w="173"/>
        <w:gridCol w:w="171"/>
        <w:gridCol w:w="170"/>
        <w:gridCol w:w="114"/>
        <w:gridCol w:w="54"/>
        <w:gridCol w:w="117"/>
        <w:gridCol w:w="170"/>
        <w:gridCol w:w="114"/>
        <w:gridCol w:w="54"/>
        <w:gridCol w:w="117"/>
        <w:gridCol w:w="170"/>
        <w:gridCol w:w="115"/>
        <w:gridCol w:w="53"/>
        <w:gridCol w:w="118"/>
        <w:gridCol w:w="170"/>
        <w:gridCol w:w="114"/>
        <w:gridCol w:w="54"/>
        <w:gridCol w:w="117"/>
        <w:gridCol w:w="170"/>
        <w:gridCol w:w="168"/>
        <w:gridCol w:w="2391"/>
        <w:gridCol w:w="1021"/>
      </w:tblGrid>
      <w:tr w:rsidR="00583BFC" w:rsidTr="00DE1097">
        <w:trPr>
          <w:trHeight w:val="246"/>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(5 класс)</w:t>
            </w:r>
          </w:p>
        </w:tc>
      </w:tr>
      <w:tr w:rsidR="00583BFC" w:rsidTr="00DE1097">
        <w:trPr>
          <w:gridAfter w:val="1"/>
          <w:wAfter w:w="1021" w:type="dxa"/>
          <w:trHeight w:val="246"/>
        </w:trPr>
        <w:tc>
          <w:tcPr>
            <w:tcW w:w="9783" w:type="dxa"/>
            <w:gridSpan w:val="25"/>
            <w:tcBorders>
              <w:top w:val="nil"/>
              <w:left w:val="nil"/>
              <w:bottom w:val="nil"/>
              <w:right w:val="nil"/>
            </w:tcBorders>
          </w:tcPr>
          <w:p w:rsidR="00583BFC" w:rsidRDefault="00583BFC"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18.04.2017</w:t>
            </w:r>
          </w:p>
        </w:tc>
      </w:tr>
      <w:tr w:rsidR="00583BFC" w:rsidTr="00DE1097">
        <w:trPr>
          <w:gridAfter w:val="1"/>
          <w:wAfter w:w="1021" w:type="dxa"/>
          <w:trHeight w:val="246"/>
        </w:trPr>
        <w:tc>
          <w:tcPr>
            <w:tcW w:w="9783" w:type="dxa"/>
            <w:gridSpan w:val="25"/>
            <w:tcBorders>
              <w:top w:val="nil"/>
              <w:left w:val="nil"/>
              <w:bottom w:val="nil"/>
              <w:right w:val="nil"/>
            </w:tcBorders>
          </w:tcPr>
          <w:p w:rsidR="00583BFC" w:rsidRDefault="00583BFC"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Русский язык</w:t>
            </w:r>
          </w:p>
        </w:tc>
      </w:tr>
      <w:tr w:rsidR="00583BFC" w:rsidTr="00DE1097">
        <w:trPr>
          <w:trHeight w:val="344"/>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before="13" w:after="0" w:line="156" w:lineRule="atLeas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583BFC" w:rsidTr="00DE1097">
        <w:trPr>
          <w:trHeight w:val="246"/>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16"/>
                <w:szCs w:val="16"/>
              </w:rPr>
            </w:pPr>
          </w:p>
        </w:tc>
      </w:tr>
      <w:tr w:rsidR="00583BFC" w:rsidTr="00DE1097">
        <w:trPr>
          <w:trHeight w:val="442"/>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before="13" w:after="0"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45</w:t>
            </w:r>
          </w:p>
        </w:tc>
      </w:tr>
      <w:tr w:rsidR="00583BFC" w:rsidTr="00DE1097">
        <w:trPr>
          <w:trHeight w:val="194"/>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12"/>
                <w:szCs w:val="12"/>
              </w:rPr>
            </w:pPr>
          </w:p>
        </w:tc>
      </w:tr>
      <w:tr w:rsidR="00583BFC" w:rsidTr="00DE1097">
        <w:trPr>
          <w:gridAfter w:val="2"/>
          <w:wAfter w:w="3412" w:type="dxa"/>
          <w:trHeight w:val="540"/>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gridSpan w:val="5"/>
            <w:vMerge w:val="restart"/>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15"/>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583BFC" w:rsidTr="00DE1097">
        <w:trPr>
          <w:gridAfter w:val="2"/>
          <w:wAfter w:w="3412" w:type="dxa"/>
          <w:trHeight w:val="393"/>
        </w:trPr>
        <w:tc>
          <w:tcPr>
            <w:tcW w:w="4889" w:type="dxa"/>
            <w:gridSpan w:val="4"/>
            <w:vMerge/>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after="0" w:line="240" w:lineRule="auto"/>
              <w:rPr>
                <w:rFonts w:ascii="Arial" w:hAnsi="Arial" w:cs="Arial"/>
                <w:sz w:val="20"/>
                <w:szCs w:val="20"/>
              </w:rPr>
            </w:pPr>
          </w:p>
        </w:tc>
        <w:tc>
          <w:tcPr>
            <w:tcW w:w="682" w:type="dxa"/>
            <w:gridSpan w:val="5"/>
            <w:vMerge/>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after="0" w:line="240" w:lineRule="auto"/>
              <w:rPr>
                <w:rFonts w:ascii="Arial" w:hAnsi="Arial" w:cs="Arial"/>
                <w:sz w:val="20"/>
                <w:szCs w:val="20"/>
              </w:rPr>
            </w:pP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w:t>
            </w:r>
          </w:p>
        </w:tc>
      </w:tr>
      <w:tr w:rsidR="00583BFC" w:rsidTr="00DE1097">
        <w:trPr>
          <w:gridAfter w:val="2"/>
          <w:wAfter w:w="3412" w:type="dxa"/>
          <w:trHeight w:val="77"/>
        </w:trPr>
        <w:tc>
          <w:tcPr>
            <w:tcW w:w="7392" w:type="dxa"/>
            <w:gridSpan w:val="24"/>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5"/>
                <w:szCs w:val="5"/>
              </w:rPr>
            </w:pPr>
          </w:p>
        </w:tc>
      </w:tr>
      <w:tr w:rsidR="00583BFC" w:rsidTr="00DE1097">
        <w:trPr>
          <w:gridAfter w:val="2"/>
          <w:wAfter w:w="3412" w:type="dxa"/>
          <w:trHeight w:val="377"/>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gridSpan w:val="5"/>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1101170</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15.4</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39.4</w:t>
            </w:r>
          </w:p>
        </w:tc>
        <w:tc>
          <w:tcPr>
            <w:tcW w:w="456" w:type="dxa"/>
            <w:gridSpan w:val="4"/>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33.4</w:t>
            </w:r>
          </w:p>
        </w:tc>
        <w:tc>
          <w:tcPr>
            <w:tcW w:w="455" w:type="dxa"/>
            <w:gridSpan w:val="3"/>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11.8</w:t>
            </w:r>
          </w:p>
        </w:tc>
      </w:tr>
      <w:tr w:rsidR="00583BFC" w:rsidTr="00DE1097">
        <w:trPr>
          <w:gridAfter w:val="3"/>
          <w:wAfter w:w="3580" w:type="dxa"/>
          <w:trHeight w:val="273"/>
        </w:trPr>
        <w:tc>
          <w:tcPr>
            <w:tcW w:w="4721" w:type="dxa"/>
            <w:gridSpan w:val="3"/>
            <w:tcBorders>
              <w:top w:val="single" w:sz="12" w:space="0" w:color="000000"/>
              <w:left w:val="single" w:sz="12" w:space="0" w:color="000000"/>
              <w:bottom w:val="single" w:sz="12" w:space="0" w:color="000000"/>
              <w:right w:val="single" w:sz="12" w:space="0" w:color="000000"/>
            </w:tcBorders>
          </w:tcPr>
          <w:p w:rsidR="00583BFC" w:rsidRDefault="00583BFC" w:rsidP="00DE109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Ростовская обл.</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36044</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12.1</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41.7</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34.2</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12</w:t>
            </w:r>
          </w:p>
        </w:tc>
      </w:tr>
      <w:tr w:rsidR="00583BFC" w:rsidTr="00DE1097">
        <w:trPr>
          <w:gridAfter w:val="4"/>
          <w:wAfter w:w="3750" w:type="dxa"/>
          <w:trHeight w:val="260"/>
        </w:trPr>
        <w:tc>
          <w:tcPr>
            <w:tcW w:w="4551" w:type="dxa"/>
            <w:gridSpan w:val="2"/>
            <w:tcBorders>
              <w:top w:val="single" w:sz="12" w:space="0" w:color="000000"/>
              <w:left w:val="single" w:sz="12" w:space="0" w:color="000000"/>
              <w:bottom w:val="single" w:sz="12" w:space="0" w:color="000000"/>
              <w:right w:val="single" w:sz="12" w:space="0" w:color="000000"/>
            </w:tcBorders>
          </w:tcPr>
          <w:p w:rsidR="00583BFC" w:rsidRDefault="00583BFC" w:rsidP="00DE1097">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Веселовский муниципальный район</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250</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16.4</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41.2</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31.2</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11.2</w:t>
            </w:r>
          </w:p>
        </w:tc>
      </w:tr>
      <w:tr w:rsidR="00583BFC" w:rsidTr="00DE1097">
        <w:trPr>
          <w:gridAfter w:val="6"/>
          <w:wAfter w:w="3921" w:type="dxa"/>
          <w:trHeight w:val="491"/>
        </w:trPr>
        <w:tc>
          <w:tcPr>
            <w:tcW w:w="4380"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(sch613895) МБОУ Верхнесоленовская СОШ     </w:t>
            </w:r>
          </w:p>
        </w:tc>
        <w:tc>
          <w:tcPr>
            <w:tcW w:w="682"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27</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48.1</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44.4</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7.4</w:t>
            </w:r>
          </w:p>
        </w:tc>
      </w:tr>
    </w:tbl>
    <w:p w:rsidR="00E63BF1" w:rsidRDefault="00E63BF1" w:rsidP="00530EC7">
      <w:pPr>
        <w:spacing w:after="0"/>
        <w:ind w:firstLine="709"/>
        <w:jc w:val="center"/>
        <w:rPr>
          <w:rFonts w:ascii="Times New Roman" w:hAnsi="Times New Roman"/>
          <w:b/>
          <w:sz w:val="32"/>
          <w:szCs w:val="32"/>
        </w:rPr>
      </w:pPr>
    </w:p>
    <w:p w:rsidR="00583BFC" w:rsidRDefault="00583BFC" w:rsidP="00530EC7">
      <w:pPr>
        <w:spacing w:after="0"/>
        <w:ind w:firstLine="709"/>
        <w:jc w:val="center"/>
        <w:rPr>
          <w:rFonts w:ascii="Times New Roman" w:hAnsi="Times New Roman"/>
          <w:b/>
          <w:sz w:val="32"/>
          <w:szCs w:val="32"/>
        </w:rPr>
      </w:pPr>
    </w:p>
    <w:p w:rsidR="00583BFC" w:rsidRDefault="00583BFC" w:rsidP="00530EC7">
      <w:pPr>
        <w:spacing w:after="0"/>
        <w:ind w:firstLine="709"/>
        <w:jc w:val="center"/>
        <w:rPr>
          <w:rFonts w:ascii="Times New Roman" w:hAnsi="Times New Roman"/>
          <w:b/>
          <w:sz w:val="32"/>
          <w:szCs w:val="32"/>
        </w:rPr>
      </w:pPr>
    </w:p>
    <w:tbl>
      <w:tblPr>
        <w:tblW w:w="0" w:type="auto"/>
        <w:tblInd w:w="15" w:type="dxa"/>
        <w:tblLayout w:type="fixed"/>
        <w:tblCellMar>
          <w:left w:w="15" w:type="dxa"/>
          <w:right w:w="15" w:type="dxa"/>
        </w:tblCellMar>
        <w:tblLook w:val="0000"/>
      </w:tblPr>
      <w:tblGrid>
        <w:gridCol w:w="4380"/>
        <w:gridCol w:w="171"/>
        <w:gridCol w:w="170"/>
        <w:gridCol w:w="168"/>
        <w:gridCol w:w="173"/>
        <w:gridCol w:w="171"/>
        <w:gridCol w:w="170"/>
        <w:gridCol w:w="114"/>
        <w:gridCol w:w="54"/>
        <w:gridCol w:w="117"/>
        <w:gridCol w:w="170"/>
        <w:gridCol w:w="114"/>
        <w:gridCol w:w="54"/>
        <w:gridCol w:w="117"/>
        <w:gridCol w:w="170"/>
        <w:gridCol w:w="115"/>
        <w:gridCol w:w="53"/>
        <w:gridCol w:w="118"/>
        <w:gridCol w:w="170"/>
        <w:gridCol w:w="114"/>
        <w:gridCol w:w="54"/>
        <w:gridCol w:w="117"/>
        <w:gridCol w:w="170"/>
        <w:gridCol w:w="168"/>
        <w:gridCol w:w="2391"/>
        <w:gridCol w:w="1021"/>
      </w:tblGrid>
      <w:tr w:rsidR="00583BFC" w:rsidTr="00DE1097">
        <w:trPr>
          <w:trHeight w:val="246"/>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(5 класс)</w:t>
            </w:r>
          </w:p>
        </w:tc>
      </w:tr>
      <w:tr w:rsidR="00583BFC" w:rsidTr="00DE1097">
        <w:trPr>
          <w:gridAfter w:val="1"/>
          <w:wAfter w:w="1021" w:type="dxa"/>
          <w:trHeight w:val="246"/>
        </w:trPr>
        <w:tc>
          <w:tcPr>
            <w:tcW w:w="9783" w:type="dxa"/>
            <w:gridSpan w:val="25"/>
            <w:tcBorders>
              <w:top w:val="nil"/>
              <w:left w:val="nil"/>
              <w:bottom w:val="nil"/>
              <w:right w:val="nil"/>
            </w:tcBorders>
          </w:tcPr>
          <w:p w:rsidR="00583BFC" w:rsidRDefault="00583BFC"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25.04.2017</w:t>
            </w:r>
          </w:p>
        </w:tc>
      </w:tr>
      <w:tr w:rsidR="00583BFC" w:rsidTr="00DE1097">
        <w:trPr>
          <w:gridAfter w:val="1"/>
          <w:wAfter w:w="1021" w:type="dxa"/>
          <w:trHeight w:val="246"/>
        </w:trPr>
        <w:tc>
          <w:tcPr>
            <w:tcW w:w="9783" w:type="dxa"/>
            <w:gridSpan w:val="25"/>
            <w:tcBorders>
              <w:top w:val="nil"/>
              <w:left w:val="nil"/>
              <w:bottom w:val="nil"/>
              <w:right w:val="nil"/>
            </w:tcBorders>
          </w:tcPr>
          <w:p w:rsidR="00583BFC" w:rsidRDefault="00583BFC"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История</w:t>
            </w:r>
          </w:p>
        </w:tc>
      </w:tr>
      <w:tr w:rsidR="00583BFC" w:rsidTr="00DE1097">
        <w:trPr>
          <w:trHeight w:val="344"/>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before="13" w:after="0" w:line="156" w:lineRule="atLeast"/>
              <w:ind w:left="15"/>
              <w:jc w:val="center"/>
              <w:rPr>
                <w:rFonts w:ascii="Arial" w:hAnsi="Arial" w:cs="Arial"/>
                <w:b/>
                <w:bCs/>
                <w:color w:val="000000"/>
                <w:sz w:val="24"/>
                <w:szCs w:val="24"/>
              </w:rPr>
            </w:pPr>
            <w:r>
              <w:rPr>
                <w:rFonts w:ascii="Arial" w:hAnsi="Arial" w:cs="Arial"/>
                <w:b/>
                <w:bCs/>
                <w:color w:val="000000"/>
                <w:sz w:val="24"/>
                <w:szCs w:val="24"/>
              </w:rPr>
              <w:t>Статистика по отметкам</w:t>
            </w:r>
          </w:p>
        </w:tc>
      </w:tr>
      <w:tr w:rsidR="00583BFC" w:rsidTr="00DE1097">
        <w:trPr>
          <w:trHeight w:val="246"/>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16"/>
                <w:szCs w:val="16"/>
              </w:rPr>
            </w:pPr>
          </w:p>
        </w:tc>
      </w:tr>
      <w:tr w:rsidR="00583BFC" w:rsidTr="00DE1097">
        <w:trPr>
          <w:trHeight w:val="442"/>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before="13" w:after="0" w:line="169"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15</w:t>
            </w:r>
          </w:p>
        </w:tc>
      </w:tr>
      <w:tr w:rsidR="00583BFC" w:rsidTr="00DE1097">
        <w:trPr>
          <w:trHeight w:val="194"/>
        </w:trPr>
        <w:tc>
          <w:tcPr>
            <w:tcW w:w="10804" w:type="dxa"/>
            <w:gridSpan w:val="26"/>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12"/>
                <w:szCs w:val="12"/>
              </w:rPr>
            </w:pPr>
          </w:p>
        </w:tc>
      </w:tr>
      <w:tr w:rsidR="00583BFC" w:rsidTr="00DE1097">
        <w:trPr>
          <w:gridAfter w:val="2"/>
          <w:wAfter w:w="3412" w:type="dxa"/>
          <w:trHeight w:val="540"/>
        </w:trPr>
        <w:tc>
          <w:tcPr>
            <w:tcW w:w="4889" w:type="dxa"/>
            <w:gridSpan w:val="4"/>
            <w:vMerge w:val="restart"/>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ОО</w:t>
            </w:r>
          </w:p>
        </w:tc>
        <w:tc>
          <w:tcPr>
            <w:tcW w:w="682" w:type="dxa"/>
            <w:gridSpan w:val="5"/>
            <w:vMerge w:val="restart"/>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1821" w:type="dxa"/>
            <w:gridSpan w:val="15"/>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Распределение групп баллов в %</w:t>
            </w:r>
          </w:p>
        </w:tc>
      </w:tr>
      <w:tr w:rsidR="00583BFC" w:rsidTr="00DE1097">
        <w:trPr>
          <w:gridAfter w:val="2"/>
          <w:wAfter w:w="3412" w:type="dxa"/>
          <w:trHeight w:val="393"/>
        </w:trPr>
        <w:tc>
          <w:tcPr>
            <w:tcW w:w="4889" w:type="dxa"/>
            <w:gridSpan w:val="4"/>
            <w:vMerge/>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after="0" w:line="240" w:lineRule="auto"/>
              <w:rPr>
                <w:rFonts w:ascii="Arial" w:hAnsi="Arial" w:cs="Arial"/>
                <w:sz w:val="20"/>
                <w:szCs w:val="20"/>
              </w:rPr>
            </w:pPr>
          </w:p>
        </w:tc>
        <w:tc>
          <w:tcPr>
            <w:tcW w:w="682" w:type="dxa"/>
            <w:gridSpan w:val="5"/>
            <w:vMerge/>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after="0" w:line="240" w:lineRule="auto"/>
              <w:rPr>
                <w:rFonts w:ascii="Arial" w:hAnsi="Arial" w:cs="Arial"/>
                <w:sz w:val="20"/>
                <w:szCs w:val="20"/>
              </w:rPr>
            </w:pP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2</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3</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5</w:t>
            </w:r>
          </w:p>
        </w:tc>
      </w:tr>
      <w:tr w:rsidR="00583BFC" w:rsidTr="00DE1097">
        <w:trPr>
          <w:gridAfter w:val="2"/>
          <w:wAfter w:w="3412" w:type="dxa"/>
          <w:trHeight w:val="77"/>
        </w:trPr>
        <w:tc>
          <w:tcPr>
            <w:tcW w:w="7392" w:type="dxa"/>
            <w:gridSpan w:val="24"/>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5"/>
                <w:szCs w:val="5"/>
              </w:rPr>
            </w:pPr>
          </w:p>
        </w:tc>
      </w:tr>
      <w:tr w:rsidR="00583BFC" w:rsidTr="00DE1097">
        <w:trPr>
          <w:gridAfter w:val="2"/>
          <w:wAfter w:w="3412" w:type="dxa"/>
          <w:trHeight w:val="295"/>
        </w:trPr>
        <w:tc>
          <w:tcPr>
            <w:tcW w:w="4889" w:type="dxa"/>
            <w:gridSpan w:val="4"/>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Вся выборка</w:t>
            </w:r>
          </w:p>
        </w:tc>
        <w:tc>
          <w:tcPr>
            <w:tcW w:w="682" w:type="dxa"/>
            <w:gridSpan w:val="5"/>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04" w:lineRule="atLeast"/>
              <w:ind w:left="15"/>
              <w:rPr>
                <w:rFonts w:ascii="Arial" w:hAnsi="Arial" w:cs="Arial"/>
                <w:color w:val="000000"/>
                <w:sz w:val="16"/>
                <w:szCs w:val="16"/>
              </w:rPr>
            </w:pPr>
            <w:r>
              <w:rPr>
                <w:rFonts w:ascii="Arial" w:hAnsi="Arial" w:cs="Arial"/>
                <w:color w:val="000000"/>
                <w:sz w:val="16"/>
                <w:szCs w:val="16"/>
              </w:rPr>
              <w:t>954723</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7.2</w:t>
            </w:r>
          </w:p>
        </w:tc>
        <w:tc>
          <w:tcPr>
            <w:tcW w:w="455" w:type="dxa"/>
            <w:gridSpan w:val="4"/>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30.4</w:t>
            </w:r>
          </w:p>
        </w:tc>
        <w:tc>
          <w:tcPr>
            <w:tcW w:w="456" w:type="dxa"/>
            <w:gridSpan w:val="4"/>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41.4</w:t>
            </w:r>
          </w:p>
        </w:tc>
        <w:tc>
          <w:tcPr>
            <w:tcW w:w="455" w:type="dxa"/>
            <w:gridSpan w:val="3"/>
            <w:tcBorders>
              <w:top w:val="single" w:sz="16" w:space="0" w:color="000000"/>
              <w:left w:val="single" w:sz="16" w:space="0" w:color="000000"/>
              <w:bottom w:val="single" w:sz="16" w:space="0" w:color="000000"/>
              <w:right w:val="single" w:sz="16"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21</w:t>
            </w:r>
          </w:p>
        </w:tc>
      </w:tr>
      <w:tr w:rsidR="00583BFC" w:rsidTr="00DE1097">
        <w:trPr>
          <w:gridAfter w:val="3"/>
          <w:wAfter w:w="3580" w:type="dxa"/>
          <w:trHeight w:val="273"/>
        </w:trPr>
        <w:tc>
          <w:tcPr>
            <w:tcW w:w="4721" w:type="dxa"/>
            <w:gridSpan w:val="3"/>
            <w:tcBorders>
              <w:top w:val="single" w:sz="12" w:space="0" w:color="000000"/>
              <w:left w:val="single" w:sz="12" w:space="0" w:color="000000"/>
              <w:bottom w:val="single" w:sz="12" w:space="0" w:color="000000"/>
              <w:right w:val="single" w:sz="12" w:space="0" w:color="000000"/>
            </w:tcBorders>
          </w:tcPr>
          <w:p w:rsidR="00583BFC" w:rsidRDefault="00583BFC" w:rsidP="00DE1097">
            <w:pPr>
              <w:widowControl w:val="0"/>
              <w:autoSpaceDE w:val="0"/>
              <w:autoSpaceDN w:val="0"/>
              <w:adjustRightInd w:val="0"/>
              <w:spacing w:before="13" w:after="0" w:line="156" w:lineRule="atLeast"/>
              <w:ind w:left="15"/>
              <w:rPr>
                <w:rFonts w:ascii="Arial" w:hAnsi="Arial" w:cs="Arial"/>
                <w:b/>
                <w:bCs/>
                <w:color w:val="000000"/>
                <w:sz w:val="24"/>
                <w:szCs w:val="24"/>
              </w:rPr>
            </w:pPr>
            <w:r>
              <w:rPr>
                <w:rFonts w:ascii="Arial" w:hAnsi="Arial" w:cs="Arial"/>
                <w:b/>
                <w:bCs/>
                <w:color w:val="000000"/>
                <w:sz w:val="24"/>
                <w:szCs w:val="24"/>
              </w:rPr>
              <w:t>Ростовская обл.</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35469</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6.3</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34.4</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40.5</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18.8</w:t>
            </w:r>
          </w:p>
        </w:tc>
      </w:tr>
      <w:tr w:rsidR="00583BFC" w:rsidTr="00DE1097">
        <w:trPr>
          <w:gridAfter w:val="4"/>
          <w:wAfter w:w="3750" w:type="dxa"/>
          <w:trHeight w:val="260"/>
        </w:trPr>
        <w:tc>
          <w:tcPr>
            <w:tcW w:w="4551" w:type="dxa"/>
            <w:gridSpan w:val="2"/>
            <w:tcBorders>
              <w:top w:val="single" w:sz="12" w:space="0" w:color="000000"/>
              <w:left w:val="single" w:sz="12" w:space="0" w:color="000000"/>
              <w:bottom w:val="single" w:sz="12" w:space="0" w:color="000000"/>
              <w:right w:val="single" w:sz="12" w:space="0" w:color="000000"/>
            </w:tcBorders>
          </w:tcPr>
          <w:p w:rsidR="00583BFC" w:rsidRDefault="00583BFC" w:rsidP="00DE1097">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Веселовский муниципальный район</w:t>
            </w:r>
          </w:p>
        </w:tc>
        <w:tc>
          <w:tcPr>
            <w:tcW w:w="682"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43" w:lineRule="atLeast"/>
              <w:ind w:left="15"/>
              <w:rPr>
                <w:rFonts w:ascii="Arial" w:hAnsi="Arial" w:cs="Arial"/>
                <w:color w:val="000000"/>
              </w:rPr>
            </w:pPr>
            <w:r>
              <w:rPr>
                <w:rFonts w:ascii="Arial" w:hAnsi="Arial" w:cs="Arial"/>
                <w:color w:val="000000"/>
              </w:rPr>
              <w:t>242</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8.3</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38</w:t>
            </w:r>
          </w:p>
        </w:tc>
        <w:tc>
          <w:tcPr>
            <w:tcW w:w="456"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42.6</w:t>
            </w:r>
          </w:p>
        </w:tc>
        <w:tc>
          <w:tcPr>
            <w:tcW w:w="455" w:type="dxa"/>
            <w:gridSpan w:val="4"/>
            <w:tcBorders>
              <w:top w:val="single" w:sz="12" w:space="0" w:color="000000"/>
              <w:left w:val="single" w:sz="12" w:space="0" w:color="000000"/>
              <w:bottom w:val="single" w:sz="12" w:space="0" w:color="000000"/>
              <w:right w:val="single" w:sz="12" w:space="0" w:color="000000"/>
            </w:tcBorders>
            <w:vAlign w:val="center"/>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11.2</w:t>
            </w:r>
          </w:p>
        </w:tc>
      </w:tr>
      <w:tr w:rsidR="00583BFC" w:rsidTr="00DE1097">
        <w:trPr>
          <w:gridAfter w:val="6"/>
          <w:wAfter w:w="3921" w:type="dxa"/>
          <w:trHeight w:val="491"/>
        </w:trPr>
        <w:tc>
          <w:tcPr>
            <w:tcW w:w="4380"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 xml:space="preserve">(sch613895) МБОУ Верхнесоленовская СОШ     </w:t>
            </w:r>
          </w:p>
        </w:tc>
        <w:tc>
          <w:tcPr>
            <w:tcW w:w="682"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26</w:t>
            </w:r>
          </w:p>
        </w:tc>
        <w:tc>
          <w:tcPr>
            <w:tcW w:w="455" w:type="dxa"/>
            <w:gridSpan w:val="3"/>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0</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color w:val="000000"/>
                <w:sz w:val="18"/>
                <w:szCs w:val="18"/>
              </w:rPr>
            </w:pPr>
            <w:r>
              <w:rPr>
                <w:rFonts w:ascii="Arial" w:hAnsi="Arial" w:cs="Arial"/>
                <w:color w:val="000000"/>
                <w:sz w:val="18"/>
                <w:szCs w:val="18"/>
              </w:rPr>
              <w:t>46.2</w:t>
            </w:r>
          </w:p>
        </w:tc>
        <w:tc>
          <w:tcPr>
            <w:tcW w:w="456"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50</w:t>
            </w:r>
          </w:p>
        </w:tc>
        <w:tc>
          <w:tcPr>
            <w:tcW w:w="455" w:type="dxa"/>
            <w:gridSpan w:val="4"/>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3.8</w:t>
            </w:r>
          </w:p>
        </w:tc>
      </w:tr>
    </w:tbl>
    <w:p w:rsidR="00583BFC" w:rsidRDefault="00583BFC" w:rsidP="00530EC7">
      <w:pPr>
        <w:spacing w:after="0"/>
        <w:ind w:firstLine="709"/>
        <w:jc w:val="center"/>
        <w:rPr>
          <w:rFonts w:ascii="Times New Roman" w:hAnsi="Times New Roman"/>
          <w:b/>
          <w:sz w:val="32"/>
          <w:szCs w:val="32"/>
        </w:rPr>
      </w:pPr>
    </w:p>
    <w:p w:rsidR="00583BFC" w:rsidRDefault="00583BFC" w:rsidP="00530EC7">
      <w:pPr>
        <w:spacing w:after="0"/>
        <w:ind w:firstLine="709"/>
        <w:jc w:val="center"/>
        <w:rPr>
          <w:rFonts w:ascii="Times New Roman" w:hAnsi="Times New Roman"/>
          <w:b/>
          <w:sz w:val="32"/>
          <w:szCs w:val="32"/>
        </w:rPr>
      </w:pPr>
    </w:p>
    <w:tbl>
      <w:tblPr>
        <w:tblW w:w="14641" w:type="dxa"/>
        <w:tblInd w:w="15" w:type="dxa"/>
        <w:tblLayout w:type="fixed"/>
        <w:tblCellMar>
          <w:left w:w="15" w:type="dxa"/>
          <w:right w:w="15" w:type="dxa"/>
        </w:tblCellMar>
        <w:tblLook w:val="0000"/>
      </w:tblPr>
      <w:tblGrid>
        <w:gridCol w:w="111"/>
        <w:gridCol w:w="170"/>
        <w:gridCol w:w="171"/>
        <w:gridCol w:w="1675"/>
        <w:gridCol w:w="683"/>
        <w:gridCol w:w="341"/>
        <w:gridCol w:w="376"/>
        <w:gridCol w:w="377"/>
        <w:gridCol w:w="376"/>
        <w:gridCol w:w="376"/>
        <w:gridCol w:w="376"/>
        <w:gridCol w:w="377"/>
        <w:gridCol w:w="376"/>
        <w:gridCol w:w="376"/>
        <w:gridCol w:w="376"/>
        <w:gridCol w:w="377"/>
        <w:gridCol w:w="376"/>
        <w:gridCol w:w="376"/>
        <w:gridCol w:w="131"/>
        <w:gridCol w:w="245"/>
        <w:gridCol w:w="377"/>
        <w:gridCol w:w="376"/>
        <w:gridCol w:w="376"/>
        <w:gridCol w:w="376"/>
        <w:gridCol w:w="377"/>
        <w:gridCol w:w="376"/>
        <w:gridCol w:w="376"/>
        <w:gridCol w:w="3965"/>
      </w:tblGrid>
      <w:tr w:rsidR="00583BFC" w:rsidRPr="00583BFC" w:rsidTr="00583BFC">
        <w:trPr>
          <w:trHeight w:val="246"/>
        </w:trPr>
        <w:tc>
          <w:tcPr>
            <w:tcW w:w="14641" w:type="dxa"/>
            <w:gridSpan w:val="28"/>
            <w:tcBorders>
              <w:top w:val="nil"/>
              <w:left w:val="nil"/>
              <w:bottom w:val="nil"/>
              <w:right w:val="nil"/>
            </w:tcBorders>
          </w:tcPr>
          <w:p w:rsidR="00583BFC" w:rsidRP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16"/>
                <w:szCs w:val="16"/>
              </w:rPr>
            </w:pPr>
            <w:r w:rsidRPr="00583BFC">
              <w:rPr>
                <w:rFonts w:ascii="Arial" w:hAnsi="Arial" w:cs="Arial"/>
                <w:color w:val="000000"/>
                <w:sz w:val="16"/>
                <w:szCs w:val="16"/>
              </w:rPr>
              <w:t>Всероссийские проверочные работы (11 класс)</w:t>
            </w:r>
          </w:p>
        </w:tc>
      </w:tr>
      <w:tr w:rsidR="00583BFC" w:rsidRPr="00583BFC" w:rsidTr="00583BFC">
        <w:trPr>
          <w:trHeight w:val="246"/>
        </w:trPr>
        <w:tc>
          <w:tcPr>
            <w:tcW w:w="14641" w:type="dxa"/>
            <w:gridSpan w:val="28"/>
            <w:tcBorders>
              <w:top w:val="nil"/>
              <w:left w:val="nil"/>
              <w:bottom w:val="nil"/>
              <w:right w:val="nil"/>
            </w:tcBorders>
          </w:tcPr>
          <w:p w:rsidR="00583BFC" w:rsidRPr="00583BFC" w:rsidRDefault="00583BFC" w:rsidP="00DE1097">
            <w:pPr>
              <w:widowControl w:val="0"/>
              <w:autoSpaceDE w:val="0"/>
              <w:autoSpaceDN w:val="0"/>
              <w:adjustRightInd w:val="0"/>
              <w:spacing w:before="13" w:after="0" w:line="117" w:lineRule="atLeast"/>
              <w:ind w:left="15"/>
              <w:rPr>
                <w:rFonts w:ascii="Arial" w:hAnsi="Arial" w:cs="Arial"/>
                <w:color w:val="000000"/>
                <w:sz w:val="16"/>
                <w:szCs w:val="16"/>
              </w:rPr>
            </w:pPr>
            <w:r w:rsidRPr="00583BFC">
              <w:rPr>
                <w:rFonts w:ascii="Arial" w:hAnsi="Arial" w:cs="Arial"/>
                <w:color w:val="000000"/>
                <w:sz w:val="16"/>
                <w:szCs w:val="16"/>
              </w:rPr>
              <w:t>Дата: 11.05.2017</w:t>
            </w:r>
          </w:p>
        </w:tc>
      </w:tr>
      <w:tr w:rsidR="00583BFC" w:rsidRPr="00583BFC" w:rsidTr="00583BFC">
        <w:trPr>
          <w:trHeight w:val="246"/>
        </w:trPr>
        <w:tc>
          <w:tcPr>
            <w:tcW w:w="14641" w:type="dxa"/>
            <w:gridSpan w:val="28"/>
            <w:tcBorders>
              <w:top w:val="nil"/>
              <w:left w:val="nil"/>
              <w:bottom w:val="nil"/>
              <w:right w:val="nil"/>
            </w:tcBorders>
          </w:tcPr>
          <w:p w:rsidR="00583BFC" w:rsidRPr="00583BFC" w:rsidRDefault="00583BFC" w:rsidP="00DE1097">
            <w:pPr>
              <w:widowControl w:val="0"/>
              <w:autoSpaceDE w:val="0"/>
              <w:autoSpaceDN w:val="0"/>
              <w:adjustRightInd w:val="0"/>
              <w:spacing w:before="13" w:after="0" w:line="117" w:lineRule="atLeast"/>
              <w:ind w:left="15"/>
              <w:rPr>
                <w:rFonts w:ascii="Arial" w:hAnsi="Arial" w:cs="Arial"/>
                <w:color w:val="000000"/>
                <w:sz w:val="16"/>
                <w:szCs w:val="16"/>
              </w:rPr>
            </w:pPr>
            <w:r w:rsidRPr="00583BFC">
              <w:rPr>
                <w:rFonts w:ascii="Arial" w:hAnsi="Arial" w:cs="Arial"/>
                <w:color w:val="000000"/>
                <w:sz w:val="16"/>
                <w:szCs w:val="16"/>
              </w:rPr>
              <w:t>Предмет: Биология</w:t>
            </w:r>
          </w:p>
        </w:tc>
      </w:tr>
      <w:tr w:rsidR="00583BFC" w:rsidRPr="00583BFC" w:rsidTr="00583BFC">
        <w:trPr>
          <w:trHeight w:val="245"/>
        </w:trPr>
        <w:tc>
          <w:tcPr>
            <w:tcW w:w="14641" w:type="dxa"/>
            <w:gridSpan w:val="28"/>
            <w:tcBorders>
              <w:top w:val="nil"/>
              <w:left w:val="nil"/>
              <w:bottom w:val="nil"/>
              <w:right w:val="nil"/>
            </w:tcBorders>
          </w:tcPr>
          <w:p w:rsidR="00583BFC" w:rsidRP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16"/>
                <w:szCs w:val="16"/>
              </w:rPr>
            </w:pPr>
            <w:r w:rsidRPr="00583BFC">
              <w:rPr>
                <w:rFonts w:ascii="Arial" w:hAnsi="Arial" w:cs="Arial"/>
                <w:b/>
                <w:bCs/>
                <w:color w:val="000000"/>
                <w:sz w:val="16"/>
                <w:szCs w:val="16"/>
              </w:rPr>
              <w:t>Выполнение заданий</w:t>
            </w:r>
          </w:p>
        </w:tc>
      </w:tr>
      <w:tr w:rsidR="00583BFC" w:rsidRPr="00583BFC" w:rsidTr="00583BFC">
        <w:trPr>
          <w:trHeight w:val="247"/>
        </w:trPr>
        <w:tc>
          <w:tcPr>
            <w:tcW w:w="14641" w:type="dxa"/>
            <w:gridSpan w:val="28"/>
            <w:tcBorders>
              <w:top w:val="nil"/>
              <w:left w:val="nil"/>
              <w:bottom w:val="nil"/>
              <w:right w:val="nil"/>
            </w:tcBorders>
          </w:tcPr>
          <w:p w:rsidR="00583BFC" w:rsidRP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16"/>
                <w:szCs w:val="16"/>
              </w:rPr>
            </w:pPr>
            <w:r w:rsidRPr="00583BFC">
              <w:rPr>
                <w:rFonts w:ascii="Arial" w:hAnsi="Arial" w:cs="Arial"/>
                <w:b/>
                <w:bCs/>
                <w:color w:val="000000"/>
                <w:sz w:val="16"/>
                <w:szCs w:val="16"/>
              </w:rPr>
              <w:t>(в % от числа участников)</w:t>
            </w:r>
          </w:p>
        </w:tc>
      </w:tr>
      <w:tr w:rsidR="00583BFC" w:rsidRPr="00583BFC" w:rsidTr="00583BFC">
        <w:trPr>
          <w:trHeight w:val="295"/>
        </w:trPr>
        <w:tc>
          <w:tcPr>
            <w:tcW w:w="14641" w:type="dxa"/>
            <w:gridSpan w:val="28"/>
            <w:tcBorders>
              <w:top w:val="nil"/>
              <w:left w:val="nil"/>
              <w:bottom w:val="nil"/>
              <w:right w:val="nil"/>
            </w:tcBorders>
          </w:tcPr>
          <w:p w:rsidR="00583BFC" w:rsidRPr="00583BFC" w:rsidRDefault="00583BFC" w:rsidP="00DE1097">
            <w:pPr>
              <w:widowControl w:val="0"/>
              <w:autoSpaceDE w:val="0"/>
              <w:autoSpaceDN w:val="0"/>
              <w:adjustRightInd w:val="0"/>
              <w:spacing w:before="13" w:after="0" w:line="130" w:lineRule="atLeast"/>
              <w:ind w:left="15"/>
              <w:rPr>
                <w:rFonts w:ascii="Arial" w:hAnsi="Arial" w:cs="Arial"/>
                <w:color w:val="000000"/>
                <w:sz w:val="16"/>
                <w:szCs w:val="16"/>
              </w:rPr>
            </w:pPr>
            <w:r w:rsidRPr="00583BFC">
              <w:rPr>
                <w:rFonts w:ascii="Arial" w:hAnsi="Arial" w:cs="Arial"/>
                <w:color w:val="000000"/>
                <w:sz w:val="16"/>
                <w:szCs w:val="16"/>
              </w:rPr>
              <w:t>Максимальный первичный балл: 30</w:t>
            </w:r>
          </w:p>
        </w:tc>
      </w:tr>
      <w:tr w:rsidR="00583BFC" w:rsidRPr="00583BFC" w:rsidTr="00583BFC">
        <w:trPr>
          <w:trHeight w:val="246"/>
        </w:trPr>
        <w:tc>
          <w:tcPr>
            <w:tcW w:w="14641" w:type="dxa"/>
            <w:gridSpan w:val="28"/>
            <w:tcBorders>
              <w:top w:val="nil"/>
              <w:left w:val="nil"/>
              <w:bottom w:val="nil"/>
              <w:right w:val="nil"/>
            </w:tcBorders>
          </w:tcPr>
          <w:p w:rsidR="00583BFC" w:rsidRPr="00583BFC" w:rsidRDefault="00583BFC" w:rsidP="00DE1097">
            <w:pPr>
              <w:widowControl w:val="0"/>
              <w:autoSpaceDE w:val="0"/>
              <w:autoSpaceDN w:val="0"/>
              <w:adjustRightInd w:val="0"/>
              <w:spacing w:after="0" w:line="240" w:lineRule="auto"/>
              <w:rPr>
                <w:rFonts w:ascii="MS Sans Serif" w:hAnsi="MS Sans Serif" w:cs="MS Sans Serif"/>
                <w:color w:val="000000"/>
                <w:sz w:val="16"/>
                <w:szCs w:val="16"/>
              </w:rPr>
            </w:pPr>
          </w:p>
        </w:tc>
      </w:tr>
      <w:tr w:rsidR="00583BFC" w:rsidRPr="00583BFC" w:rsidTr="00583BFC">
        <w:trPr>
          <w:trHeight w:val="197"/>
        </w:trPr>
        <w:tc>
          <w:tcPr>
            <w:tcW w:w="3151" w:type="dxa"/>
            <w:gridSpan w:val="6"/>
            <w:tcBorders>
              <w:top w:val="nil"/>
              <w:left w:val="nil"/>
              <w:bottom w:val="nil"/>
              <w:right w:val="nil"/>
            </w:tcBorders>
          </w:tcPr>
          <w:p w:rsidR="00583BFC" w:rsidRPr="00583BFC" w:rsidRDefault="00583BFC" w:rsidP="00DE1097">
            <w:pPr>
              <w:widowControl w:val="0"/>
              <w:autoSpaceDE w:val="0"/>
              <w:autoSpaceDN w:val="0"/>
              <w:adjustRightInd w:val="0"/>
              <w:spacing w:after="0" w:line="240" w:lineRule="auto"/>
              <w:rPr>
                <w:rFonts w:ascii="Arial" w:hAnsi="Arial" w:cs="Arial"/>
                <w:color w:val="000000"/>
                <w:sz w:val="16"/>
                <w:szCs w:val="16"/>
              </w:rPr>
            </w:pPr>
          </w:p>
        </w:tc>
        <w:tc>
          <w:tcPr>
            <w:tcW w:w="11490" w:type="dxa"/>
            <w:gridSpan w:val="22"/>
            <w:tcBorders>
              <w:top w:val="nil"/>
              <w:left w:val="nil"/>
              <w:bottom w:val="nil"/>
              <w:right w:val="nil"/>
            </w:tcBorders>
          </w:tcPr>
          <w:p w:rsidR="00583BFC" w:rsidRPr="00583BFC" w:rsidRDefault="00583BFC" w:rsidP="00DE1097">
            <w:pPr>
              <w:widowControl w:val="0"/>
              <w:autoSpaceDE w:val="0"/>
              <w:autoSpaceDN w:val="0"/>
              <w:adjustRightInd w:val="0"/>
              <w:spacing w:after="0" w:line="240" w:lineRule="auto"/>
              <w:rPr>
                <w:rFonts w:ascii="MS Sans Serif" w:hAnsi="MS Sans Serif" w:cs="MS Sans Serif"/>
                <w:color w:val="000000"/>
                <w:sz w:val="16"/>
                <w:szCs w:val="16"/>
              </w:rPr>
            </w:pPr>
          </w:p>
        </w:tc>
      </w:tr>
      <w:tr w:rsidR="00583BFC" w:rsidRPr="00583BFC" w:rsidTr="00583BFC">
        <w:trPr>
          <w:gridAfter w:val="1"/>
          <w:wAfter w:w="3965" w:type="dxa"/>
          <w:trHeight w:val="442"/>
        </w:trPr>
        <w:tc>
          <w:tcPr>
            <w:tcW w:w="2127" w:type="dxa"/>
            <w:gridSpan w:val="4"/>
            <w:vMerge w:val="restart"/>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30" w:lineRule="atLeast"/>
              <w:ind w:left="15"/>
              <w:rPr>
                <w:rFonts w:ascii="Arial" w:hAnsi="Arial" w:cs="Arial"/>
                <w:b/>
                <w:bCs/>
                <w:color w:val="000000"/>
                <w:sz w:val="16"/>
                <w:szCs w:val="16"/>
              </w:rPr>
            </w:pPr>
            <w:r w:rsidRPr="00583BFC">
              <w:rPr>
                <w:rFonts w:ascii="Arial" w:hAnsi="Arial" w:cs="Arial"/>
                <w:b/>
                <w:bCs/>
                <w:color w:val="000000"/>
                <w:sz w:val="16"/>
                <w:szCs w:val="16"/>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6"/>
                <w:szCs w:val="16"/>
              </w:rPr>
            </w:pPr>
            <w:r w:rsidRPr="00583BFC">
              <w:rPr>
                <w:rFonts w:ascii="Arial" w:hAnsi="Arial" w:cs="Arial"/>
                <w:b/>
                <w:bCs/>
                <w:color w:val="000000"/>
                <w:sz w:val="16"/>
                <w:szCs w:val="16"/>
              </w:rPr>
              <w:t>Кол-во уч.</w:t>
            </w:r>
          </w:p>
        </w:tc>
        <w:tc>
          <w:tcPr>
            <w:tcW w:w="341" w:type="dxa"/>
            <w:tcBorders>
              <w:top w:val="single" w:sz="8" w:space="0" w:color="000000"/>
              <w:left w:val="single" w:sz="8" w:space="0" w:color="000000"/>
              <w:bottom w:val="single" w:sz="8" w:space="0" w:color="000000"/>
              <w:right w:val="single" w:sz="8" w:space="0" w:color="000000"/>
            </w:tcBorders>
          </w:tcPr>
          <w:p w:rsidR="00583BFC" w:rsidRPr="00583BFC" w:rsidRDefault="00583BFC" w:rsidP="00DE1097">
            <w:pPr>
              <w:widowControl w:val="0"/>
              <w:autoSpaceDE w:val="0"/>
              <w:autoSpaceDN w:val="0"/>
              <w:adjustRightInd w:val="0"/>
              <w:spacing w:after="0" w:line="240" w:lineRule="atLeast"/>
              <w:jc w:val="center"/>
              <w:rPr>
                <w:rFonts w:ascii="Arial" w:hAnsi="Arial" w:cs="Arial"/>
                <w:sz w:val="16"/>
                <w:szCs w:val="16"/>
              </w:rPr>
            </w:pPr>
            <w:r w:rsidRPr="00583BFC">
              <w:rPr>
                <w:rFonts w:ascii="Arial" w:hAnsi="Arial" w:cs="Arial"/>
                <w:noProof/>
                <w:sz w:val="16"/>
                <w:szCs w:val="16"/>
                <w:lang w:eastAsia="ru-RU"/>
              </w:rPr>
              <w:drawing>
                <wp:inline distT="0" distB="0" distL="0" distR="0">
                  <wp:extent cx="207645" cy="307340"/>
                  <wp:effectExtent l="19050" t="0" r="1905"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07645" cy="307340"/>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3(1)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3(2)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4</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6</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9</w:t>
            </w:r>
          </w:p>
        </w:tc>
        <w:tc>
          <w:tcPr>
            <w:tcW w:w="507" w:type="dxa"/>
            <w:gridSpan w:val="2"/>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10(1)</w:t>
            </w:r>
          </w:p>
        </w:tc>
        <w:tc>
          <w:tcPr>
            <w:tcW w:w="245"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10(2)</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12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13</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14</w:t>
            </w:r>
          </w:p>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14</w:t>
            </w:r>
          </w:p>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15</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6"/>
                <w:szCs w:val="16"/>
              </w:rPr>
            </w:pPr>
            <w:r w:rsidRPr="00583BFC">
              <w:rPr>
                <w:rFonts w:ascii="Arial" w:hAnsi="Arial" w:cs="Arial"/>
                <w:b/>
                <w:bCs/>
                <w:color w:val="000000"/>
                <w:sz w:val="16"/>
                <w:szCs w:val="16"/>
              </w:rPr>
              <w:t>16</w:t>
            </w:r>
          </w:p>
        </w:tc>
      </w:tr>
      <w:tr w:rsidR="00583BFC" w:rsidRPr="00583BFC" w:rsidTr="00583BFC">
        <w:trPr>
          <w:gridAfter w:val="1"/>
          <w:wAfter w:w="3965" w:type="dxa"/>
          <w:trHeight w:val="246"/>
        </w:trPr>
        <w:tc>
          <w:tcPr>
            <w:tcW w:w="2127" w:type="dxa"/>
            <w:gridSpan w:val="4"/>
            <w:vMerge/>
            <w:tcBorders>
              <w:top w:val="single" w:sz="8" w:space="0" w:color="000000"/>
              <w:left w:val="single" w:sz="8" w:space="0" w:color="000000"/>
              <w:bottom w:val="single" w:sz="8" w:space="0" w:color="000000"/>
              <w:right w:val="single" w:sz="8" w:space="0" w:color="000000"/>
            </w:tcBorders>
          </w:tcPr>
          <w:p w:rsidR="00583BFC" w:rsidRPr="00583BFC" w:rsidRDefault="00583BFC" w:rsidP="00DE1097">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583BFC" w:rsidRPr="00583BFC" w:rsidRDefault="00583BFC" w:rsidP="00DE1097">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583BFC" w:rsidRPr="00583BFC" w:rsidRDefault="00583BFC" w:rsidP="00DE1097">
            <w:pPr>
              <w:widowControl w:val="0"/>
              <w:autoSpaceDE w:val="0"/>
              <w:autoSpaceDN w:val="0"/>
              <w:adjustRightInd w:val="0"/>
              <w:spacing w:before="13" w:after="0" w:line="65" w:lineRule="atLeast"/>
              <w:ind w:left="15"/>
              <w:jc w:val="center"/>
              <w:rPr>
                <w:rFonts w:ascii="Arial" w:hAnsi="Arial" w:cs="Arial"/>
                <w:color w:val="000000"/>
                <w:sz w:val="16"/>
                <w:szCs w:val="16"/>
              </w:rPr>
            </w:pPr>
            <w:r w:rsidRPr="00583BFC">
              <w:rPr>
                <w:rFonts w:ascii="Arial" w:hAnsi="Arial" w:cs="Arial"/>
                <w:color w:val="000000"/>
                <w:sz w:val="16"/>
                <w:szCs w:val="16"/>
              </w:rPr>
              <w:t>Макс</w:t>
            </w:r>
            <w:r w:rsidRPr="00583BFC">
              <w:rPr>
                <w:rFonts w:ascii="Arial" w:hAnsi="Arial" w:cs="Arial"/>
                <w:color w:val="000000"/>
                <w:sz w:val="16"/>
                <w:szCs w:val="16"/>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2</w:t>
            </w:r>
          </w:p>
        </w:tc>
        <w:tc>
          <w:tcPr>
            <w:tcW w:w="507" w:type="dxa"/>
            <w:gridSpan w:val="2"/>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1</w:t>
            </w:r>
          </w:p>
        </w:tc>
        <w:tc>
          <w:tcPr>
            <w:tcW w:w="245"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2</w:t>
            </w:r>
          </w:p>
        </w:tc>
      </w:tr>
      <w:tr w:rsidR="00583BFC" w:rsidRPr="00583BFC" w:rsidTr="00583BFC">
        <w:trPr>
          <w:gridAfter w:val="1"/>
          <w:wAfter w:w="3965" w:type="dxa"/>
          <w:trHeight w:val="49"/>
        </w:trPr>
        <w:tc>
          <w:tcPr>
            <w:tcW w:w="10676" w:type="dxa"/>
            <w:gridSpan w:val="27"/>
            <w:tcBorders>
              <w:top w:val="nil"/>
              <w:left w:val="nil"/>
              <w:bottom w:val="nil"/>
              <w:right w:val="nil"/>
            </w:tcBorders>
          </w:tcPr>
          <w:p w:rsidR="00583BFC" w:rsidRPr="00583BFC" w:rsidRDefault="00583BFC" w:rsidP="00DE1097">
            <w:pPr>
              <w:widowControl w:val="0"/>
              <w:autoSpaceDE w:val="0"/>
              <w:autoSpaceDN w:val="0"/>
              <w:adjustRightInd w:val="0"/>
              <w:spacing w:after="0" w:line="240" w:lineRule="auto"/>
              <w:rPr>
                <w:rFonts w:ascii="MS Sans Serif" w:hAnsi="MS Sans Serif" w:cs="MS Sans Serif"/>
                <w:color w:val="000000"/>
                <w:sz w:val="16"/>
                <w:szCs w:val="16"/>
              </w:rPr>
            </w:pPr>
          </w:p>
        </w:tc>
      </w:tr>
      <w:tr w:rsidR="00583BFC" w:rsidRPr="00583BFC" w:rsidTr="00583BFC">
        <w:trPr>
          <w:gridAfter w:val="1"/>
          <w:wAfter w:w="3965" w:type="dxa"/>
          <w:trHeight w:val="246"/>
        </w:trPr>
        <w:tc>
          <w:tcPr>
            <w:tcW w:w="2127" w:type="dxa"/>
            <w:gridSpan w:val="4"/>
            <w:tcBorders>
              <w:top w:val="single" w:sz="8" w:space="0" w:color="000000"/>
              <w:left w:val="single" w:sz="8" w:space="0" w:color="000000"/>
              <w:bottom w:val="single" w:sz="8" w:space="0" w:color="000000"/>
              <w:right w:val="single" w:sz="8" w:space="0" w:color="000000"/>
            </w:tcBorders>
          </w:tcPr>
          <w:p w:rsidR="00583BFC" w:rsidRPr="00583BFC" w:rsidRDefault="00583BFC" w:rsidP="00DE1097">
            <w:pPr>
              <w:widowControl w:val="0"/>
              <w:autoSpaceDE w:val="0"/>
              <w:autoSpaceDN w:val="0"/>
              <w:adjustRightInd w:val="0"/>
              <w:spacing w:before="13" w:after="0" w:line="130" w:lineRule="atLeast"/>
              <w:ind w:left="15"/>
              <w:rPr>
                <w:rFonts w:ascii="Arial" w:hAnsi="Arial" w:cs="Arial"/>
                <w:b/>
                <w:bCs/>
                <w:color w:val="000000"/>
                <w:sz w:val="16"/>
                <w:szCs w:val="16"/>
              </w:rPr>
            </w:pPr>
            <w:r w:rsidRPr="00583BFC">
              <w:rPr>
                <w:rFonts w:ascii="Arial" w:hAnsi="Arial" w:cs="Arial"/>
                <w:b/>
                <w:bCs/>
                <w:color w:val="000000"/>
                <w:sz w:val="16"/>
                <w:szCs w:val="16"/>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rPr>
                <w:rFonts w:ascii="Arial" w:hAnsi="Arial" w:cs="Arial"/>
                <w:b/>
                <w:bCs/>
                <w:color w:val="000000"/>
                <w:sz w:val="16"/>
                <w:szCs w:val="16"/>
              </w:rPr>
            </w:pPr>
            <w:r w:rsidRPr="00583BFC">
              <w:rPr>
                <w:rFonts w:ascii="Arial" w:hAnsi="Arial" w:cs="Arial"/>
                <w:b/>
                <w:bCs/>
                <w:color w:val="000000"/>
                <w:sz w:val="16"/>
                <w:szCs w:val="16"/>
              </w:rPr>
              <w:t>240846</w:t>
            </w:r>
          </w:p>
        </w:tc>
        <w:tc>
          <w:tcPr>
            <w:tcW w:w="341" w:type="dxa"/>
            <w:tcBorders>
              <w:top w:val="single" w:sz="8" w:space="0" w:color="000000"/>
              <w:left w:val="single" w:sz="8" w:space="0" w:color="000000"/>
              <w:bottom w:val="single" w:sz="8" w:space="0" w:color="000000"/>
              <w:right w:val="single" w:sz="8" w:space="0" w:color="000000"/>
            </w:tcBorders>
          </w:tcPr>
          <w:p w:rsidR="00583BFC" w:rsidRPr="00583BFC" w:rsidRDefault="00583BFC" w:rsidP="00DE1097">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72</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74</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78</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83</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37</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65</w:t>
            </w:r>
          </w:p>
        </w:tc>
      </w:tr>
      <w:tr w:rsidR="00583BFC" w:rsidRPr="00583BFC" w:rsidTr="00583BFC">
        <w:trPr>
          <w:gridAfter w:val="1"/>
          <w:wAfter w:w="3965" w:type="dxa"/>
          <w:trHeight w:val="246"/>
        </w:trPr>
        <w:tc>
          <w:tcPr>
            <w:tcW w:w="111" w:type="dxa"/>
            <w:vMerge w:val="restart"/>
            <w:tcBorders>
              <w:top w:val="nil"/>
              <w:left w:val="nil"/>
              <w:bottom w:val="nil"/>
              <w:right w:val="nil"/>
            </w:tcBorders>
          </w:tcPr>
          <w:p w:rsidR="00583BFC" w:rsidRPr="00583BFC" w:rsidRDefault="00583BFC" w:rsidP="00DE1097">
            <w:pPr>
              <w:widowControl w:val="0"/>
              <w:autoSpaceDE w:val="0"/>
              <w:autoSpaceDN w:val="0"/>
              <w:adjustRightInd w:val="0"/>
              <w:spacing w:after="0" w:line="240" w:lineRule="auto"/>
              <w:rPr>
                <w:rFonts w:ascii="MS Sans Serif" w:hAnsi="MS Sans Serif" w:cs="MS Sans Serif"/>
                <w:color w:val="000000"/>
                <w:sz w:val="16"/>
                <w:szCs w:val="16"/>
              </w:rPr>
            </w:pPr>
          </w:p>
        </w:tc>
        <w:tc>
          <w:tcPr>
            <w:tcW w:w="2016" w:type="dxa"/>
            <w:gridSpan w:val="3"/>
            <w:tcBorders>
              <w:top w:val="single" w:sz="8" w:space="0" w:color="000000"/>
              <w:left w:val="single" w:sz="8" w:space="0" w:color="000000"/>
              <w:bottom w:val="single" w:sz="8" w:space="0" w:color="000000"/>
              <w:right w:val="single" w:sz="8" w:space="0" w:color="000000"/>
            </w:tcBorders>
          </w:tcPr>
          <w:p w:rsidR="00583BFC" w:rsidRPr="00583BFC" w:rsidRDefault="00583BFC" w:rsidP="00DE1097">
            <w:pPr>
              <w:widowControl w:val="0"/>
              <w:autoSpaceDE w:val="0"/>
              <w:autoSpaceDN w:val="0"/>
              <w:adjustRightInd w:val="0"/>
              <w:spacing w:before="13" w:after="0" w:line="130" w:lineRule="atLeast"/>
              <w:ind w:left="15"/>
              <w:rPr>
                <w:rFonts w:ascii="Arial" w:hAnsi="Arial" w:cs="Arial"/>
                <w:b/>
                <w:bCs/>
                <w:color w:val="000000"/>
                <w:sz w:val="16"/>
                <w:szCs w:val="16"/>
              </w:rPr>
            </w:pPr>
            <w:r w:rsidRPr="00583BFC">
              <w:rPr>
                <w:rFonts w:ascii="Arial" w:hAnsi="Arial" w:cs="Arial"/>
                <w:b/>
                <w:bCs/>
                <w:color w:val="000000"/>
                <w:sz w:val="16"/>
                <w:szCs w:val="16"/>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30" w:lineRule="atLeast"/>
              <w:ind w:left="15"/>
              <w:rPr>
                <w:rFonts w:ascii="Arial" w:hAnsi="Arial" w:cs="Arial"/>
                <w:b/>
                <w:bCs/>
                <w:color w:val="000000"/>
                <w:sz w:val="16"/>
                <w:szCs w:val="16"/>
              </w:rPr>
            </w:pPr>
            <w:r w:rsidRPr="00583BFC">
              <w:rPr>
                <w:rFonts w:ascii="Arial" w:hAnsi="Arial" w:cs="Arial"/>
                <w:b/>
                <w:bCs/>
                <w:color w:val="000000"/>
                <w:sz w:val="16"/>
                <w:szCs w:val="16"/>
              </w:rPr>
              <w:t>2862</w:t>
            </w:r>
          </w:p>
        </w:tc>
        <w:tc>
          <w:tcPr>
            <w:tcW w:w="341" w:type="dxa"/>
            <w:tcBorders>
              <w:top w:val="single" w:sz="8" w:space="0" w:color="000000"/>
              <w:left w:val="single" w:sz="8" w:space="0" w:color="000000"/>
              <w:bottom w:val="single" w:sz="8" w:space="0" w:color="000000"/>
              <w:right w:val="single" w:sz="8" w:space="0" w:color="000000"/>
            </w:tcBorders>
          </w:tcPr>
          <w:p w:rsidR="00583BFC" w:rsidRPr="00583BFC" w:rsidRDefault="00583BFC" w:rsidP="00DE1097">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77</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70</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79</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80</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63</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67</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65</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77</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86</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66</w:t>
            </w:r>
          </w:p>
        </w:tc>
      </w:tr>
      <w:tr w:rsidR="00583BFC" w:rsidRPr="00583BFC" w:rsidTr="00583BFC">
        <w:trPr>
          <w:gridAfter w:val="1"/>
          <w:wAfter w:w="3965" w:type="dxa"/>
          <w:trHeight w:val="246"/>
        </w:trPr>
        <w:tc>
          <w:tcPr>
            <w:tcW w:w="111" w:type="dxa"/>
            <w:vMerge/>
            <w:tcBorders>
              <w:top w:val="nil"/>
              <w:left w:val="nil"/>
              <w:bottom w:val="nil"/>
              <w:right w:val="nil"/>
            </w:tcBorders>
          </w:tcPr>
          <w:p w:rsidR="00583BFC" w:rsidRPr="00583BFC" w:rsidRDefault="00583BFC" w:rsidP="00DE1097">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583BFC" w:rsidRPr="00583BFC" w:rsidRDefault="00583BFC" w:rsidP="00DE1097">
            <w:pPr>
              <w:widowControl w:val="0"/>
              <w:autoSpaceDE w:val="0"/>
              <w:autoSpaceDN w:val="0"/>
              <w:adjustRightInd w:val="0"/>
              <w:spacing w:after="0" w:line="240" w:lineRule="auto"/>
              <w:rPr>
                <w:rFonts w:ascii="MS Sans Serif" w:hAnsi="MS Sans Serif" w:cs="MS Sans Serif"/>
                <w:color w:val="000000"/>
                <w:sz w:val="16"/>
                <w:szCs w:val="16"/>
              </w:rPr>
            </w:pPr>
          </w:p>
        </w:tc>
        <w:tc>
          <w:tcPr>
            <w:tcW w:w="1846" w:type="dxa"/>
            <w:gridSpan w:val="2"/>
            <w:tcBorders>
              <w:top w:val="single" w:sz="8" w:space="0" w:color="000000"/>
              <w:left w:val="single" w:sz="8" w:space="0" w:color="000000"/>
              <w:bottom w:val="single" w:sz="8" w:space="0" w:color="000000"/>
              <w:right w:val="single" w:sz="8" w:space="0" w:color="000000"/>
            </w:tcBorders>
          </w:tcPr>
          <w:p w:rsidR="00583BFC" w:rsidRPr="00583BFC" w:rsidRDefault="00583BFC" w:rsidP="00DE1097">
            <w:pPr>
              <w:widowControl w:val="0"/>
              <w:autoSpaceDE w:val="0"/>
              <w:autoSpaceDN w:val="0"/>
              <w:adjustRightInd w:val="0"/>
              <w:spacing w:before="13" w:after="0" w:line="130" w:lineRule="atLeast"/>
              <w:ind w:left="15"/>
              <w:rPr>
                <w:rFonts w:ascii="Arial" w:hAnsi="Arial" w:cs="Arial"/>
                <w:b/>
                <w:bCs/>
                <w:color w:val="000000"/>
                <w:sz w:val="16"/>
                <w:szCs w:val="16"/>
              </w:rPr>
            </w:pPr>
            <w:r w:rsidRPr="00583BFC">
              <w:rPr>
                <w:rFonts w:ascii="Arial" w:hAnsi="Arial" w:cs="Arial"/>
                <w:b/>
                <w:bCs/>
                <w:color w:val="000000"/>
                <w:sz w:val="16"/>
                <w:szCs w:val="16"/>
              </w:rPr>
              <w:t>Веселовский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30" w:lineRule="atLeast"/>
              <w:ind w:left="15"/>
              <w:rPr>
                <w:rFonts w:ascii="Arial" w:hAnsi="Arial" w:cs="Arial"/>
                <w:b/>
                <w:bCs/>
                <w:color w:val="000000"/>
                <w:sz w:val="16"/>
                <w:szCs w:val="16"/>
              </w:rPr>
            </w:pPr>
            <w:r w:rsidRPr="00583BFC">
              <w:rPr>
                <w:rFonts w:ascii="Arial" w:hAnsi="Arial" w:cs="Arial"/>
                <w:b/>
                <w:bCs/>
                <w:color w:val="000000"/>
                <w:sz w:val="16"/>
                <w:szCs w:val="16"/>
              </w:rPr>
              <w:t>51</w:t>
            </w:r>
          </w:p>
        </w:tc>
        <w:tc>
          <w:tcPr>
            <w:tcW w:w="341" w:type="dxa"/>
            <w:tcBorders>
              <w:top w:val="single" w:sz="8" w:space="0" w:color="000000"/>
              <w:left w:val="single" w:sz="8" w:space="0" w:color="000000"/>
              <w:bottom w:val="single" w:sz="8" w:space="0" w:color="000000"/>
              <w:right w:val="single" w:sz="8" w:space="0" w:color="000000"/>
            </w:tcBorders>
          </w:tcPr>
          <w:p w:rsidR="00583BFC" w:rsidRPr="00583BFC" w:rsidRDefault="00583BFC" w:rsidP="00DE1097">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92</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66</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92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69</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76</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65</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59</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85</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94</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sidRPr="00583BFC">
              <w:rPr>
                <w:rFonts w:ascii="Arial" w:hAnsi="Arial" w:cs="Arial"/>
                <w:b/>
                <w:bCs/>
                <w:color w:val="000000"/>
                <w:sz w:val="16"/>
                <w:szCs w:val="16"/>
              </w:rPr>
              <w:t>61</w:t>
            </w:r>
          </w:p>
        </w:tc>
      </w:tr>
      <w:tr w:rsidR="00583BFC" w:rsidRPr="00583BFC" w:rsidTr="00583BFC">
        <w:trPr>
          <w:gridAfter w:val="1"/>
          <w:wAfter w:w="3965" w:type="dxa"/>
          <w:trHeight w:val="344"/>
        </w:trPr>
        <w:tc>
          <w:tcPr>
            <w:tcW w:w="111" w:type="dxa"/>
            <w:vMerge/>
            <w:tcBorders>
              <w:top w:val="nil"/>
              <w:left w:val="nil"/>
              <w:bottom w:val="nil"/>
              <w:right w:val="nil"/>
            </w:tcBorders>
          </w:tcPr>
          <w:p w:rsidR="00583BFC" w:rsidRPr="00583BFC" w:rsidRDefault="00583BFC" w:rsidP="00DE1097">
            <w:pPr>
              <w:widowControl w:val="0"/>
              <w:autoSpaceDE w:val="0"/>
              <w:autoSpaceDN w:val="0"/>
              <w:adjustRightInd w:val="0"/>
              <w:spacing w:after="0" w:line="240" w:lineRule="auto"/>
              <w:rPr>
                <w:rFonts w:ascii="Arial" w:hAnsi="Arial" w:cs="Arial"/>
                <w:sz w:val="16"/>
                <w:szCs w:val="16"/>
              </w:rPr>
            </w:pPr>
          </w:p>
        </w:tc>
        <w:tc>
          <w:tcPr>
            <w:tcW w:w="170" w:type="dxa"/>
            <w:vMerge/>
            <w:tcBorders>
              <w:top w:val="nil"/>
              <w:left w:val="nil"/>
              <w:bottom w:val="nil"/>
              <w:right w:val="nil"/>
            </w:tcBorders>
          </w:tcPr>
          <w:p w:rsidR="00583BFC" w:rsidRPr="00583BFC" w:rsidRDefault="00583BFC" w:rsidP="00DE1097">
            <w:pPr>
              <w:widowControl w:val="0"/>
              <w:autoSpaceDE w:val="0"/>
              <w:autoSpaceDN w:val="0"/>
              <w:adjustRightInd w:val="0"/>
              <w:spacing w:after="0" w:line="240" w:lineRule="auto"/>
              <w:rPr>
                <w:rFonts w:ascii="Arial" w:hAnsi="Arial" w:cs="Arial"/>
                <w:sz w:val="16"/>
                <w:szCs w:val="16"/>
              </w:rPr>
            </w:pPr>
          </w:p>
        </w:tc>
        <w:tc>
          <w:tcPr>
            <w:tcW w:w="171" w:type="dxa"/>
            <w:tcBorders>
              <w:top w:val="nil"/>
              <w:left w:val="nil"/>
              <w:bottom w:val="nil"/>
              <w:right w:val="nil"/>
            </w:tcBorders>
          </w:tcPr>
          <w:p w:rsidR="00583BFC" w:rsidRPr="00583BFC" w:rsidRDefault="00583BFC" w:rsidP="00DE1097">
            <w:pPr>
              <w:widowControl w:val="0"/>
              <w:autoSpaceDE w:val="0"/>
              <w:autoSpaceDN w:val="0"/>
              <w:adjustRightInd w:val="0"/>
              <w:spacing w:after="0" w:line="240" w:lineRule="auto"/>
              <w:rPr>
                <w:rFonts w:ascii="MS Sans Serif" w:hAnsi="MS Sans Serif" w:cs="MS Sans Serif"/>
                <w:color w:val="000000"/>
                <w:sz w:val="16"/>
                <w:szCs w:val="16"/>
              </w:rPr>
            </w:pPr>
          </w:p>
        </w:tc>
        <w:tc>
          <w:tcPr>
            <w:tcW w:w="1675"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17" w:lineRule="atLeast"/>
              <w:ind w:left="15"/>
              <w:rPr>
                <w:rFonts w:ascii="Arial" w:hAnsi="Arial" w:cs="Arial"/>
                <w:color w:val="000000"/>
                <w:sz w:val="16"/>
                <w:szCs w:val="16"/>
              </w:rPr>
            </w:pPr>
            <w:r w:rsidRPr="00583BFC">
              <w:rPr>
                <w:rFonts w:ascii="Arial" w:hAnsi="Arial" w:cs="Arial"/>
                <w:color w:val="000000"/>
                <w:sz w:val="16"/>
                <w:szCs w:val="16"/>
              </w:rPr>
              <w:t>МБОУ Верхнесоленовская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30" w:lineRule="atLeast"/>
              <w:ind w:left="15"/>
              <w:rPr>
                <w:rFonts w:ascii="Arial" w:hAnsi="Arial" w:cs="Arial"/>
                <w:color w:val="000000"/>
                <w:sz w:val="16"/>
                <w:szCs w:val="16"/>
              </w:rPr>
            </w:pPr>
            <w:r w:rsidRPr="00583BFC">
              <w:rPr>
                <w:rFonts w:ascii="Arial" w:hAnsi="Arial" w:cs="Arial"/>
                <w:color w:val="000000"/>
                <w:sz w:val="16"/>
                <w:szCs w:val="16"/>
              </w:rPr>
              <w:t>16</w:t>
            </w:r>
          </w:p>
        </w:tc>
        <w:tc>
          <w:tcPr>
            <w:tcW w:w="341" w:type="dxa"/>
            <w:tcBorders>
              <w:top w:val="single" w:sz="8" w:space="0" w:color="000000"/>
              <w:left w:val="single" w:sz="8" w:space="0" w:color="000000"/>
              <w:bottom w:val="single" w:sz="8" w:space="0" w:color="000000"/>
              <w:right w:val="single" w:sz="8" w:space="0" w:color="000000"/>
            </w:tcBorders>
          </w:tcPr>
          <w:p w:rsidR="00583BFC" w:rsidRPr="00583BFC" w:rsidRDefault="00583BFC" w:rsidP="00DE1097">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88</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84</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50</w:t>
            </w:r>
          </w:p>
        </w:tc>
        <w:tc>
          <w:tcPr>
            <w:tcW w:w="376" w:type="dxa"/>
            <w:gridSpan w:val="2"/>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50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100</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88</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53</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P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sidRPr="00583BFC">
              <w:rPr>
                <w:rFonts w:ascii="Arial" w:hAnsi="Arial" w:cs="Arial"/>
                <w:color w:val="000000"/>
                <w:sz w:val="16"/>
                <w:szCs w:val="16"/>
              </w:rPr>
              <w:t>81</w:t>
            </w:r>
          </w:p>
        </w:tc>
      </w:tr>
    </w:tbl>
    <w:p w:rsidR="00583BFC" w:rsidRDefault="00583BFC" w:rsidP="00530EC7">
      <w:pPr>
        <w:spacing w:after="0"/>
        <w:ind w:firstLine="709"/>
        <w:jc w:val="center"/>
        <w:rPr>
          <w:rFonts w:ascii="Times New Roman" w:hAnsi="Times New Roman"/>
          <w:b/>
          <w:sz w:val="32"/>
          <w:szCs w:val="32"/>
        </w:rPr>
      </w:pPr>
    </w:p>
    <w:tbl>
      <w:tblPr>
        <w:tblW w:w="10233" w:type="dxa"/>
        <w:tblInd w:w="15" w:type="dxa"/>
        <w:tblLayout w:type="fixed"/>
        <w:tblCellMar>
          <w:left w:w="15" w:type="dxa"/>
          <w:right w:w="15" w:type="dxa"/>
        </w:tblCellMar>
        <w:tblLook w:val="0000"/>
      </w:tblPr>
      <w:tblGrid>
        <w:gridCol w:w="108"/>
        <w:gridCol w:w="170"/>
        <w:gridCol w:w="171"/>
        <w:gridCol w:w="2787"/>
        <w:gridCol w:w="683"/>
        <w:gridCol w:w="341"/>
        <w:gridCol w:w="376"/>
        <w:gridCol w:w="376"/>
        <w:gridCol w:w="377"/>
        <w:gridCol w:w="376"/>
        <w:gridCol w:w="376"/>
        <w:gridCol w:w="376"/>
        <w:gridCol w:w="377"/>
        <w:gridCol w:w="376"/>
        <w:gridCol w:w="376"/>
        <w:gridCol w:w="376"/>
        <w:gridCol w:w="377"/>
        <w:gridCol w:w="376"/>
        <w:gridCol w:w="376"/>
        <w:gridCol w:w="1082"/>
      </w:tblGrid>
      <w:tr w:rsidR="00583BFC" w:rsidTr="00583BFC">
        <w:trPr>
          <w:trHeight w:val="246"/>
        </w:trPr>
        <w:tc>
          <w:tcPr>
            <w:tcW w:w="10233" w:type="dxa"/>
            <w:gridSpan w:val="20"/>
            <w:tcBorders>
              <w:top w:val="nil"/>
              <w:left w:val="nil"/>
              <w:bottom w:val="nil"/>
              <w:right w:val="nil"/>
            </w:tcBorders>
          </w:tcPr>
          <w:p w:rsidR="00583BFC" w:rsidRDefault="00583BFC" w:rsidP="00DE1097">
            <w:pPr>
              <w:widowControl w:val="0"/>
              <w:autoSpaceDE w:val="0"/>
              <w:autoSpaceDN w:val="0"/>
              <w:adjustRightInd w:val="0"/>
              <w:spacing w:before="13" w:after="0" w:line="130" w:lineRule="atLeast"/>
              <w:ind w:left="15"/>
              <w:jc w:val="center"/>
              <w:rPr>
                <w:rFonts w:ascii="Arial" w:hAnsi="Arial" w:cs="Arial"/>
                <w:color w:val="000000"/>
                <w:sz w:val="20"/>
                <w:szCs w:val="20"/>
              </w:rPr>
            </w:pPr>
            <w:r>
              <w:rPr>
                <w:rFonts w:ascii="Arial" w:hAnsi="Arial" w:cs="Arial"/>
                <w:color w:val="000000"/>
                <w:sz w:val="20"/>
                <w:szCs w:val="20"/>
              </w:rPr>
              <w:t>Всероссийские проверочные работы (11 класс)</w:t>
            </w:r>
          </w:p>
        </w:tc>
      </w:tr>
      <w:tr w:rsidR="00583BFC" w:rsidTr="00583BFC">
        <w:trPr>
          <w:trHeight w:val="246"/>
        </w:trPr>
        <w:tc>
          <w:tcPr>
            <w:tcW w:w="10233" w:type="dxa"/>
            <w:gridSpan w:val="20"/>
            <w:tcBorders>
              <w:top w:val="nil"/>
              <w:left w:val="nil"/>
              <w:bottom w:val="nil"/>
              <w:right w:val="nil"/>
            </w:tcBorders>
          </w:tcPr>
          <w:p w:rsidR="00583BFC" w:rsidRDefault="00583BFC" w:rsidP="00DE1097">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Дата: 18.05.2017</w:t>
            </w:r>
          </w:p>
        </w:tc>
      </w:tr>
      <w:tr w:rsidR="00583BFC" w:rsidTr="00583BFC">
        <w:trPr>
          <w:trHeight w:val="246"/>
        </w:trPr>
        <w:tc>
          <w:tcPr>
            <w:tcW w:w="10233" w:type="dxa"/>
            <w:gridSpan w:val="20"/>
            <w:tcBorders>
              <w:top w:val="nil"/>
              <w:left w:val="nil"/>
              <w:bottom w:val="nil"/>
              <w:right w:val="nil"/>
            </w:tcBorders>
          </w:tcPr>
          <w:p w:rsidR="00583BFC" w:rsidRDefault="00583BFC" w:rsidP="00DE1097">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Предмет: История</w:t>
            </w:r>
          </w:p>
        </w:tc>
      </w:tr>
      <w:tr w:rsidR="00583BFC" w:rsidTr="00583BFC">
        <w:trPr>
          <w:trHeight w:val="245"/>
        </w:trPr>
        <w:tc>
          <w:tcPr>
            <w:tcW w:w="10233" w:type="dxa"/>
            <w:gridSpan w:val="20"/>
            <w:tcBorders>
              <w:top w:val="nil"/>
              <w:left w:val="nil"/>
              <w:bottom w:val="nil"/>
              <w:right w:val="nil"/>
            </w:tcBorders>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Выполнение заданий</w:t>
            </w:r>
          </w:p>
        </w:tc>
      </w:tr>
      <w:tr w:rsidR="00583BFC" w:rsidTr="00583BFC">
        <w:trPr>
          <w:trHeight w:val="247"/>
        </w:trPr>
        <w:tc>
          <w:tcPr>
            <w:tcW w:w="10233" w:type="dxa"/>
            <w:gridSpan w:val="20"/>
            <w:tcBorders>
              <w:top w:val="nil"/>
              <w:left w:val="nil"/>
              <w:bottom w:val="nil"/>
              <w:right w:val="nil"/>
            </w:tcBorders>
          </w:tcPr>
          <w:p w:rsidR="00583BFC" w:rsidRDefault="00583BFC" w:rsidP="00DE1097">
            <w:pPr>
              <w:widowControl w:val="0"/>
              <w:autoSpaceDE w:val="0"/>
              <w:autoSpaceDN w:val="0"/>
              <w:adjustRightInd w:val="0"/>
              <w:spacing w:before="13" w:after="0" w:line="130" w:lineRule="atLeast"/>
              <w:ind w:left="15"/>
              <w:jc w:val="center"/>
              <w:rPr>
                <w:rFonts w:ascii="Arial" w:hAnsi="Arial" w:cs="Arial"/>
                <w:b/>
                <w:bCs/>
                <w:color w:val="000000"/>
                <w:sz w:val="20"/>
                <w:szCs w:val="20"/>
              </w:rPr>
            </w:pPr>
            <w:r>
              <w:rPr>
                <w:rFonts w:ascii="Arial" w:hAnsi="Arial" w:cs="Arial"/>
                <w:b/>
                <w:bCs/>
                <w:color w:val="000000"/>
                <w:sz w:val="20"/>
                <w:szCs w:val="20"/>
              </w:rPr>
              <w:t>(в % от числа участников)</w:t>
            </w:r>
          </w:p>
        </w:tc>
      </w:tr>
      <w:tr w:rsidR="00583BFC" w:rsidTr="00583BFC">
        <w:trPr>
          <w:trHeight w:val="295"/>
        </w:trPr>
        <w:tc>
          <w:tcPr>
            <w:tcW w:w="10233" w:type="dxa"/>
            <w:gridSpan w:val="20"/>
            <w:tcBorders>
              <w:top w:val="nil"/>
              <w:left w:val="nil"/>
              <w:bottom w:val="nil"/>
              <w:right w:val="nil"/>
            </w:tcBorders>
          </w:tcPr>
          <w:p w:rsidR="00583BFC" w:rsidRDefault="00583BFC"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Максимальный первичный балл: 21</w:t>
            </w:r>
          </w:p>
        </w:tc>
      </w:tr>
      <w:tr w:rsidR="00583BFC" w:rsidTr="00583BFC">
        <w:trPr>
          <w:trHeight w:val="246"/>
        </w:trPr>
        <w:tc>
          <w:tcPr>
            <w:tcW w:w="10233" w:type="dxa"/>
            <w:gridSpan w:val="20"/>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16"/>
                <w:szCs w:val="16"/>
              </w:rPr>
            </w:pPr>
          </w:p>
        </w:tc>
      </w:tr>
      <w:tr w:rsidR="00583BFC" w:rsidTr="00583BFC">
        <w:trPr>
          <w:trHeight w:val="197"/>
        </w:trPr>
        <w:tc>
          <w:tcPr>
            <w:tcW w:w="4260" w:type="dxa"/>
            <w:gridSpan w:val="6"/>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Arial" w:hAnsi="Arial" w:cs="Arial"/>
                <w:color w:val="000000"/>
                <w:sz w:val="13"/>
                <w:szCs w:val="13"/>
              </w:rPr>
            </w:pPr>
          </w:p>
        </w:tc>
        <w:tc>
          <w:tcPr>
            <w:tcW w:w="5973" w:type="dxa"/>
            <w:gridSpan w:val="14"/>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13"/>
                <w:szCs w:val="13"/>
              </w:rPr>
            </w:pPr>
          </w:p>
        </w:tc>
      </w:tr>
      <w:tr w:rsidR="00583BFC" w:rsidTr="00583BFC">
        <w:trPr>
          <w:trHeight w:val="442"/>
        </w:trPr>
        <w:tc>
          <w:tcPr>
            <w:tcW w:w="3236" w:type="dxa"/>
            <w:gridSpan w:val="4"/>
            <w:vMerge w:val="restart"/>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ОО</w:t>
            </w:r>
          </w:p>
        </w:tc>
        <w:tc>
          <w:tcPr>
            <w:tcW w:w="683" w:type="dxa"/>
            <w:vMerge w:val="restart"/>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jc w:val="center"/>
              <w:rPr>
                <w:rFonts w:ascii="Arial" w:hAnsi="Arial" w:cs="Arial"/>
                <w:b/>
                <w:bCs/>
                <w:color w:val="000000"/>
                <w:sz w:val="18"/>
                <w:szCs w:val="18"/>
              </w:rPr>
            </w:pPr>
            <w:r>
              <w:rPr>
                <w:rFonts w:ascii="Arial" w:hAnsi="Arial" w:cs="Arial"/>
                <w:b/>
                <w:bCs/>
                <w:color w:val="000000"/>
                <w:sz w:val="18"/>
                <w:szCs w:val="18"/>
              </w:rPr>
              <w:t>Кол-во уч.</w:t>
            </w:r>
          </w:p>
        </w:tc>
        <w:tc>
          <w:tcPr>
            <w:tcW w:w="341" w:type="dxa"/>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after="0" w:line="240" w:lineRule="atLeast"/>
              <w:jc w:val="center"/>
              <w:rPr>
                <w:rFonts w:ascii="Arial" w:hAnsi="Arial" w:cs="Arial"/>
                <w:sz w:val="24"/>
                <w:szCs w:val="24"/>
              </w:rPr>
            </w:pPr>
            <w:r>
              <w:rPr>
                <w:rFonts w:ascii="Arial" w:hAnsi="Arial" w:cs="Arial"/>
                <w:noProof/>
                <w:sz w:val="24"/>
                <w:szCs w:val="24"/>
                <w:lang w:eastAsia="ru-RU"/>
              </w:rPr>
              <w:drawing>
                <wp:inline distT="0" distB="0" distL="0" distR="0">
                  <wp:extent cx="207645" cy="307340"/>
                  <wp:effectExtent l="19050" t="0" r="190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207645" cy="307340"/>
                          </a:xfrm>
                          <a:prstGeom prst="rect">
                            <a:avLst/>
                          </a:prstGeom>
                          <a:noFill/>
                          <a:ln w="9525">
                            <a:noFill/>
                            <a:miter lim="800000"/>
                            <a:headEnd/>
                            <a:tailEnd/>
                          </a:ln>
                        </pic:spPr>
                      </pic:pic>
                    </a:graphicData>
                  </a:graphic>
                </wp:inline>
              </w:drawing>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3</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5</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6</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7</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8</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9</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10K1</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10K2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65" w:lineRule="atLeast"/>
              <w:jc w:val="center"/>
              <w:rPr>
                <w:rFonts w:ascii="Arial" w:hAnsi="Arial" w:cs="Arial"/>
                <w:b/>
                <w:bCs/>
                <w:color w:val="000000"/>
                <w:sz w:val="14"/>
                <w:szCs w:val="14"/>
              </w:rPr>
            </w:pPr>
            <w:r>
              <w:rPr>
                <w:rFonts w:ascii="Arial" w:hAnsi="Arial" w:cs="Arial"/>
                <w:b/>
                <w:bCs/>
                <w:color w:val="000000"/>
                <w:sz w:val="14"/>
                <w:szCs w:val="14"/>
              </w:rPr>
              <w:t>12</w:t>
            </w:r>
          </w:p>
        </w:tc>
        <w:tc>
          <w:tcPr>
            <w:tcW w:w="1082" w:type="dxa"/>
            <w:vMerge w:val="restart"/>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20"/>
                <w:szCs w:val="20"/>
              </w:rPr>
            </w:pPr>
          </w:p>
        </w:tc>
      </w:tr>
      <w:tr w:rsidR="00583BFC" w:rsidTr="00583BFC">
        <w:trPr>
          <w:trHeight w:val="246"/>
        </w:trPr>
        <w:tc>
          <w:tcPr>
            <w:tcW w:w="3236" w:type="dxa"/>
            <w:gridSpan w:val="4"/>
            <w:vMerge/>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after="0" w:line="240" w:lineRule="auto"/>
              <w:rPr>
                <w:rFonts w:ascii="Arial" w:hAnsi="Arial" w:cs="Arial"/>
                <w:sz w:val="16"/>
                <w:szCs w:val="16"/>
              </w:rPr>
            </w:pPr>
          </w:p>
        </w:tc>
        <w:tc>
          <w:tcPr>
            <w:tcW w:w="683" w:type="dxa"/>
            <w:vMerge/>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after="0" w:line="240" w:lineRule="auto"/>
              <w:rPr>
                <w:rFonts w:ascii="Arial" w:hAnsi="Arial" w:cs="Arial"/>
                <w:sz w:val="16"/>
                <w:szCs w:val="16"/>
              </w:rPr>
            </w:pPr>
          </w:p>
        </w:tc>
        <w:tc>
          <w:tcPr>
            <w:tcW w:w="341" w:type="dxa"/>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before="13" w:after="0" w:line="65" w:lineRule="atLeast"/>
              <w:ind w:left="15"/>
              <w:jc w:val="center"/>
              <w:rPr>
                <w:rFonts w:ascii="Arial" w:hAnsi="Arial" w:cs="Arial"/>
                <w:color w:val="000000"/>
                <w:sz w:val="10"/>
                <w:szCs w:val="10"/>
              </w:rPr>
            </w:pPr>
            <w:r>
              <w:rPr>
                <w:rFonts w:ascii="Arial" w:hAnsi="Arial" w:cs="Arial"/>
                <w:color w:val="000000"/>
                <w:sz w:val="10"/>
                <w:szCs w:val="10"/>
              </w:rPr>
              <w:t>Макс</w:t>
            </w:r>
            <w:r>
              <w:rPr>
                <w:rFonts w:ascii="Arial" w:hAnsi="Arial" w:cs="Arial"/>
                <w:color w:val="000000"/>
                <w:sz w:val="10"/>
                <w:szCs w:val="10"/>
              </w:rPr>
              <w:br/>
              <w:t>балл</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4</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1</w:t>
            </w:r>
          </w:p>
        </w:tc>
        <w:tc>
          <w:tcPr>
            <w:tcW w:w="1082" w:type="dxa"/>
            <w:vMerge/>
            <w:tcBorders>
              <w:top w:val="nil"/>
              <w:left w:val="nil"/>
              <w:bottom w:val="nil"/>
              <w:right w:val="nil"/>
            </w:tcBorders>
          </w:tcPr>
          <w:p w:rsidR="00583BFC" w:rsidRDefault="00583BFC" w:rsidP="00DE1097">
            <w:pPr>
              <w:widowControl w:val="0"/>
              <w:autoSpaceDE w:val="0"/>
              <w:autoSpaceDN w:val="0"/>
              <w:adjustRightInd w:val="0"/>
              <w:spacing w:after="0" w:line="240" w:lineRule="auto"/>
              <w:jc w:val="center"/>
              <w:rPr>
                <w:rFonts w:ascii="Arial" w:hAnsi="Arial" w:cs="Arial"/>
                <w:sz w:val="16"/>
                <w:szCs w:val="16"/>
              </w:rPr>
            </w:pPr>
          </w:p>
        </w:tc>
      </w:tr>
      <w:tr w:rsidR="00583BFC" w:rsidTr="00583BFC">
        <w:trPr>
          <w:trHeight w:val="49"/>
        </w:trPr>
        <w:tc>
          <w:tcPr>
            <w:tcW w:w="9151" w:type="dxa"/>
            <w:gridSpan w:val="19"/>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3"/>
                <w:szCs w:val="3"/>
              </w:rPr>
            </w:pPr>
          </w:p>
        </w:tc>
        <w:tc>
          <w:tcPr>
            <w:tcW w:w="1082" w:type="dxa"/>
            <w:vMerge/>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Arial" w:hAnsi="Arial" w:cs="Arial"/>
                <w:sz w:val="3"/>
                <w:szCs w:val="3"/>
              </w:rPr>
            </w:pPr>
          </w:p>
        </w:tc>
      </w:tr>
      <w:tr w:rsidR="00583BFC" w:rsidTr="00583BFC">
        <w:trPr>
          <w:trHeight w:val="246"/>
        </w:trPr>
        <w:tc>
          <w:tcPr>
            <w:tcW w:w="3236" w:type="dxa"/>
            <w:gridSpan w:val="4"/>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Вся выборка</w:t>
            </w:r>
          </w:p>
        </w:tc>
        <w:tc>
          <w:tcPr>
            <w:tcW w:w="683"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rPr>
                <w:rFonts w:ascii="Arial" w:hAnsi="Arial" w:cs="Arial"/>
                <w:b/>
                <w:bCs/>
                <w:color w:val="000000"/>
                <w:sz w:val="16"/>
                <w:szCs w:val="16"/>
              </w:rPr>
            </w:pPr>
            <w:r>
              <w:rPr>
                <w:rFonts w:ascii="Arial" w:hAnsi="Arial" w:cs="Arial"/>
                <w:b/>
                <w:bCs/>
                <w:color w:val="000000"/>
                <w:sz w:val="16"/>
                <w:szCs w:val="16"/>
              </w:rPr>
              <w:t>257254</w:t>
            </w:r>
          </w:p>
        </w:tc>
        <w:tc>
          <w:tcPr>
            <w:tcW w:w="341" w:type="dxa"/>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94</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85</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67</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74</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79</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55</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66</w:t>
            </w:r>
          </w:p>
        </w:tc>
        <w:tc>
          <w:tcPr>
            <w:tcW w:w="1082" w:type="dxa"/>
            <w:vMerge/>
            <w:tcBorders>
              <w:top w:val="nil"/>
              <w:left w:val="nil"/>
              <w:bottom w:val="nil"/>
              <w:right w:val="nil"/>
            </w:tcBorders>
          </w:tcPr>
          <w:p w:rsidR="00583BFC" w:rsidRDefault="00583BFC" w:rsidP="00DE1097">
            <w:pPr>
              <w:widowControl w:val="0"/>
              <w:autoSpaceDE w:val="0"/>
              <w:autoSpaceDN w:val="0"/>
              <w:adjustRightInd w:val="0"/>
              <w:spacing w:after="0" w:line="240" w:lineRule="auto"/>
              <w:jc w:val="center"/>
              <w:rPr>
                <w:rFonts w:ascii="Arial" w:hAnsi="Arial" w:cs="Arial"/>
                <w:sz w:val="16"/>
                <w:szCs w:val="16"/>
              </w:rPr>
            </w:pPr>
          </w:p>
        </w:tc>
      </w:tr>
      <w:tr w:rsidR="00583BFC" w:rsidTr="00583BFC">
        <w:trPr>
          <w:trHeight w:val="246"/>
        </w:trPr>
        <w:tc>
          <w:tcPr>
            <w:tcW w:w="108" w:type="dxa"/>
            <w:vMerge w:val="restart"/>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16"/>
                <w:szCs w:val="16"/>
              </w:rPr>
            </w:pPr>
          </w:p>
        </w:tc>
        <w:tc>
          <w:tcPr>
            <w:tcW w:w="3128" w:type="dxa"/>
            <w:gridSpan w:val="3"/>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Ростовская обл.</w:t>
            </w:r>
          </w:p>
        </w:tc>
        <w:tc>
          <w:tcPr>
            <w:tcW w:w="683"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3844</w:t>
            </w:r>
          </w:p>
        </w:tc>
        <w:tc>
          <w:tcPr>
            <w:tcW w:w="341" w:type="dxa"/>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91</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72</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73</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87</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81</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58</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1082" w:type="dxa"/>
            <w:vMerge/>
            <w:tcBorders>
              <w:top w:val="nil"/>
              <w:left w:val="nil"/>
              <w:bottom w:val="nil"/>
              <w:right w:val="nil"/>
            </w:tcBorders>
          </w:tcPr>
          <w:p w:rsidR="00583BFC" w:rsidRDefault="00583BFC" w:rsidP="00DE1097">
            <w:pPr>
              <w:widowControl w:val="0"/>
              <w:autoSpaceDE w:val="0"/>
              <w:autoSpaceDN w:val="0"/>
              <w:adjustRightInd w:val="0"/>
              <w:spacing w:after="0" w:line="240" w:lineRule="auto"/>
              <w:jc w:val="center"/>
              <w:rPr>
                <w:rFonts w:ascii="Arial" w:hAnsi="Arial" w:cs="Arial"/>
                <w:sz w:val="16"/>
                <w:szCs w:val="16"/>
              </w:rPr>
            </w:pPr>
          </w:p>
        </w:tc>
      </w:tr>
      <w:tr w:rsidR="00583BFC" w:rsidTr="00583BFC">
        <w:trPr>
          <w:trHeight w:val="246"/>
        </w:trPr>
        <w:tc>
          <w:tcPr>
            <w:tcW w:w="108" w:type="dxa"/>
            <w:vMerge/>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Arial" w:hAnsi="Arial" w:cs="Arial"/>
                <w:sz w:val="16"/>
                <w:szCs w:val="16"/>
              </w:rPr>
            </w:pPr>
          </w:p>
        </w:tc>
        <w:tc>
          <w:tcPr>
            <w:tcW w:w="170" w:type="dxa"/>
            <w:vMerge w:val="restart"/>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16"/>
                <w:szCs w:val="16"/>
              </w:rPr>
            </w:pPr>
          </w:p>
        </w:tc>
        <w:tc>
          <w:tcPr>
            <w:tcW w:w="2958" w:type="dxa"/>
            <w:gridSpan w:val="2"/>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Веселовский муниципальный район</w:t>
            </w:r>
          </w:p>
        </w:tc>
        <w:tc>
          <w:tcPr>
            <w:tcW w:w="683"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30" w:lineRule="atLeast"/>
              <w:ind w:left="15"/>
              <w:rPr>
                <w:rFonts w:ascii="Arial" w:hAnsi="Arial" w:cs="Arial"/>
                <w:b/>
                <w:bCs/>
                <w:color w:val="000000"/>
                <w:sz w:val="20"/>
                <w:szCs w:val="20"/>
              </w:rPr>
            </w:pPr>
            <w:r>
              <w:rPr>
                <w:rFonts w:ascii="Arial" w:hAnsi="Arial" w:cs="Arial"/>
                <w:b/>
                <w:bCs/>
                <w:color w:val="000000"/>
                <w:sz w:val="20"/>
                <w:szCs w:val="20"/>
              </w:rPr>
              <w:t>55</w:t>
            </w:r>
          </w:p>
        </w:tc>
        <w:tc>
          <w:tcPr>
            <w:tcW w:w="341" w:type="dxa"/>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after="0" w:line="240" w:lineRule="auto"/>
              <w:rPr>
                <w:rFonts w:ascii="Arial" w:hAnsi="Arial" w:cs="Arial"/>
                <w:color w:val="000000"/>
                <w:sz w:val="16"/>
                <w:szCs w:val="16"/>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89</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96</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69</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75</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93</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64</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76</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95</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98</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55</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39</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57</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b/>
                <w:bCs/>
                <w:color w:val="000000"/>
                <w:sz w:val="16"/>
                <w:szCs w:val="16"/>
              </w:rPr>
            </w:pPr>
            <w:r>
              <w:rPr>
                <w:rFonts w:ascii="Arial" w:hAnsi="Arial" w:cs="Arial"/>
                <w:b/>
                <w:bCs/>
                <w:color w:val="000000"/>
                <w:sz w:val="16"/>
                <w:szCs w:val="16"/>
              </w:rPr>
              <w:t>71</w:t>
            </w:r>
          </w:p>
        </w:tc>
        <w:tc>
          <w:tcPr>
            <w:tcW w:w="1082" w:type="dxa"/>
            <w:vMerge/>
            <w:tcBorders>
              <w:top w:val="nil"/>
              <w:left w:val="nil"/>
              <w:bottom w:val="nil"/>
              <w:right w:val="nil"/>
            </w:tcBorders>
          </w:tcPr>
          <w:p w:rsidR="00583BFC" w:rsidRDefault="00583BFC" w:rsidP="00DE1097">
            <w:pPr>
              <w:widowControl w:val="0"/>
              <w:autoSpaceDE w:val="0"/>
              <w:autoSpaceDN w:val="0"/>
              <w:adjustRightInd w:val="0"/>
              <w:spacing w:after="0" w:line="240" w:lineRule="auto"/>
              <w:jc w:val="center"/>
              <w:rPr>
                <w:rFonts w:ascii="Arial" w:hAnsi="Arial" w:cs="Arial"/>
                <w:sz w:val="16"/>
                <w:szCs w:val="16"/>
              </w:rPr>
            </w:pPr>
          </w:p>
        </w:tc>
      </w:tr>
      <w:tr w:rsidR="00583BFC" w:rsidTr="00583BFC">
        <w:trPr>
          <w:trHeight w:val="344"/>
        </w:trPr>
        <w:tc>
          <w:tcPr>
            <w:tcW w:w="108" w:type="dxa"/>
            <w:vMerge/>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Arial" w:hAnsi="Arial" w:cs="Arial"/>
                <w:sz w:val="20"/>
                <w:szCs w:val="20"/>
              </w:rPr>
            </w:pPr>
          </w:p>
        </w:tc>
        <w:tc>
          <w:tcPr>
            <w:tcW w:w="170" w:type="dxa"/>
            <w:vMerge/>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Arial" w:hAnsi="Arial" w:cs="Arial"/>
                <w:sz w:val="20"/>
                <w:szCs w:val="20"/>
              </w:rPr>
            </w:pPr>
          </w:p>
        </w:tc>
        <w:tc>
          <w:tcPr>
            <w:tcW w:w="171" w:type="dxa"/>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MS Sans Serif" w:hAnsi="MS Sans Serif" w:cs="MS Sans Serif"/>
                <w:color w:val="000000"/>
                <w:sz w:val="20"/>
                <w:szCs w:val="20"/>
              </w:rPr>
            </w:pPr>
          </w:p>
        </w:tc>
        <w:tc>
          <w:tcPr>
            <w:tcW w:w="278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17" w:lineRule="atLeast"/>
              <w:ind w:left="15"/>
              <w:rPr>
                <w:rFonts w:ascii="Arial" w:hAnsi="Arial" w:cs="Arial"/>
                <w:color w:val="000000"/>
                <w:sz w:val="18"/>
                <w:szCs w:val="18"/>
              </w:rPr>
            </w:pPr>
            <w:r>
              <w:rPr>
                <w:rFonts w:ascii="Arial" w:hAnsi="Arial" w:cs="Arial"/>
                <w:color w:val="000000"/>
                <w:sz w:val="18"/>
                <w:szCs w:val="18"/>
              </w:rPr>
              <w:t>МБОУ Верхнесоленовская СОШ</w:t>
            </w:r>
          </w:p>
        </w:tc>
        <w:tc>
          <w:tcPr>
            <w:tcW w:w="683"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30" w:lineRule="atLeast"/>
              <w:ind w:left="15"/>
              <w:rPr>
                <w:rFonts w:ascii="Arial" w:hAnsi="Arial" w:cs="Arial"/>
                <w:color w:val="000000"/>
                <w:sz w:val="20"/>
                <w:szCs w:val="20"/>
              </w:rPr>
            </w:pPr>
            <w:r>
              <w:rPr>
                <w:rFonts w:ascii="Arial" w:hAnsi="Arial" w:cs="Arial"/>
                <w:color w:val="000000"/>
                <w:sz w:val="20"/>
                <w:szCs w:val="20"/>
              </w:rPr>
              <w:t>17</w:t>
            </w:r>
          </w:p>
        </w:tc>
        <w:tc>
          <w:tcPr>
            <w:tcW w:w="341" w:type="dxa"/>
            <w:tcBorders>
              <w:top w:val="single" w:sz="8" w:space="0" w:color="000000"/>
              <w:left w:val="single" w:sz="8" w:space="0" w:color="000000"/>
              <w:bottom w:val="single" w:sz="8" w:space="0" w:color="000000"/>
              <w:right w:val="single" w:sz="8" w:space="0" w:color="000000"/>
            </w:tcBorders>
          </w:tcPr>
          <w:p w:rsidR="00583BFC" w:rsidRDefault="00583BFC" w:rsidP="00DE1097">
            <w:pPr>
              <w:widowControl w:val="0"/>
              <w:autoSpaceDE w:val="0"/>
              <w:autoSpaceDN w:val="0"/>
              <w:adjustRightInd w:val="0"/>
              <w:spacing w:after="0" w:line="240" w:lineRule="auto"/>
              <w:rPr>
                <w:rFonts w:ascii="Arial" w:hAnsi="Arial" w:cs="Arial"/>
                <w:color w:val="000000"/>
                <w:sz w:val="20"/>
                <w:szCs w:val="20"/>
              </w:rPr>
            </w:pP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97</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68</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47</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91</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100</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82</w:t>
            </w:r>
          </w:p>
        </w:tc>
        <w:tc>
          <w:tcPr>
            <w:tcW w:w="377"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44</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38</w:t>
            </w:r>
          </w:p>
        </w:tc>
        <w:tc>
          <w:tcPr>
            <w:tcW w:w="376" w:type="dxa"/>
            <w:tcBorders>
              <w:top w:val="single" w:sz="8" w:space="0" w:color="000000"/>
              <w:left w:val="single" w:sz="8" w:space="0" w:color="000000"/>
              <w:bottom w:val="single" w:sz="8" w:space="0" w:color="000000"/>
              <w:right w:val="single" w:sz="8" w:space="0" w:color="000000"/>
            </w:tcBorders>
            <w:vAlign w:val="center"/>
          </w:tcPr>
          <w:p w:rsidR="00583BFC" w:rsidRDefault="00583BFC" w:rsidP="00DE1097">
            <w:pPr>
              <w:widowControl w:val="0"/>
              <w:autoSpaceDE w:val="0"/>
              <w:autoSpaceDN w:val="0"/>
              <w:adjustRightInd w:val="0"/>
              <w:spacing w:before="13" w:after="0" w:line="104" w:lineRule="atLeast"/>
              <w:ind w:left="15"/>
              <w:jc w:val="center"/>
              <w:rPr>
                <w:rFonts w:ascii="Arial" w:hAnsi="Arial" w:cs="Arial"/>
                <w:color w:val="000000"/>
                <w:sz w:val="16"/>
                <w:szCs w:val="16"/>
              </w:rPr>
            </w:pPr>
            <w:r>
              <w:rPr>
                <w:rFonts w:ascii="Arial" w:hAnsi="Arial" w:cs="Arial"/>
                <w:color w:val="000000"/>
                <w:sz w:val="16"/>
                <w:szCs w:val="16"/>
              </w:rPr>
              <w:t>59</w:t>
            </w:r>
          </w:p>
        </w:tc>
        <w:tc>
          <w:tcPr>
            <w:tcW w:w="1082" w:type="dxa"/>
            <w:vMerge/>
            <w:tcBorders>
              <w:top w:val="nil"/>
              <w:left w:val="nil"/>
              <w:bottom w:val="nil"/>
              <w:right w:val="nil"/>
            </w:tcBorders>
          </w:tcPr>
          <w:p w:rsidR="00583BFC" w:rsidRDefault="00583BFC" w:rsidP="00DE1097">
            <w:pPr>
              <w:widowControl w:val="0"/>
              <w:autoSpaceDE w:val="0"/>
              <w:autoSpaceDN w:val="0"/>
              <w:adjustRightInd w:val="0"/>
              <w:spacing w:after="0" w:line="240" w:lineRule="auto"/>
              <w:jc w:val="center"/>
              <w:rPr>
                <w:rFonts w:ascii="Arial" w:hAnsi="Arial" w:cs="Arial"/>
                <w:sz w:val="20"/>
                <w:szCs w:val="20"/>
              </w:rPr>
            </w:pPr>
          </w:p>
        </w:tc>
      </w:tr>
      <w:tr w:rsidR="00583BFC" w:rsidTr="00583BFC">
        <w:trPr>
          <w:trHeight w:val="442"/>
        </w:trPr>
        <w:tc>
          <w:tcPr>
            <w:tcW w:w="10233" w:type="dxa"/>
            <w:gridSpan w:val="20"/>
            <w:tcBorders>
              <w:top w:val="nil"/>
              <w:left w:val="nil"/>
              <w:bottom w:val="nil"/>
              <w:right w:val="nil"/>
            </w:tcBorders>
          </w:tcPr>
          <w:p w:rsidR="00583BFC" w:rsidRDefault="00583BFC" w:rsidP="00DE1097">
            <w:pPr>
              <w:widowControl w:val="0"/>
              <w:autoSpaceDE w:val="0"/>
              <w:autoSpaceDN w:val="0"/>
              <w:adjustRightInd w:val="0"/>
              <w:spacing w:after="0" w:line="240" w:lineRule="auto"/>
              <w:rPr>
                <w:rFonts w:ascii="Arial" w:hAnsi="Arial" w:cs="Arial"/>
                <w:color w:val="000000"/>
                <w:sz w:val="20"/>
                <w:szCs w:val="20"/>
              </w:rPr>
            </w:pPr>
          </w:p>
          <w:p w:rsidR="00583BFC" w:rsidRDefault="00583BFC" w:rsidP="00DE1097">
            <w:pPr>
              <w:widowControl w:val="0"/>
              <w:autoSpaceDE w:val="0"/>
              <w:autoSpaceDN w:val="0"/>
              <w:adjustRightInd w:val="0"/>
              <w:spacing w:after="0" w:line="240" w:lineRule="auto"/>
              <w:rPr>
                <w:rFonts w:ascii="Arial" w:hAnsi="Arial" w:cs="Arial"/>
                <w:color w:val="000000"/>
                <w:sz w:val="20"/>
                <w:szCs w:val="20"/>
              </w:rPr>
            </w:pPr>
          </w:p>
          <w:p w:rsidR="00583BFC" w:rsidRDefault="00583BFC" w:rsidP="00DE1097">
            <w:pPr>
              <w:widowControl w:val="0"/>
              <w:autoSpaceDE w:val="0"/>
              <w:autoSpaceDN w:val="0"/>
              <w:adjustRightInd w:val="0"/>
              <w:spacing w:after="0" w:line="240" w:lineRule="auto"/>
              <w:rPr>
                <w:rFonts w:ascii="Arial" w:hAnsi="Arial" w:cs="Arial"/>
                <w:color w:val="000000"/>
                <w:sz w:val="20"/>
                <w:szCs w:val="20"/>
              </w:rPr>
            </w:pPr>
          </w:p>
        </w:tc>
      </w:tr>
    </w:tbl>
    <w:p w:rsidR="00583BFC" w:rsidRPr="00B001DC" w:rsidRDefault="00583BFC" w:rsidP="00583BFC">
      <w:pPr>
        <w:spacing w:after="0"/>
        <w:rPr>
          <w:rFonts w:ascii="Times New Roman" w:hAnsi="Times New Roman"/>
          <w:sz w:val="24"/>
          <w:szCs w:val="24"/>
          <w:lang w:eastAsia="ru-RU"/>
        </w:rPr>
      </w:pPr>
      <w:r w:rsidRPr="00B001DC">
        <w:rPr>
          <w:rFonts w:ascii="Times New Roman" w:hAnsi="Times New Roman"/>
          <w:sz w:val="24"/>
          <w:szCs w:val="24"/>
          <w:lang w:eastAsia="ru-RU"/>
        </w:rPr>
        <w:t>Результаты  независимой оценки качества образования проанализированы и будут способствовать:</w:t>
      </w:r>
    </w:p>
    <w:p w:rsidR="00583BFC" w:rsidRPr="00B001DC" w:rsidRDefault="00583BFC" w:rsidP="00583BFC">
      <w:pPr>
        <w:spacing w:after="0"/>
        <w:rPr>
          <w:rFonts w:ascii="Times New Roman" w:hAnsi="Times New Roman"/>
          <w:sz w:val="24"/>
          <w:szCs w:val="24"/>
          <w:lang w:eastAsia="ru-RU"/>
        </w:rPr>
      </w:pPr>
      <w:r w:rsidRPr="00B001DC">
        <w:rPr>
          <w:rFonts w:ascii="Times New Roman" w:hAnsi="Times New Roman"/>
          <w:sz w:val="24"/>
          <w:szCs w:val="24"/>
          <w:lang w:eastAsia="ru-RU"/>
        </w:rPr>
        <w:t>повышению качества предоставляемых образовательных услуг;</w:t>
      </w:r>
    </w:p>
    <w:p w:rsidR="00583BFC" w:rsidRPr="00B001DC" w:rsidRDefault="00583BFC" w:rsidP="00583BFC">
      <w:pPr>
        <w:spacing w:after="0"/>
        <w:rPr>
          <w:rFonts w:ascii="Times New Roman" w:hAnsi="Times New Roman"/>
          <w:sz w:val="24"/>
          <w:szCs w:val="24"/>
          <w:lang w:eastAsia="ru-RU"/>
        </w:rPr>
      </w:pPr>
      <w:r w:rsidRPr="00B001DC">
        <w:rPr>
          <w:rFonts w:ascii="Times New Roman" w:hAnsi="Times New Roman"/>
          <w:sz w:val="24"/>
          <w:szCs w:val="24"/>
          <w:lang w:eastAsia="ru-RU"/>
        </w:rPr>
        <w:t>развитию конкурентной среды;</w:t>
      </w:r>
    </w:p>
    <w:p w:rsidR="00583BFC" w:rsidRPr="00B001DC" w:rsidRDefault="00583BFC" w:rsidP="00583BFC">
      <w:pPr>
        <w:spacing w:after="0"/>
        <w:rPr>
          <w:rFonts w:ascii="Times New Roman" w:hAnsi="Times New Roman"/>
          <w:sz w:val="24"/>
          <w:szCs w:val="24"/>
          <w:lang w:eastAsia="ru-RU"/>
        </w:rPr>
      </w:pPr>
      <w:r w:rsidRPr="00B001DC">
        <w:rPr>
          <w:rFonts w:ascii="Times New Roman" w:hAnsi="Times New Roman"/>
          <w:sz w:val="24"/>
          <w:szCs w:val="24"/>
          <w:lang w:eastAsia="ru-RU"/>
        </w:rPr>
        <w:t>выявлению и распространению результативных моделей организации образовательного процесса;</w:t>
      </w:r>
    </w:p>
    <w:p w:rsidR="00583BFC" w:rsidRPr="00B001DC" w:rsidRDefault="00583BFC" w:rsidP="00583BFC">
      <w:pPr>
        <w:spacing w:after="0"/>
        <w:rPr>
          <w:rFonts w:ascii="Times New Roman" w:hAnsi="Times New Roman"/>
          <w:sz w:val="24"/>
          <w:szCs w:val="24"/>
          <w:lang w:eastAsia="ru-RU"/>
        </w:rPr>
      </w:pPr>
      <w:r w:rsidRPr="00B001DC">
        <w:rPr>
          <w:rFonts w:ascii="Times New Roman" w:hAnsi="Times New Roman"/>
          <w:sz w:val="24"/>
          <w:szCs w:val="24"/>
          <w:lang w:eastAsia="ru-RU"/>
        </w:rPr>
        <w:t>сохранению и развитию единого образовательного пространства, разнообразия образовательных программ.</w:t>
      </w:r>
    </w:p>
    <w:p w:rsidR="00583BFC" w:rsidRPr="00B001DC" w:rsidRDefault="00583BFC" w:rsidP="00583BFC">
      <w:pPr>
        <w:spacing w:after="0"/>
        <w:rPr>
          <w:rFonts w:ascii="Times New Roman" w:hAnsi="Times New Roman"/>
          <w:sz w:val="24"/>
          <w:szCs w:val="24"/>
        </w:rPr>
      </w:pPr>
      <w:r w:rsidRPr="00B001DC">
        <w:rPr>
          <w:rFonts w:ascii="Times New Roman" w:hAnsi="Times New Roman"/>
          <w:sz w:val="24"/>
          <w:szCs w:val="24"/>
        </w:rPr>
        <w:t xml:space="preserve"> Все материалы размещены на школьном сайте http://versolschool.ru/p76aa1.html</w:t>
      </w:r>
    </w:p>
    <w:p w:rsidR="00583BFC" w:rsidRDefault="00583BFC" w:rsidP="00530EC7">
      <w:pPr>
        <w:spacing w:after="0"/>
        <w:ind w:firstLine="709"/>
        <w:jc w:val="center"/>
        <w:rPr>
          <w:rFonts w:ascii="Times New Roman" w:hAnsi="Times New Roman"/>
          <w:b/>
          <w:sz w:val="32"/>
          <w:szCs w:val="32"/>
        </w:rPr>
      </w:pPr>
    </w:p>
    <w:p w:rsidR="00530EC7" w:rsidRPr="00CD07BC" w:rsidRDefault="004457EB" w:rsidP="00530EC7">
      <w:pPr>
        <w:spacing w:after="0"/>
        <w:ind w:firstLine="709"/>
        <w:jc w:val="center"/>
        <w:rPr>
          <w:rFonts w:ascii="Times New Roman" w:hAnsi="Times New Roman"/>
          <w:b/>
          <w:sz w:val="32"/>
          <w:szCs w:val="32"/>
        </w:rPr>
      </w:pPr>
      <w:r>
        <w:rPr>
          <w:rFonts w:ascii="Times New Roman" w:hAnsi="Times New Roman"/>
          <w:b/>
          <w:sz w:val="32"/>
          <w:szCs w:val="32"/>
        </w:rPr>
        <w:lastRenderedPageBreak/>
        <w:t xml:space="preserve">4.2 </w:t>
      </w:r>
      <w:r w:rsidR="00530EC7" w:rsidRPr="00CD07BC">
        <w:rPr>
          <w:rFonts w:ascii="Times New Roman" w:hAnsi="Times New Roman"/>
          <w:b/>
          <w:sz w:val="32"/>
          <w:szCs w:val="32"/>
        </w:rPr>
        <w:t xml:space="preserve">Внутренняя система оценки качества образования </w:t>
      </w:r>
    </w:p>
    <w:p w:rsidR="00530EC7" w:rsidRPr="00CD07BC" w:rsidRDefault="00530EC7" w:rsidP="00530EC7">
      <w:pPr>
        <w:spacing w:after="0"/>
        <w:ind w:firstLine="709"/>
        <w:jc w:val="center"/>
        <w:rPr>
          <w:rFonts w:ascii="Times New Roman" w:hAnsi="Times New Roman"/>
          <w:b/>
          <w:sz w:val="32"/>
          <w:szCs w:val="32"/>
        </w:rPr>
      </w:pPr>
      <w:r w:rsidRPr="00CD07BC">
        <w:rPr>
          <w:rFonts w:ascii="Times New Roman" w:hAnsi="Times New Roman"/>
          <w:b/>
          <w:sz w:val="32"/>
          <w:szCs w:val="32"/>
        </w:rPr>
        <w:t>в МБОУ Верхнесоленовская СОШ</w:t>
      </w:r>
    </w:p>
    <w:p w:rsidR="00530EC7" w:rsidRPr="00CD07BC" w:rsidRDefault="00530EC7" w:rsidP="00530EC7">
      <w:pPr>
        <w:spacing w:after="0"/>
        <w:jc w:val="both"/>
        <w:rPr>
          <w:rFonts w:ascii="Times New Roman" w:hAnsi="Times New Roman"/>
          <w:sz w:val="24"/>
          <w:szCs w:val="24"/>
        </w:rPr>
      </w:pPr>
      <w:r w:rsidRPr="00CD07BC">
        <w:rPr>
          <w:rFonts w:ascii="Times New Roman" w:hAnsi="Times New Roman"/>
          <w:sz w:val="24"/>
          <w:szCs w:val="24"/>
        </w:rPr>
        <w:t xml:space="preserve">Функционирование и деятельность внутришкольной системы оценки качества образования строится в соответствии с нормативными правовыми актами Российской Федерации и  МБОУ Верхнесоленовская СОШ, регламентирующими реализацию процедур контроля и оценки качества образования. СОКО школы представляет собой совокупность организационных и функциональных структур, норм и правил, диагностических и оценочных процедур, обеспечивающих на единой концептуально-методологической основе оценку образовательных достижений обучающихся, эффективности деятельности образовательного учреждения. Целью СОКО является получение объективной информации о состоянии качества образования, тенденциях его развития и причинах, влияющих на его уровень. </w:t>
      </w:r>
    </w:p>
    <w:p w:rsidR="00530EC7" w:rsidRPr="00CD07BC" w:rsidRDefault="00530EC7" w:rsidP="00530EC7">
      <w:pPr>
        <w:spacing w:after="0"/>
        <w:jc w:val="both"/>
        <w:rPr>
          <w:rFonts w:ascii="Times New Roman" w:hAnsi="Times New Roman"/>
          <w:sz w:val="24"/>
          <w:szCs w:val="24"/>
        </w:rPr>
      </w:pPr>
      <w:r w:rsidRPr="00CD07BC">
        <w:rPr>
          <w:rFonts w:ascii="Times New Roman" w:hAnsi="Times New Roman"/>
          <w:sz w:val="24"/>
          <w:szCs w:val="24"/>
        </w:rPr>
        <w:t xml:space="preserve">Оценка качества образования осуществляется посредством: </w:t>
      </w:r>
    </w:p>
    <w:p w:rsidR="00530EC7" w:rsidRPr="00CD07BC" w:rsidRDefault="00530EC7" w:rsidP="00530EC7">
      <w:pPr>
        <w:spacing w:after="0"/>
        <w:jc w:val="both"/>
        <w:rPr>
          <w:rFonts w:ascii="Times New Roman" w:hAnsi="Times New Roman"/>
          <w:sz w:val="24"/>
          <w:szCs w:val="24"/>
        </w:rPr>
      </w:pPr>
      <w:r w:rsidRPr="00CD07BC">
        <w:rPr>
          <w:rFonts w:ascii="Times New Roman" w:hAnsi="Times New Roman"/>
          <w:sz w:val="24"/>
          <w:szCs w:val="24"/>
        </w:rPr>
        <w:t xml:space="preserve">•    системы внутришкольного контроля; </w:t>
      </w:r>
    </w:p>
    <w:p w:rsidR="00530EC7" w:rsidRPr="00CD07BC" w:rsidRDefault="00530EC7" w:rsidP="00530EC7">
      <w:pPr>
        <w:spacing w:after="0"/>
        <w:jc w:val="both"/>
        <w:rPr>
          <w:rFonts w:ascii="Times New Roman" w:hAnsi="Times New Roman"/>
          <w:sz w:val="24"/>
          <w:szCs w:val="24"/>
        </w:rPr>
      </w:pPr>
      <w:r w:rsidRPr="00CD07BC">
        <w:rPr>
          <w:rFonts w:ascii="Times New Roman" w:hAnsi="Times New Roman"/>
          <w:sz w:val="24"/>
          <w:szCs w:val="24"/>
        </w:rPr>
        <w:t xml:space="preserve">• общественной экспертизы качества образования, которая организуется силами общественных организаций и объединений, родителей учащихся; </w:t>
      </w:r>
    </w:p>
    <w:p w:rsidR="00530EC7" w:rsidRPr="00CD07BC" w:rsidRDefault="00530EC7" w:rsidP="00530EC7">
      <w:pPr>
        <w:spacing w:after="0"/>
        <w:jc w:val="both"/>
        <w:rPr>
          <w:rFonts w:ascii="Times New Roman" w:hAnsi="Times New Roman"/>
          <w:sz w:val="24"/>
          <w:szCs w:val="24"/>
        </w:rPr>
      </w:pPr>
      <w:r w:rsidRPr="00CD07BC">
        <w:rPr>
          <w:rFonts w:ascii="Times New Roman" w:hAnsi="Times New Roman"/>
          <w:sz w:val="24"/>
          <w:szCs w:val="24"/>
        </w:rPr>
        <w:t xml:space="preserve">•   профессиональной экспертизы качества образования, организуемой профессиональным образовательным сообществом (внешний аудит). </w:t>
      </w:r>
    </w:p>
    <w:p w:rsidR="00530EC7" w:rsidRPr="00CD07BC" w:rsidRDefault="00530EC7" w:rsidP="00530EC7">
      <w:pPr>
        <w:shd w:val="clear" w:color="auto" w:fill="FFFFFF"/>
        <w:spacing w:line="326" w:lineRule="exact"/>
        <w:ind w:left="979"/>
        <w:rPr>
          <w:rFonts w:ascii="Times New Roman" w:hAnsi="Times New Roman"/>
          <w:b/>
          <w:sz w:val="24"/>
          <w:szCs w:val="24"/>
          <w:u w:val="single"/>
        </w:rPr>
      </w:pPr>
    </w:p>
    <w:p w:rsidR="00530EC7" w:rsidRPr="00CD07BC" w:rsidRDefault="00530EC7" w:rsidP="00530EC7">
      <w:pPr>
        <w:shd w:val="clear" w:color="auto" w:fill="FFFFFF"/>
        <w:spacing w:line="326" w:lineRule="exact"/>
        <w:ind w:left="979"/>
        <w:rPr>
          <w:rFonts w:ascii="Times New Roman" w:hAnsi="Times New Roman"/>
          <w:b/>
          <w:sz w:val="24"/>
          <w:szCs w:val="24"/>
          <w:u w:val="single"/>
        </w:rPr>
      </w:pPr>
      <w:r w:rsidRPr="00CD07BC">
        <w:rPr>
          <w:rFonts w:ascii="Times New Roman" w:hAnsi="Times New Roman"/>
          <w:b/>
          <w:sz w:val="24"/>
          <w:szCs w:val="24"/>
          <w:u w:val="single"/>
        </w:rPr>
        <w:t>Формы контроля, используемые в школе:</w:t>
      </w:r>
    </w:p>
    <w:p w:rsidR="00530EC7" w:rsidRPr="00CD07BC" w:rsidRDefault="00530EC7" w:rsidP="00530EC7">
      <w:pPr>
        <w:shd w:val="clear" w:color="auto" w:fill="FFFFFF"/>
        <w:tabs>
          <w:tab w:val="left" w:pos="874"/>
        </w:tabs>
        <w:spacing w:before="5" w:line="326" w:lineRule="exact"/>
        <w:ind w:right="19" w:firstLine="706"/>
        <w:jc w:val="both"/>
        <w:rPr>
          <w:rFonts w:ascii="Times New Roman" w:hAnsi="Times New Roman"/>
          <w:sz w:val="24"/>
          <w:szCs w:val="24"/>
        </w:rPr>
      </w:pPr>
      <w:r w:rsidRPr="00CD07BC">
        <w:rPr>
          <w:rFonts w:ascii="Times New Roman" w:hAnsi="Times New Roman"/>
          <w:sz w:val="24"/>
          <w:szCs w:val="24"/>
        </w:rPr>
        <w:t>-</w:t>
      </w:r>
      <w:r w:rsidRPr="00CD07BC">
        <w:rPr>
          <w:rFonts w:ascii="Times New Roman" w:hAnsi="Times New Roman"/>
          <w:sz w:val="24"/>
          <w:szCs w:val="24"/>
        </w:rPr>
        <w:tab/>
      </w:r>
      <w:r w:rsidRPr="00CD07BC">
        <w:rPr>
          <w:rFonts w:ascii="Times New Roman" w:hAnsi="Times New Roman"/>
          <w:b/>
          <w:bCs/>
          <w:spacing w:val="-1"/>
          <w:sz w:val="24"/>
          <w:szCs w:val="24"/>
        </w:rPr>
        <w:t>классно - обобщающий контроль</w:t>
      </w:r>
      <w:r w:rsidRPr="00CD07BC">
        <w:rPr>
          <w:rFonts w:ascii="Times New Roman" w:hAnsi="Times New Roman"/>
          <w:spacing w:val="-1"/>
          <w:sz w:val="24"/>
          <w:szCs w:val="24"/>
        </w:rPr>
        <w:t>: уровень обученности учащихся в</w:t>
      </w:r>
      <w:r w:rsidRPr="00CD07BC">
        <w:rPr>
          <w:rFonts w:ascii="Times New Roman" w:hAnsi="Times New Roman"/>
          <w:spacing w:val="-1"/>
          <w:sz w:val="24"/>
          <w:szCs w:val="24"/>
        </w:rPr>
        <w:br/>
      </w:r>
      <w:r w:rsidRPr="00CD07BC">
        <w:rPr>
          <w:rFonts w:ascii="Times New Roman" w:hAnsi="Times New Roman"/>
          <w:sz w:val="24"/>
          <w:szCs w:val="24"/>
        </w:rPr>
        <w:t>4, 8, 9, 11 классах, - контроль за деятельностью учителей работающих в одном классе; уровень обученности по предмету; готовность первоклассников к школе; уровень преподавания в выпускных классах; результативность индивидуального обучения, результативность работы в 1 классе – учебная и внеучебная деятельность, изучение учебной мотивации и индивидуальных особенностей учащихся 4 класса, адаптация учащихся 1,5 классов</w:t>
      </w:r>
    </w:p>
    <w:p w:rsidR="00530EC7" w:rsidRPr="00CD07BC" w:rsidRDefault="00530EC7" w:rsidP="00530EC7">
      <w:pPr>
        <w:shd w:val="clear" w:color="auto" w:fill="FFFFFF"/>
        <w:tabs>
          <w:tab w:val="left" w:pos="874"/>
        </w:tabs>
        <w:spacing w:before="5" w:line="326" w:lineRule="exact"/>
        <w:ind w:right="19" w:firstLine="706"/>
        <w:jc w:val="both"/>
        <w:rPr>
          <w:rFonts w:ascii="Times New Roman" w:hAnsi="Times New Roman"/>
          <w:sz w:val="24"/>
          <w:szCs w:val="24"/>
        </w:rPr>
      </w:pPr>
      <w:r w:rsidRPr="00CD07BC">
        <w:rPr>
          <w:rFonts w:ascii="Times New Roman" w:hAnsi="Times New Roman"/>
          <w:b/>
          <w:sz w:val="24"/>
          <w:szCs w:val="24"/>
        </w:rPr>
        <w:t xml:space="preserve"> - предметно-обобщающий контроль: </w:t>
      </w:r>
      <w:r w:rsidRPr="00CD07BC">
        <w:rPr>
          <w:rFonts w:ascii="Times New Roman" w:hAnsi="Times New Roman"/>
          <w:sz w:val="24"/>
          <w:szCs w:val="24"/>
        </w:rPr>
        <w:t>преподавание предметов выбранных выпускниками на ГИА и ЕГЭ</w:t>
      </w:r>
    </w:p>
    <w:p w:rsidR="00530EC7" w:rsidRPr="00CD07BC" w:rsidRDefault="00530EC7" w:rsidP="00530EC7">
      <w:pPr>
        <w:shd w:val="clear" w:color="auto" w:fill="FFFFFF"/>
        <w:tabs>
          <w:tab w:val="left" w:pos="1037"/>
        </w:tabs>
        <w:spacing w:line="326" w:lineRule="exact"/>
        <w:ind w:left="5" w:right="14" w:firstLine="706"/>
        <w:jc w:val="both"/>
        <w:rPr>
          <w:rFonts w:ascii="Times New Roman" w:hAnsi="Times New Roman"/>
          <w:sz w:val="24"/>
          <w:szCs w:val="24"/>
        </w:rPr>
      </w:pPr>
      <w:r w:rsidRPr="00CD07BC">
        <w:rPr>
          <w:rFonts w:ascii="Times New Roman" w:hAnsi="Times New Roman"/>
          <w:sz w:val="24"/>
          <w:szCs w:val="24"/>
        </w:rPr>
        <w:t>-</w:t>
      </w:r>
      <w:r w:rsidRPr="00CD07BC">
        <w:rPr>
          <w:rFonts w:ascii="Times New Roman" w:hAnsi="Times New Roman"/>
          <w:sz w:val="24"/>
          <w:szCs w:val="24"/>
        </w:rPr>
        <w:tab/>
      </w:r>
      <w:r w:rsidRPr="00CD07BC">
        <w:rPr>
          <w:rFonts w:ascii="Times New Roman" w:hAnsi="Times New Roman"/>
          <w:b/>
          <w:bCs/>
          <w:sz w:val="24"/>
          <w:szCs w:val="24"/>
        </w:rPr>
        <w:t xml:space="preserve">обзорный контроль: </w:t>
      </w:r>
      <w:r w:rsidRPr="00CD07BC">
        <w:rPr>
          <w:rFonts w:ascii="Times New Roman" w:hAnsi="Times New Roman"/>
          <w:sz w:val="24"/>
          <w:szCs w:val="24"/>
        </w:rPr>
        <w:t>обеспеченность учебниками; состояние</w:t>
      </w:r>
      <w:r w:rsidRPr="00CD07BC">
        <w:rPr>
          <w:rFonts w:ascii="Times New Roman" w:hAnsi="Times New Roman"/>
          <w:sz w:val="24"/>
          <w:szCs w:val="24"/>
        </w:rPr>
        <w:br/>
        <w:t>школьной документации; состояние учебных кабинетов; выполнение</w:t>
      </w:r>
      <w:r w:rsidRPr="00CD07BC">
        <w:rPr>
          <w:rFonts w:ascii="Times New Roman" w:hAnsi="Times New Roman"/>
          <w:sz w:val="24"/>
          <w:szCs w:val="24"/>
        </w:rPr>
        <w:br/>
        <w:t>программ, система работы учителей с тетрадями учащихся; посещаемость</w:t>
      </w:r>
      <w:r w:rsidRPr="00CD07BC">
        <w:rPr>
          <w:rFonts w:ascii="Times New Roman" w:hAnsi="Times New Roman"/>
          <w:sz w:val="24"/>
          <w:szCs w:val="24"/>
        </w:rPr>
        <w:br/>
      </w:r>
      <w:r w:rsidRPr="00CD07BC">
        <w:rPr>
          <w:rFonts w:ascii="Times New Roman" w:hAnsi="Times New Roman"/>
          <w:spacing w:val="-1"/>
          <w:sz w:val="24"/>
          <w:szCs w:val="24"/>
        </w:rPr>
        <w:t>занятий; состояние охраны труда и ТБ в кабинетах; питание учащихся;</w:t>
      </w:r>
      <w:r w:rsidRPr="00CD07BC">
        <w:rPr>
          <w:rFonts w:ascii="Times New Roman" w:hAnsi="Times New Roman"/>
          <w:spacing w:val="-1"/>
          <w:sz w:val="24"/>
          <w:szCs w:val="24"/>
        </w:rPr>
        <w:br/>
        <w:t>административный контроль за освоением образовательных программ:</w:t>
      </w:r>
    </w:p>
    <w:p w:rsidR="00530EC7" w:rsidRPr="00CD07BC" w:rsidRDefault="00530EC7" w:rsidP="00530EC7">
      <w:pPr>
        <w:widowControl w:val="0"/>
        <w:numPr>
          <w:ilvl w:val="0"/>
          <w:numId w:val="2"/>
        </w:numPr>
        <w:shd w:val="clear" w:color="auto" w:fill="FFFFFF"/>
        <w:tabs>
          <w:tab w:val="left" w:pos="1435"/>
        </w:tabs>
        <w:autoSpaceDE w:val="0"/>
        <w:autoSpaceDN w:val="0"/>
        <w:adjustRightInd w:val="0"/>
        <w:spacing w:before="19" w:after="0" w:line="240" w:lineRule="auto"/>
        <w:ind w:left="715"/>
        <w:rPr>
          <w:rFonts w:ascii="Times New Roman" w:hAnsi="Times New Roman"/>
          <w:sz w:val="24"/>
          <w:szCs w:val="24"/>
        </w:rPr>
      </w:pPr>
      <w:r w:rsidRPr="00CD07BC">
        <w:rPr>
          <w:rFonts w:ascii="Times New Roman" w:hAnsi="Times New Roman"/>
          <w:sz w:val="24"/>
          <w:szCs w:val="24"/>
        </w:rPr>
        <w:t>Входной контроль в начале года;</w:t>
      </w:r>
    </w:p>
    <w:p w:rsidR="00530EC7" w:rsidRPr="00CD07BC" w:rsidRDefault="004D555A" w:rsidP="00530EC7">
      <w:pPr>
        <w:widowControl w:val="0"/>
        <w:numPr>
          <w:ilvl w:val="0"/>
          <w:numId w:val="2"/>
        </w:numPr>
        <w:shd w:val="clear" w:color="auto" w:fill="FFFFFF"/>
        <w:tabs>
          <w:tab w:val="left" w:pos="1435"/>
        </w:tabs>
        <w:autoSpaceDE w:val="0"/>
        <w:autoSpaceDN w:val="0"/>
        <w:adjustRightInd w:val="0"/>
        <w:spacing w:before="14" w:after="0" w:line="331" w:lineRule="exact"/>
        <w:ind w:left="14" w:right="14" w:firstLine="701"/>
        <w:jc w:val="both"/>
        <w:rPr>
          <w:rFonts w:ascii="Times New Roman" w:hAnsi="Times New Roman"/>
          <w:sz w:val="24"/>
          <w:szCs w:val="24"/>
        </w:rPr>
      </w:pPr>
      <w:r>
        <w:rPr>
          <w:rFonts w:ascii="Times New Roman" w:hAnsi="Times New Roman"/>
          <w:sz w:val="24"/>
          <w:szCs w:val="24"/>
        </w:rPr>
        <w:t>П</w:t>
      </w:r>
      <w:r w:rsidR="00530EC7" w:rsidRPr="00CD07BC">
        <w:rPr>
          <w:rFonts w:ascii="Times New Roman" w:hAnsi="Times New Roman"/>
          <w:sz w:val="24"/>
          <w:szCs w:val="24"/>
        </w:rPr>
        <w:t xml:space="preserve">ромежуточный контроль по итогам </w:t>
      </w:r>
      <w:r>
        <w:rPr>
          <w:rFonts w:ascii="Times New Roman" w:hAnsi="Times New Roman"/>
          <w:sz w:val="24"/>
          <w:szCs w:val="24"/>
        </w:rPr>
        <w:t>года в переводных классах;</w:t>
      </w:r>
    </w:p>
    <w:p w:rsidR="00530EC7" w:rsidRPr="00CD07BC" w:rsidRDefault="004D555A" w:rsidP="00530EC7">
      <w:pPr>
        <w:widowControl w:val="0"/>
        <w:numPr>
          <w:ilvl w:val="0"/>
          <w:numId w:val="2"/>
        </w:numPr>
        <w:shd w:val="clear" w:color="auto" w:fill="FFFFFF"/>
        <w:tabs>
          <w:tab w:val="left" w:pos="1435"/>
        </w:tabs>
        <w:autoSpaceDE w:val="0"/>
        <w:autoSpaceDN w:val="0"/>
        <w:adjustRightInd w:val="0"/>
        <w:spacing w:before="29" w:after="0" w:line="240" w:lineRule="auto"/>
        <w:ind w:left="715"/>
        <w:rPr>
          <w:rFonts w:ascii="Times New Roman" w:hAnsi="Times New Roman"/>
          <w:sz w:val="24"/>
          <w:szCs w:val="24"/>
        </w:rPr>
      </w:pPr>
      <w:r>
        <w:rPr>
          <w:rFonts w:ascii="Times New Roman" w:hAnsi="Times New Roman"/>
          <w:spacing w:val="-2"/>
          <w:sz w:val="24"/>
          <w:szCs w:val="24"/>
        </w:rPr>
        <w:t>Четвертной и г</w:t>
      </w:r>
      <w:r w:rsidR="00530EC7" w:rsidRPr="00CD07BC">
        <w:rPr>
          <w:rFonts w:ascii="Times New Roman" w:hAnsi="Times New Roman"/>
          <w:spacing w:val="-2"/>
          <w:sz w:val="24"/>
          <w:szCs w:val="24"/>
        </w:rPr>
        <w:t xml:space="preserve">одовой контроль </w:t>
      </w:r>
      <w:r>
        <w:rPr>
          <w:rFonts w:ascii="Times New Roman" w:hAnsi="Times New Roman"/>
          <w:spacing w:val="-2"/>
          <w:sz w:val="24"/>
          <w:szCs w:val="24"/>
        </w:rPr>
        <w:t>по предметам</w:t>
      </w:r>
      <w:r w:rsidR="00530EC7" w:rsidRPr="00CD07BC">
        <w:rPr>
          <w:rFonts w:ascii="Times New Roman" w:hAnsi="Times New Roman"/>
          <w:spacing w:val="-2"/>
          <w:sz w:val="24"/>
          <w:szCs w:val="24"/>
        </w:rPr>
        <w:t xml:space="preserve"> на конец учебного года;</w:t>
      </w:r>
    </w:p>
    <w:p w:rsidR="00530EC7" w:rsidRPr="00CD07BC" w:rsidRDefault="00530EC7" w:rsidP="00530EC7">
      <w:pPr>
        <w:widowControl w:val="0"/>
        <w:numPr>
          <w:ilvl w:val="0"/>
          <w:numId w:val="2"/>
        </w:numPr>
        <w:shd w:val="clear" w:color="auto" w:fill="FFFFFF"/>
        <w:tabs>
          <w:tab w:val="left" w:pos="1435"/>
        </w:tabs>
        <w:autoSpaceDE w:val="0"/>
        <w:autoSpaceDN w:val="0"/>
        <w:adjustRightInd w:val="0"/>
        <w:spacing w:before="29" w:after="0" w:line="322" w:lineRule="exact"/>
        <w:ind w:left="14" w:right="10" w:firstLine="701"/>
        <w:jc w:val="both"/>
        <w:rPr>
          <w:rFonts w:ascii="Times New Roman" w:hAnsi="Times New Roman"/>
          <w:sz w:val="24"/>
          <w:szCs w:val="24"/>
        </w:rPr>
      </w:pPr>
      <w:r w:rsidRPr="00CD07BC">
        <w:rPr>
          <w:rFonts w:ascii="Times New Roman" w:hAnsi="Times New Roman"/>
          <w:sz w:val="24"/>
          <w:szCs w:val="24"/>
        </w:rPr>
        <w:t>Предварительный контроль (перед экзаменами выпускных классов);</w:t>
      </w:r>
    </w:p>
    <w:p w:rsidR="00530EC7" w:rsidRPr="00CD07BC" w:rsidRDefault="00530EC7" w:rsidP="00530EC7">
      <w:pPr>
        <w:widowControl w:val="0"/>
        <w:numPr>
          <w:ilvl w:val="0"/>
          <w:numId w:val="2"/>
        </w:numPr>
        <w:shd w:val="clear" w:color="auto" w:fill="FFFFFF"/>
        <w:tabs>
          <w:tab w:val="left" w:pos="1435"/>
        </w:tabs>
        <w:autoSpaceDE w:val="0"/>
        <w:autoSpaceDN w:val="0"/>
        <w:adjustRightInd w:val="0"/>
        <w:spacing w:before="29" w:after="0" w:line="322" w:lineRule="exact"/>
        <w:ind w:left="14" w:right="10" w:firstLine="701"/>
        <w:jc w:val="both"/>
        <w:rPr>
          <w:rFonts w:ascii="Times New Roman" w:hAnsi="Times New Roman"/>
          <w:sz w:val="24"/>
          <w:szCs w:val="24"/>
        </w:rPr>
      </w:pPr>
      <w:r w:rsidRPr="00CD07BC">
        <w:rPr>
          <w:rFonts w:ascii="Times New Roman" w:hAnsi="Times New Roman"/>
          <w:sz w:val="24"/>
          <w:szCs w:val="24"/>
        </w:rPr>
        <w:t>Мониторинг образовательного процесса в 9-х классах</w:t>
      </w:r>
    </w:p>
    <w:p w:rsidR="00530EC7" w:rsidRPr="00CD07BC" w:rsidRDefault="00530EC7" w:rsidP="00530EC7">
      <w:pPr>
        <w:widowControl w:val="0"/>
        <w:numPr>
          <w:ilvl w:val="0"/>
          <w:numId w:val="2"/>
        </w:numPr>
        <w:shd w:val="clear" w:color="auto" w:fill="FFFFFF"/>
        <w:tabs>
          <w:tab w:val="left" w:pos="1435"/>
        </w:tabs>
        <w:autoSpaceDE w:val="0"/>
        <w:autoSpaceDN w:val="0"/>
        <w:adjustRightInd w:val="0"/>
        <w:spacing w:before="19" w:after="0" w:line="326" w:lineRule="exact"/>
        <w:ind w:left="715"/>
        <w:rPr>
          <w:rFonts w:ascii="Times New Roman" w:hAnsi="Times New Roman"/>
          <w:sz w:val="24"/>
          <w:szCs w:val="24"/>
        </w:rPr>
      </w:pPr>
      <w:r w:rsidRPr="00CD07BC">
        <w:rPr>
          <w:rFonts w:ascii="Times New Roman" w:hAnsi="Times New Roman"/>
          <w:sz w:val="24"/>
          <w:szCs w:val="24"/>
        </w:rPr>
        <w:t>Итоговая аттестация в выпускных классах.</w:t>
      </w:r>
    </w:p>
    <w:p w:rsidR="00530EC7" w:rsidRPr="00CD07BC" w:rsidRDefault="00530EC7" w:rsidP="00530EC7">
      <w:pPr>
        <w:widowControl w:val="0"/>
        <w:numPr>
          <w:ilvl w:val="0"/>
          <w:numId w:val="3"/>
        </w:numPr>
        <w:shd w:val="clear" w:color="auto" w:fill="FFFFFF"/>
        <w:tabs>
          <w:tab w:val="left" w:pos="883"/>
        </w:tabs>
        <w:autoSpaceDE w:val="0"/>
        <w:autoSpaceDN w:val="0"/>
        <w:adjustRightInd w:val="0"/>
        <w:spacing w:after="0" w:line="326" w:lineRule="exact"/>
        <w:ind w:left="14" w:right="5" w:firstLine="701"/>
        <w:jc w:val="both"/>
        <w:rPr>
          <w:rFonts w:ascii="Times New Roman" w:hAnsi="Times New Roman"/>
          <w:b/>
          <w:bCs/>
          <w:sz w:val="24"/>
          <w:szCs w:val="24"/>
        </w:rPr>
      </w:pPr>
      <w:r w:rsidRPr="00CD07BC">
        <w:rPr>
          <w:rFonts w:ascii="Times New Roman" w:hAnsi="Times New Roman"/>
          <w:b/>
          <w:bCs/>
          <w:spacing w:val="-1"/>
          <w:sz w:val="24"/>
          <w:szCs w:val="24"/>
        </w:rPr>
        <w:t xml:space="preserve">тематический контроль: </w:t>
      </w:r>
      <w:r w:rsidRPr="00CD07BC">
        <w:rPr>
          <w:rFonts w:ascii="Times New Roman" w:hAnsi="Times New Roman"/>
          <w:spacing w:val="-1"/>
          <w:sz w:val="24"/>
          <w:szCs w:val="24"/>
        </w:rPr>
        <w:t xml:space="preserve">работа с одаренными и слабоуспевающими </w:t>
      </w:r>
      <w:r w:rsidRPr="00CD07BC">
        <w:rPr>
          <w:rFonts w:ascii="Times New Roman" w:hAnsi="Times New Roman"/>
          <w:sz w:val="24"/>
          <w:szCs w:val="24"/>
        </w:rPr>
        <w:t xml:space="preserve">детьми,посещаемость занятий организация работы ГПД, ГКП, предпрофильной подготовки, профильного обучения, физическая подготовленность учащихся, организация работы по освоению федерального компонента образовательных стандартов, мониторинг общеучебных умений и навыков в начальной школе, организация внеклассной работы, работа классных руководителей по повышению качества образования, состояние здоровья детей, состояние преподавания математики, русского языка, уроков естественного цикла, физической культуры,  технологии, региональных курсов, работа классных </w:t>
      </w:r>
      <w:r w:rsidRPr="00CD07BC">
        <w:rPr>
          <w:rFonts w:ascii="Times New Roman" w:hAnsi="Times New Roman"/>
          <w:sz w:val="24"/>
          <w:szCs w:val="24"/>
        </w:rPr>
        <w:lastRenderedPageBreak/>
        <w:t>руководителей по повышению качества образования,  контроль за организацией дополнительного образования, за состоянием учебных кабинетов, по формированию УУД, контроль влияния новых педагогических технологий на учебно-воспитательный процесс, организация повторения учебного материала, организация учебно-исследовательской работы уч-ся и учителей, контроль за выполнением образовательных программ, контроль за подготовкой к экзаменам, за работой по охране труда, профилактике ДТП, за ведением документации, за работой учителей по самообразованию.</w:t>
      </w:r>
    </w:p>
    <w:p w:rsidR="00530EC7" w:rsidRPr="00CD07BC" w:rsidRDefault="00530EC7" w:rsidP="00530EC7">
      <w:pPr>
        <w:widowControl w:val="0"/>
        <w:numPr>
          <w:ilvl w:val="0"/>
          <w:numId w:val="3"/>
        </w:numPr>
        <w:shd w:val="clear" w:color="auto" w:fill="FFFFFF"/>
        <w:tabs>
          <w:tab w:val="left" w:pos="883"/>
        </w:tabs>
        <w:autoSpaceDE w:val="0"/>
        <w:autoSpaceDN w:val="0"/>
        <w:adjustRightInd w:val="0"/>
        <w:spacing w:after="0" w:line="326" w:lineRule="exact"/>
        <w:ind w:left="14" w:right="5" w:firstLine="701"/>
        <w:jc w:val="both"/>
        <w:rPr>
          <w:rFonts w:ascii="Times New Roman" w:hAnsi="Times New Roman"/>
          <w:sz w:val="24"/>
          <w:szCs w:val="24"/>
        </w:rPr>
      </w:pPr>
      <w:r w:rsidRPr="00CD07BC">
        <w:rPr>
          <w:rFonts w:ascii="Times New Roman" w:hAnsi="Times New Roman"/>
          <w:b/>
          <w:bCs/>
          <w:sz w:val="24"/>
          <w:szCs w:val="24"/>
        </w:rPr>
        <w:t xml:space="preserve">фронтальный контроль </w:t>
      </w:r>
      <w:r w:rsidRPr="00CD07BC">
        <w:rPr>
          <w:rFonts w:ascii="Times New Roman" w:hAnsi="Times New Roman"/>
          <w:sz w:val="24"/>
          <w:szCs w:val="24"/>
        </w:rPr>
        <w:t>- за всесторонней деятельностью учителей одного предмета, работа с детьми группы риска, работа с отстающими учащимися, контроль посещаемости учащихся, организация системы дополнительного образования детей, работа с ОД, за состоянием работы по предупреждению утомляемости школьников, за работой ПМПк, за пополнением банка педагогических идей.</w:t>
      </w:r>
    </w:p>
    <w:p w:rsidR="00530EC7" w:rsidRPr="00CD07BC" w:rsidRDefault="00530EC7" w:rsidP="00530EC7">
      <w:pPr>
        <w:widowControl w:val="0"/>
        <w:numPr>
          <w:ilvl w:val="0"/>
          <w:numId w:val="3"/>
        </w:numPr>
        <w:shd w:val="clear" w:color="auto" w:fill="FFFFFF"/>
        <w:tabs>
          <w:tab w:val="left" w:pos="883"/>
        </w:tabs>
        <w:autoSpaceDE w:val="0"/>
        <w:autoSpaceDN w:val="0"/>
        <w:adjustRightInd w:val="0"/>
        <w:spacing w:after="0" w:line="326" w:lineRule="exact"/>
        <w:ind w:left="715"/>
        <w:rPr>
          <w:rFonts w:ascii="Times New Roman" w:hAnsi="Times New Roman"/>
          <w:sz w:val="24"/>
          <w:szCs w:val="24"/>
        </w:rPr>
      </w:pPr>
      <w:r w:rsidRPr="00CD07BC">
        <w:rPr>
          <w:rFonts w:ascii="Times New Roman" w:hAnsi="Times New Roman"/>
          <w:b/>
          <w:bCs/>
          <w:sz w:val="24"/>
          <w:szCs w:val="24"/>
        </w:rPr>
        <w:t xml:space="preserve">персональный </w:t>
      </w:r>
      <w:r w:rsidRPr="00CD07BC">
        <w:rPr>
          <w:rFonts w:ascii="Times New Roman" w:hAnsi="Times New Roman"/>
          <w:sz w:val="24"/>
          <w:szCs w:val="24"/>
        </w:rPr>
        <w:t>- за работой одного учителя, молодых учителей, индивидуальная работа по ликвидации пробелов в знаниях учащихся, работа с уч-ся получающими образование в форме экстерната, работа с учащимися оставленными на повторное обучение</w:t>
      </w:r>
    </w:p>
    <w:p w:rsidR="00530EC7" w:rsidRPr="00CD07BC" w:rsidRDefault="00530EC7" w:rsidP="00530EC7">
      <w:pPr>
        <w:shd w:val="clear" w:color="auto" w:fill="FFFFFF"/>
        <w:tabs>
          <w:tab w:val="left" w:pos="965"/>
        </w:tabs>
        <w:spacing w:after="0" w:line="326" w:lineRule="exact"/>
        <w:ind w:left="24" w:firstLine="691"/>
        <w:jc w:val="both"/>
        <w:rPr>
          <w:rFonts w:ascii="Times New Roman" w:hAnsi="Times New Roman"/>
          <w:sz w:val="24"/>
          <w:szCs w:val="24"/>
        </w:rPr>
      </w:pPr>
      <w:r w:rsidRPr="00CD07BC">
        <w:rPr>
          <w:rFonts w:ascii="Times New Roman" w:hAnsi="Times New Roman"/>
          <w:sz w:val="24"/>
          <w:szCs w:val="24"/>
        </w:rPr>
        <w:t>-</w:t>
      </w:r>
      <w:r w:rsidRPr="00CD07BC">
        <w:rPr>
          <w:rFonts w:ascii="Times New Roman" w:hAnsi="Times New Roman"/>
          <w:sz w:val="24"/>
          <w:szCs w:val="24"/>
        </w:rPr>
        <w:tab/>
      </w:r>
      <w:r w:rsidRPr="00CD07BC">
        <w:rPr>
          <w:rFonts w:ascii="Times New Roman" w:hAnsi="Times New Roman"/>
          <w:b/>
          <w:bCs/>
          <w:sz w:val="24"/>
          <w:szCs w:val="24"/>
        </w:rPr>
        <w:t xml:space="preserve">обобщающий </w:t>
      </w:r>
      <w:r w:rsidRPr="00CD07BC">
        <w:rPr>
          <w:rFonts w:ascii="Times New Roman" w:hAnsi="Times New Roman"/>
          <w:sz w:val="24"/>
          <w:szCs w:val="24"/>
        </w:rPr>
        <w:t>- за состоянием методической работы в школе, за</w:t>
      </w:r>
      <w:r w:rsidRPr="00CD07BC">
        <w:rPr>
          <w:rFonts w:ascii="Times New Roman" w:hAnsi="Times New Roman"/>
          <w:sz w:val="24"/>
          <w:szCs w:val="24"/>
        </w:rPr>
        <w:br/>
        <w:t>состоянием воспитательной работы, за формированием ОУУН.</w:t>
      </w:r>
    </w:p>
    <w:p w:rsidR="00530EC7" w:rsidRPr="00CD07BC" w:rsidRDefault="00530EC7" w:rsidP="00530EC7">
      <w:pPr>
        <w:shd w:val="clear" w:color="auto" w:fill="FFFFFF"/>
        <w:tabs>
          <w:tab w:val="left" w:pos="965"/>
        </w:tabs>
        <w:spacing w:after="0" w:line="326" w:lineRule="exact"/>
        <w:ind w:left="24" w:firstLine="691"/>
        <w:jc w:val="both"/>
        <w:rPr>
          <w:rFonts w:ascii="Times New Roman" w:hAnsi="Times New Roman"/>
          <w:sz w:val="24"/>
          <w:szCs w:val="24"/>
        </w:rPr>
      </w:pPr>
      <w:r w:rsidRPr="00CD07BC">
        <w:rPr>
          <w:rFonts w:ascii="Times New Roman" w:hAnsi="Times New Roman"/>
          <w:sz w:val="24"/>
          <w:szCs w:val="24"/>
        </w:rPr>
        <w:t>контроль за ведением документации: журналов, дневников, планов воспитательной работы</w:t>
      </w:r>
    </w:p>
    <w:p w:rsidR="00530EC7" w:rsidRPr="00CD07BC" w:rsidRDefault="00530EC7" w:rsidP="00530EC7">
      <w:pPr>
        <w:shd w:val="clear" w:color="auto" w:fill="FFFFFF"/>
        <w:tabs>
          <w:tab w:val="left" w:pos="965"/>
        </w:tabs>
        <w:spacing w:after="0" w:line="326" w:lineRule="exact"/>
        <w:ind w:left="24" w:firstLine="691"/>
        <w:jc w:val="both"/>
        <w:rPr>
          <w:rFonts w:ascii="Times New Roman" w:hAnsi="Times New Roman"/>
          <w:b/>
          <w:sz w:val="24"/>
          <w:szCs w:val="24"/>
        </w:rPr>
      </w:pPr>
      <w:r w:rsidRPr="00CD07BC">
        <w:rPr>
          <w:rFonts w:ascii="Times New Roman" w:hAnsi="Times New Roman"/>
          <w:b/>
          <w:sz w:val="24"/>
          <w:szCs w:val="24"/>
        </w:rPr>
        <w:t>- промежуточная аттестация</w:t>
      </w:r>
    </w:p>
    <w:p w:rsidR="00530EC7" w:rsidRPr="00CD07BC" w:rsidRDefault="00530EC7" w:rsidP="00530EC7">
      <w:pPr>
        <w:shd w:val="clear" w:color="auto" w:fill="FFFFFF"/>
        <w:spacing w:before="322" w:line="322" w:lineRule="exact"/>
        <w:ind w:left="854"/>
        <w:outlineLvl w:val="0"/>
        <w:rPr>
          <w:rFonts w:ascii="Times New Roman" w:hAnsi="Times New Roman"/>
          <w:sz w:val="24"/>
          <w:szCs w:val="24"/>
        </w:rPr>
      </w:pPr>
      <w:r w:rsidRPr="00CD07BC">
        <w:rPr>
          <w:rFonts w:ascii="Times New Roman" w:hAnsi="Times New Roman"/>
          <w:b/>
          <w:bCs/>
          <w:sz w:val="24"/>
          <w:szCs w:val="24"/>
        </w:rPr>
        <w:t>Методы контроля, испо льзуемые администрацией:</w:t>
      </w:r>
    </w:p>
    <w:p w:rsidR="00530EC7" w:rsidRPr="00CD07BC" w:rsidRDefault="00530EC7" w:rsidP="00530EC7">
      <w:pPr>
        <w:widowControl w:val="0"/>
        <w:numPr>
          <w:ilvl w:val="0"/>
          <w:numId w:val="1"/>
        </w:numPr>
        <w:shd w:val="clear" w:color="auto" w:fill="FFFFFF"/>
        <w:tabs>
          <w:tab w:val="left" w:pos="874"/>
        </w:tabs>
        <w:autoSpaceDE w:val="0"/>
        <w:autoSpaceDN w:val="0"/>
        <w:adjustRightInd w:val="0"/>
        <w:spacing w:after="0" w:line="322" w:lineRule="exact"/>
        <w:ind w:left="720"/>
        <w:rPr>
          <w:rFonts w:ascii="Times New Roman" w:hAnsi="Times New Roman"/>
          <w:sz w:val="24"/>
          <w:szCs w:val="24"/>
        </w:rPr>
      </w:pPr>
      <w:r w:rsidRPr="00CD07BC">
        <w:rPr>
          <w:rFonts w:ascii="Times New Roman" w:hAnsi="Times New Roman"/>
          <w:sz w:val="24"/>
          <w:szCs w:val="24"/>
        </w:rPr>
        <w:t>Наблюдение уроков и внеклассных занятий;</w:t>
      </w:r>
    </w:p>
    <w:p w:rsidR="00530EC7" w:rsidRPr="00CD07BC" w:rsidRDefault="00530EC7" w:rsidP="00530EC7">
      <w:pPr>
        <w:widowControl w:val="0"/>
        <w:numPr>
          <w:ilvl w:val="0"/>
          <w:numId w:val="1"/>
        </w:numPr>
        <w:shd w:val="clear" w:color="auto" w:fill="FFFFFF"/>
        <w:tabs>
          <w:tab w:val="left" w:pos="874"/>
        </w:tabs>
        <w:autoSpaceDE w:val="0"/>
        <w:autoSpaceDN w:val="0"/>
        <w:adjustRightInd w:val="0"/>
        <w:spacing w:after="0" w:line="322" w:lineRule="exact"/>
        <w:ind w:left="720"/>
        <w:rPr>
          <w:rFonts w:ascii="Times New Roman" w:hAnsi="Times New Roman"/>
          <w:sz w:val="24"/>
          <w:szCs w:val="24"/>
        </w:rPr>
      </w:pPr>
      <w:r w:rsidRPr="00CD07BC">
        <w:rPr>
          <w:rFonts w:ascii="Times New Roman" w:hAnsi="Times New Roman"/>
          <w:sz w:val="24"/>
          <w:szCs w:val="24"/>
        </w:rPr>
        <w:t>Изучение документации;</w:t>
      </w:r>
    </w:p>
    <w:p w:rsidR="00530EC7" w:rsidRPr="00CD07BC" w:rsidRDefault="00530EC7" w:rsidP="00530EC7">
      <w:pPr>
        <w:widowControl w:val="0"/>
        <w:numPr>
          <w:ilvl w:val="0"/>
          <w:numId w:val="1"/>
        </w:numPr>
        <w:shd w:val="clear" w:color="auto" w:fill="FFFFFF"/>
        <w:tabs>
          <w:tab w:val="left" w:pos="874"/>
        </w:tabs>
        <w:autoSpaceDE w:val="0"/>
        <w:autoSpaceDN w:val="0"/>
        <w:adjustRightInd w:val="0"/>
        <w:spacing w:after="0" w:line="322" w:lineRule="exact"/>
        <w:ind w:left="720"/>
        <w:rPr>
          <w:rFonts w:ascii="Times New Roman" w:hAnsi="Times New Roman"/>
          <w:sz w:val="24"/>
          <w:szCs w:val="24"/>
        </w:rPr>
      </w:pPr>
      <w:r w:rsidRPr="00CD07BC">
        <w:rPr>
          <w:rFonts w:ascii="Times New Roman" w:hAnsi="Times New Roman"/>
          <w:spacing w:val="-2"/>
          <w:sz w:val="24"/>
          <w:szCs w:val="24"/>
        </w:rPr>
        <w:t>Проверка знаний (срезы, тесты, контрольные и практические работы);</w:t>
      </w:r>
    </w:p>
    <w:p w:rsidR="00530EC7" w:rsidRPr="00CD07BC" w:rsidRDefault="00530EC7" w:rsidP="00530EC7">
      <w:pPr>
        <w:widowControl w:val="0"/>
        <w:numPr>
          <w:ilvl w:val="0"/>
          <w:numId w:val="1"/>
        </w:numPr>
        <w:shd w:val="clear" w:color="auto" w:fill="FFFFFF"/>
        <w:tabs>
          <w:tab w:val="left" w:pos="874"/>
        </w:tabs>
        <w:autoSpaceDE w:val="0"/>
        <w:autoSpaceDN w:val="0"/>
        <w:adjustRightInd w:val="0"/>
        <w:spacing w:after="0" w:line="322" w:lineRule="exact"/>
        <w:ind w:left="720"/>
        <w:rPr>
          <w:rFonts w:ascii="Times New Roman" w:hAnsi="Times New Roman"/>
          <w:sz w:val="24"/>
          <w:szCs w:val="24"/>
        </w:rPr>
      </w:pPr>
      <w:r w:rsidRPr="00CD07BC">
        <w:rPr>
          <w:rFonts w:ascii="Times New Roman" w:hAnsi="Times New Roman"/>
          <w:sz w:val="24"/>
          <w:szCs w:val="24"/>
        </w:rPr>
        <w:t>Анкетирование</w:t>
      </w:r>
      <w:r w:rsidR="008C0B92">
        <w:rPr>
          <w:rFonts w:ascii="Times New Roman" w:hAnsi="Times New Roman"/>
          <w:sz w:val="24"/>
          <w:szCs w:val="24"/>
        </w:rPr>
        <w:t>, опрос</w:t>
      </w:r>
      <w:r w:rsidRPr="00CD07BC">
        <w:rPr>
          <w:rFonts w:ascii="Times New Roman" w:hAnsi="Times New Roman"/>
          <w:sz w:val="24"/>
          <w:szCs w:val="24"/>
        </w:rPr>
        <w:t>;</w:t>
      </w:r>
    </w:p>
    <w:p w:rsidR="00530EC7" w:rsidRPr="00CD07BC" w:rsidRDefault="00530EC7" w:rsidP="00530EC7">
      <w:pPr>
        <w:widowControl w:val="0"/>
        <w:numPr>
          <w:ilvl w:val="0"/>
          <w:numId w:val="1"/>
        </w:numPr>
        <w:shd w:val="clear" w:color="auto" w:fill="FFFFFF"/>
        <w:tabs>
          <w:tab w:val="left" w:pos="874"/>
        </w:tabs>
        <w:autoSpaceDE w:val="0"/>
        <w:autoSpaceDN w:val="0"/>
        <w:adjustRightInd w:val="0"/>
        <w:spacing w:after="0" w:line="322" w:lineRule="exact"/>
        <w:ind w:left="720"/>
        <w:rPr>
          <w:rFonts w:ascii="Times New Roman" w:hAnsi="Times New Roman"/>
          <w:sz w:val="24"/>
          <w:szCs w:val="24"/>
        </w:rPr>
      </w:pPr>
      <w:r w:rsidRPr="00CD07BC">
        <w:rPr>
          <w:rFonts w:ascii="Times New Roman" w:hAnsi="Times New Roman"/>
          <w:spacing w:val="-1"/>
          <w:sz w:val="24"/>
          <w:szCs w:val="24"/>
        </w:rPr>
        <w:t>Анализ;</w:t>
      </w:r>
    </w:p>
    <w:p w:rsidR="00530EC7" w:rsidRPr="00CD07BC" w:rsidRDefault="008C0B92" w:rsidP="00530EC7">
      <w:pPr>
        <w:shd w:val="clear" w:color="auto" w:fill="FFFFFF"/>
        <w:spacing w:line="322" w:lineRule="exact"/>
        <w:ind w:left="14"/>
        <w:rPr>
          <w:rFonts w:ascii="Times New Roman" w:hAnsi="Times New Roman"/>
          <w:sz w:val="24"/>
          <w:szCs w:val="24"/>
        </w:rPr>
      </w:pPr>
      <w:r>
        <w:rPr>
          <w:rFonts w:ascii="Times New Roman" w:hAnsi="Times New Roman"/>
          <w:i/>
          <w:iCs/>
          <w:sz w:val="24"/>
          <w:szCs w:val="24"/>
        </w:rPr>
        <w:t>Основными целями посещения уроков является организация учебного процесса, в том числе:</w:t>
      </w:r>
    </w:p>
    <w:p w:rsidR="008C0B92" w:rsidRDefault="00530EC7" w:rsidP="008C0B92">
      <w:pPr>
        <w:shd w:val="clear" w:color="auto" w:fill="FFFFFF"/>
        <w:tabs>
          <w:tab w:val="left" w:pos="955"/>
        </w:tabs>
        <w:spacing w:after="0" w:line="322" w:lineRule="exact"/>
        <w:ind w:left="787" w:right="538"/>
        <w:rPr>
          <w:rFonts w:ascii="Times New Roman" w:hAnsi="Times New Roman"/>
          <w:sz w:val="24"/>
          <w:szCs w:val="24"/>
        </w:rPr>
      </w:pPr>
      <w:r w:rsidRPr="00CD07BC">
        <w:rPr>
          <w:rFonts w:ascii="Times New Roman" w:hAnsi="Times New Roman"/>
          <w:i/>
          <w:iCs/>
          <w:sz w:val="24"/>
          <w:szCs w:val="24"/>
        </w:rPr>
        <w:t>-</w:t>
      </w:r>
      <w:r w:rsidRPr="00CD07BC">
        <w:rPr>
          <w:rFonts w:ascii="Times New Roman" w:hAnsi="Times New Roman"/>
          <w:i/>
          <w:iCs/>
          <w:sz w:val="24"/>
          <w:szCs w:val="24"/>
        </w:rPr>
        <w:tab/>
      </w:r>
      <w:r w:rsidR="008C0B92">
        <w:rPr>
          <w:rFonts w:ascii="Times New Roman" w:hAnsi="Times New Roman"/>
          <w:sz w:val="24"/>
          <w:szCs w:val="24"/>
        </w:rPr>
        <w:t>соответствие требованиям ФГОС и ФК ГОС</w:t>
      </w:r>
      <w:r w:rsidRPr="00CD07BC">
        <w:rPr>
          <w:rFonts w:ascii="Times New Roman" w:hAnsi="Times New Roman"/>
          <w:sz w:val="24"/>
          <w:szCs w:val="24"/>
        </w:rPr>
        <w:t>;</w:t>
      </w:r>
    </w:p>
    <w:p w:rsidR="00530EC7" w:rsidRPr="00CD07BC" w:rsidRDefault="008C0B92" w:rsidP="008C0B92">
      <w:pPr>
        <w:shd w:val="clear" w:color="auto" w:fill="FFFFFF"/>
        <w:tabs>
          <w:tab w:val="left" w:pos="955"/>
        </w:tabs>
        <w:spacing w:after="0" w:line="322" w:lineRule="exact"/>
        <w:ind w:left="787" w:right="538"/>
        <w:rPr>
          <w:rFonts w:ascii="Times New Roman" w:hAnsi="Times New Roman"/>
          <w:sz w:val="24"/>
          <w:szCs w:val="24"/>
        </w:rPr>
      </w:pPr>
      <w:r>
        <w:rPr>
          <w:rFonts w:ascii="Times New Roman" w:hAnsi="Times New Roman"/>
          <w:i/>
          <w:iCs/>
          <w:sz w:val="24"/>
          <w:szCs w:val="24"/>
        </w:rPr>
        <w:t>-</w:t>
      </w:r>
      <w:r w:rsidRPr="008C0B92">
        <w:rPr>
          <w:rFonts w:ascii="Times New Roman" w:hAnsi="Times New Roman"/>
          <w:sz w:val="24"/>
          <w:szCs w:val="24"/>
        </w:rPr>
        <w:t xml:space="preserve"> </w:t>
      </w:r>
      <w:r>
        <w:rPr>
          <w:rFonts w:ascii="Times New Roman" w:hAnsi="Times New Roman"/>
          <w:sz w:val="24"/>
          <w:szCs w:val="24"/>
        </w:rPr>
        <w:t>формы и методы</w:t>
      </w:r>
      <w:r w:rsidRPr="00CD07BC">
        <w:rPr>
          <w:rFonts w:ascii="Times New Roman" w:hAnsi="Times New Roman"/>
          <w:sz w:val="24"/>
          <w:szCs w:val="24"/>
        </w:rPr>
        <w:t>, применяемые на уроке</w:t>
      </w:r>
      <w:r>
        <w:rPr>
          <w:rFonts w:ascii="Times New Roman" w:hAnsi="Times New Roman"/>
          <w:sz w:val="24"/>
          <w:szCs w:val="24"/>
        </w:rPr>
        <w:t>,</w:t>
      </w:r>
      <w:r w:rsidR="00530EC7" w:rsidRPr="00CD07BC">
        <w:rPr>
          <w:rFonts w:ascii="Times New Roman" w:hAnsi="Times New Roman"/>
          <w:sz w:val="24"/>
          <w:szCs w:val="24"/>
        </w:rPr>
        <w:br/>
      </w:r>
      <w:r w:rsidR="00530EC7" w:rsidRPr="00CD07BC">
        <w:rPr>
          <w:rFonts w:ascii="Times New Roman" w:hAnsi="Times New Roman"/>
          <w:spacing w:val="-2"/>
          <w:sz w:val="24"/>
          <w:szCs w:val="24"/>
        </w:rPr>
        <w:t>- самостоятельная работа учащихся, её содержание и организация;</w:t>
      </w:r>
    </w:p>
    <w:p w:rsidR="00530EC7" w:rsidRPr="00DE1097" w:rsidRDefault="008C0B92" w:rsidP="008C0B92">
      <w:pPr>
        <w:shd w:val="clear" w:color="auto" w:fill="FFFFFF"/>
        <w:tabs>
          <w:tab w:val="left" w:pos="955"/>
        </w:tabs>
        <w:spacing w:after="0" w:line="322" w:lineRule="exact"/>
        <w:rPr>
          <w:rFonts w:ascii="Times New Roman" w:hAnsi="Times New Roman"/>
          <w:sz w:val="24"/>
          <w:szCs w:val="24"/>
        </w:rPr>
      </w:pPr>
      <w:r>
        <w:rPr>
          <w:rFonts w:ascii="Times New Roman" w:hAnsi="Times New Roman"/>
          <w:sz w:val="24"/>
          <w:szCs w:val="24"/>
        </w:rPr>
        <w:t xml:space="preserve">             </w:t>
      </w:r>
      <w:r w:rsidR="00530EC7" w:rsidRPr="00DE1097">
        <w:rPr>
          <w:rFonts w:ascii="Times New Roman" w:hAnsi="Times New Roman"/>
          <w:sz w:val="24"/>
          <w:szCs w:val="24"/>
        </w:rPr>
        <w:t xml:space="preserve">- </w:t>
      </w:r>
      <w:r>
        <w:rPr>
          <w:rFonts w:ascii="Times New Roman" w:hAnsi="Times New Roman"/>
          <w:sz w:val="24"/>
          <w:szCs w:val="24"/>
        </w:rPr>
        <w:t>условия достижения планируемых результатов</w:t>
      </w:r>
      <w:r w:rsidR="00530EC7" w:rsidRPr="00DE1097">
        <w:rPr>
          <w:rFonts w:ascii="Times New Roman" w:hAnsi="Times New Roman"/>
          <w:sz w:val="24"/>
          <w:szCs w:val="24"/>
        </w:rPr>
        <w:t>;</w:t>
      </w:r>
    </w:p>
    <w:p w:rsidR="00530EC7" w:rsidRDefault="008C0B92" w:rsidP="008C0B92">
      <w:pPr>
        <w:widowControl w:val="0"/>
        <w:numPr>
          <w:ilvl w:val="0"/>
          <w:numId w:val="1"/>
        </w:numPr>
        <w:shd w:val="clear" w:color="auto" w:fill="FFFFFF"/>
        <w:tabs>
          <w:tab w:val="left" w:pos="874"/>
          <w:tab w:val="left" w:pos="955"/>
        </w:tabs>
        <w:autoSpaceDE w:val="0"/>
        <w:autoSpaceDN w:val="0"/>
        <w:adjustRightInd w:val="0"/>
        <w:spacing w:after="0" w:line="322" w:lineRule="exact"/>
        <w:ind w:left="787"/>
        <w:rPr>
          <w:rFonts w:ascii="Times New Roman" w:hAnsi="Times New Roman"/>
          <w:sz w:val="24"/>
          <w:szCs w:val="24"/>
        </w:rPr>
      </w:pPr>
      <w:r>
        <w:rPr>
          <w:rFonts w:ascii="Times New Roman" w:hAnsi="Times New Roman"/>
          <w:sz w:val="24"/>
          <w:szCs w:val="24"/>
        </w:rPr>
        <w:t>организация оценки и самооценки обучения;</w:t>
      </w:r>
    </w:p>
    <w:p w:rsidR="008C0B92" w:rsidRPr="00CD07BC" w:rsidRDefault="008C0B92" w:rsidP="008C0B92">
      <w:pPr>
        <w:widowControl w:val="0"/>
        <w:numPr>
          <w:ilvl w:val="0"/>
          <w:numId w:val="1"/>
        </w:numPr>
        <w:shd w:val="clear" w:color="auto" w:fill="FFFFFF"/>
        <w:tabs>
          <w:tab w:val="left" w:pos="874"/>
          <w:tab w:val="left" w:pos="955"/>
        </w:tabs>
        <w:autoSpaceDE w:val="0"/>
        <w:autoSpaceDN w:val="0"/>
        <w:adjustRightInd w:val="0"/>
        <w:spacing w:after="0" w:line="322" w:lineRule="exact"/>
        <w:ind w:left="787"/>
        <w:rPr>
          <w:rFonts w:ascii="Times New Roman" w:hAnsi="Times New Roman"/>
          <w:sz w:val="24"/>
          <w:szCs w:val="24"/>
        </w:rPr>
      </w:pPr>
      <w:r>
        <w:rPr>
          <w:rFonts w:ascii="Times New Roman" w:hAnsi="Times New Roman"/>
          <w:sz w:val="24"/>
          <w:szCs w:val="24"/>
        </w:rPr>
        <w:t>и пр.</w:t>
      </w:r>
    </w:p>
    <w:p w:rsidR="00530EC7" w:rsidRPr="00CD07BC" w:rsidRDefault="00530EC7" w:rsidP="00530EC7">
      <w:pPr>
        <w:shd w:val="clear" w:color="auto" w:fill="FFFFFF"/>
        <w:spacing w:line="264" w:lineRule="exact"/>
        <w:ind w:left="322" w:right="96" w:firstLine="322"/>
        <w:jc w:val="both"/>
        <w:rPr>
          <w:rFonts w:ascii="Times New Roman" w:hAnsi="Times New Roman"/>
          <w:sz w:val="24"/>
          <w:szCs w:val="24"/>
        </w:rPr>
      </w:pPr>
      <w:r w:rsidRPr="00CD07BC">
        <w:rPr>
          <w:rFonts w:ascii="Times New Roman" w:hAnsi="Times New Roman"/>
          <w:spacing w:val="-2"/>
          <w:sz w:val="24"/>
          <w:szCs w:val="24"/>
        </w:rPr>
        <w:t xml:space="preserve">Особое внимание в истекшем году удалялось контролю за состоянием </w:t>
      </w:r>
      <w:r w:rsidRPr="00CD07BC">
        <w:rPr>
          <w:rFonts w:ascii="Times New Roman" w:hAnsi="Times New Roman"/>
          <w:sz w:val="24"/>
          <w:szCs w:val="24"/>
        </w:rPr>
        <w:t>преподавания математики и предметов естественного цикла, так как результаты мат</w:t>
      </w:r>
      <w:r w:rsidR="008C0B92">
        <w:rPr>
          <w:rFonts w:ascii="Times New Roman" w:hAnsi="Times New Roman"/>
          <w:sz w:val="24"/>
          <w:szCs w:val="24"/>
        </w:rPr>
        <w:t>ематики на ЕГЭ остаются низкими, а биология и химя – профильные предметы.</w:t>
      </w:r>
    </w:p>
    <w:p w:rsidR="00530EC7" w:rsidRPr="005E79F6" w:rsidRDefault="00530EC7" w:rsidP="00530EC7">
      <w:pPr>
        <w:shd w:val="clear" w:color="auto" w:fill="FFFFFF"/>
        <w:spacing w:line="326" w:lineRule="exact"/>
        <w:ind w:right="29" w:firstLine="907"/>
        <w:jc w:val="both"/>
        <w:rPr>
          <w:rFonts w:ascii="Times New Roman" w:hAnsi="Times New Roman"/>
          <w:sz w:val="24"/>
          <w:szCs w:val="24"/>
        </w:rPr>
      </w:pPr>
      <w:r w:rsidRPr="005E79F6">
        <w:rPr>
          <w:rFonts w:ascii="Times New Roman" w:hAnsi="Times New Roman"/>
          <w:sz w:val="24"/>
          <w:szCs w:val="24"/>
        </w:rPr>
        <w:t>Промежуточным и годовым контролем были охвачены все классы по ряду предметов (100% предметов учебного плана)</w:t>
      </w:r>
    </w:p>
    <w:p w:rsidR="00530EC7" w:rsidRPr="005E79F6" w:rsidRDefault="00530EC7" w:rsidP="00530EC7">
      <w:pPr>
        <w:jc w:val="both"/>
        <w:rPr>
          <w:rFonts w:ascii="Times New Roman" w:hAnsi="Times New Roman"/>
          <w:sz w:val="24"/>
          <w:szCs w:val="24"/>
        </w:rPr>
      </w:pPr>
      <w:r w:rsidRPr="005E79F6">
        <w:rPr>
          <w:rFonts w:ascii="Times New Roman" w:hAnsi="Times New Roman"/>
          <w:sz w:val="24"/>
          <w:szCs w:val="24"/>
        </w:rPr>
        <w:t>С целью отслеживания уровня освоения базового содержания образовательных программ, в начале учебного года проводился входной контроль.</w:t>
      </w:r>
    </w:p>
    <w:p w:rsidR="00530EC7" w:rsidRPr="005E79F6" w:rsidRDefault="00530EC7" w:rsidP="00530EC7">
      <w:pPr>
        <w:spacing w:after="0"/>
        <w:jc w:val="both"/>
        <w:rPr>
          <w:rFonts w:ascii="Times New Roman" w:hAnsi="Times New Roman"/>
          <w:sz w:val="24"/>
          <w:szCs w:val="24"/>
        </w:rPr>
      </w:pPr>
      <w:r w:rsidRPr="005E79F6">
        <w:rPr>
          <w:rFonts w:ascii="Times New Roman" w:hAnsi="Times New Roman"/>
          <w:sz w:val="24"/>
          <w:szCs w:val="24"/>
        </w:rPr>
        <w:t xml:space="preserve"> По результатам входного контроля составлены аналитические справки, где отражены отметки, качество, успеваемость и основные трудности, которые испытывали уч-ся при выполнении заданий.</w:t>
      </w:r>
    </w:p>
    <w:p w:rsidR="00530EC7" w:rsidRPr="005E79F6" w:rsidRDefault="00530EC7" w:rsidP="00530EC7">
      <w:pPr>
        <w:spacing w:after="0"/>
        <w:jc w:val="both"/>
        <w:rPr>
          <w:rFonts w:ascii="Times New Roman" w:hAnsi="Times New Roman"/>
          <w:sz w:val="24"/>
          <w:szCs w:val="24"/>
        </w:rPr>
      </w:pPr>
      <w:r w:rsidRPr="005E79F6">
        <w:rPr>
          <w:rFonts w:ascii="Times New Roman" w:hAnsi="Times New Roman"/>
          <w:sz w:val="24"/>
          <w:szCs w:val="24"/>
        </w:rPr>
        <w:t>Обобщая полученные результаты и сравнивая с результатами итоговых контрольных работ  за прошлый учебный год можно сделать вывод, что нет единой картины изменений результатов по школе. Так в некоторых классах качество на «входе» выше, чем на конец года, в других остается прежним, а в большинстве классов ниже.</w:t>
      </w:r>
    </w:p>
    <w:p w:rsidR="00530EC7" w:rsidRDefault="00530EC7" w:rsidP="00530EC7">
      <w:pPr>
        <w:spacing w:after="0"/>
        <w:ind w:firstLine="709"/>
        <w:jc w:val="both"/>
        <w:rPr>
          <w:rFonts w:ascii="Times New Roman" w:hAnsi="Times New Roman"/>
          <w:sz w:val="24"/>
          <w:szCs w:val="24"/>
        </w:rPr>
      </w:pPr>
      <w:r w:rsidRPr="005E79F6">
        <w:rPr>
          <w:rFonts w:ascii="Times New Roman" w:hAnsi="Times New Roman"/>
          <w:sz w:val="24"/>
          <w:szCs w:val="24"/>
        </w:rPr>
        <w:lastRenderedPageBreak/>
        <w:t xml:space="preserve">В конце года в соответствии с планом проводились итоговые контрольные работы в различных формах. Каждый учитель проанализировал результат «на выходе» и сравнил его с общей годовой отметкой. </w:t>
      </w:r>
    </w:p>
    <w:p w:rsidR="007D40CD" w:rsidRPr="007D40CD" w:rsidRDefault="00530EC7" w:rsidP="007D40CD">
      <w:pPr>
        <w:ind w:left="357" w:firstLine="709"/>
        <w:rPr>
          <w:rFonts w:ascii="Times New Roman" w:hAnsi="Times New Roman"/>
          <w:sz w:val="24"/>
          <w:szCs w:val="24"/>
        </w:rPr>
      </w:pPr>
      <w:r w:rsidRPr="00DE1097">
        <w:rPr>
          <w:rFonts w:ascii="Times New Roman" w:hAnsi="Times New Roman"/>
          <w:sz w:val="24"/>
          <w:szCs w:val="24"/>
        </w:rPr>
        <w:t>По решени</w:t>
      </w:r>
      <w:r w:rsidR="00DE1097" w:rsidRPr="00DE1097">
        <w:rPr>
          <w:rFonts w:ascii="Times New Roman" w:hAnsi="Times New Roman"/>
          <w:sz w:val="24"/>
          <w:szCs w:val="24"/>
        </w:rPr>
        <w:t>ю педагогического совета №7 от 26</w:t>
      </w:r>
      <w:r w:rsidRPr="00DE1097">
        <w:rPr>
          <w:rFonts w:ascii="Times New Roman" w:hAnsi="Times New Roman"/>
          <w:sz w:val="24"/>
          <w:szCs w:val="24"/>
        </w:rPr>
        <w:t>.0</w:t>
      </w:r>
      <w:r w:rsidR="00DE1097" w:rsidRPr="00DE1097">
        <w:rPr>
          <w:rFonts w:ascii="Times New Roman" w:hAnsi="Times New Roman"/>
          <w:sz w:val="24"/>
          <w:szCs w:val="24"/>
        </w:rPr>
        <w:t>5</w:t>
      </w:r>
      <w:r w:rsidRPr="00DE1097">
        <w:rPr>
          <w:rFonts w:ascii="Times New Roman" w:hAnsi="Times New Roman"/>
          <w:sz w:val="24"/>
          <w:szCs w:val="24"/>
        </w:rPr>
        <w:t>.201</w:t>
      </w:r>
      <w:r w:rsidR="00DE1097" w:rsidRPr="00DE1097">
        <w:rPr>
          <w:rFonts w:ascii="Times New Roman" w:hAnsi="Times New Roman"/>
          <w:sz w:val="24"/>
          <w:szCs w:val="24"/>
        </w:rPr>
        <w:t>7 г. был</w:t>
      </w:r>
      <w:r w:rsidRPr="00DE1097">
        <w:rPr>
          <w:rFonts w:ascii="Times New Roman" w:hAnsi="Times New Roman"/>
          <w:sz w:val="24"/>
          <w:szCs w:val="24"/>
        </w:rPr>
        <w:t xml:space="preserve"> </w:t>
      </w:r>
      <w:r w:rsidR="00DE1097" w:rsidRPr="00DE1097">
        <w:rPr>
          <w:rFonts w:ascii="Times New Roman" w:hAnsi="Times New Roman"/>
          <w:sz w:val="24"/>
          <w:szCs w:val="24"/>
        </w:rPr>
        <w:t>рассмотрен вопрос об освоении образовательных программ и переводе обучающихся освоившиших программы обучения в следующий класс</w:t>
      </w:r>
      <w:r w:rsidR="00DE1097">
        <w:rPr>
          <w:rFonts w:ascii="Times New Roman" w:hAnsi="Times New Roman"/>
          <w:sz w:val="24"/>
          <w:szCs w:val="24"/>
        </w:rPr>
        <w:t xml:space="preserve">. </w:t>
      </w:r>
      <w:r w:rsidR="00DE1097" w:rsidRPr="007D40CD">
        <w:rPr>
          <w:rFonts w:ascii="Times New Roman" w:hAnsi="Times New Roman"/>
          <w:sz w:val="24"/>
          <w:szCs w:val="24"/>
        </w:rPr>
        <w:t xml:space="preserve">Основанием является </w:t>
      </w:r>
      <w:r w:rsidR="007D40CD" w:rsidRPr="007D40CD">
        <w:rPr>
          <w:rFonts w:ascii="Times New Roman" w:hAnsi="Times New Roman"/>
          <w:sz w:val="24"/>
          <w:szCs w:val="24"/>
        </w:rPr>
        <w:t xml:space="preserve">выполнение </w:t>
      </w:r>
      <w:r w:rsidR="00DE1097" w:rsidRPr="007D40CD">
        <w:rPr>
          <w:rFonts w:ascii="Times New Roman" w:hAnsi="Times New Roman"/>
          <w:sz w:val="24"/>
          <w:szCs w:val="24"/>
        </w:rPr>
        <w:t>Образовательны</w:t>
      </w:r>
      <w:r w:rsidR="007D40CD" w:rsidRPr="007D40CD">
        <w:rPr>
          <w:rFonts w:ascii="Times New Roman" w:hAnsi="Times New Roman"/>
          <w:sz w:val="24"/>
          <w:szCs w:val="24"/>
        </w:rPr>
        <w:t>х программ</w:t>
      </w:r>
      <w:r w:rsidR="00DE1097" w:rsidRPr="007D40CD">
        <w:rPr>
          <w:rFonts w:ascii="Times New Roman" w:hAnsi="Times New Roman"/>
          <w:sz w:val="24"/>
          <w:szCs w:val="24"/>
        </w:rPr>
        <w:t xml:space="preserve"> по учебным предметам в полном объеме. Практическая часть программ выполнена. </w:t>
      </w:r>
      <w:r w:rsidR="007D40CD" w:rsidRPr="007D40CD">
        <w:rPr>
          <w:rFonts w:ascii="Times New Roman" w:hAnsi="Times New Roman"/>
          <w:sz w:val="24"/>
          <w:szCs w:val="24"/>
        </w:rPr>
        <w:t>Успеваемость 100%, качество освоения образовательных программ 52,09% Всего 26 отличников и 111 хорошистов. Промежуточная аттестация прошла в утвержденные сроки и в соответствии с «Положением о промежуточной аттестации МБОУ Верхнесоленовская СОШ». Результаты промежуточной аттестации следущие:</w:t>
      </w:r>
    </w:p>
    <w:tbl>
      <w:tblPr>
        <w:tblStyle w:val="a3"/>
        <w:tblpPr w:leftFromText="180" w:rightFromText="180" w:vertAnchor="text" w:horzAnchor="margin" w:tblpY="221"/>
        <w:tblW w:w="10740" w:type="dxa"/>
        <w:tblLayout w:type="fixed"/>
        <w:tblLook w:val="04A0"/>
      </w:tblPr>
      <w:tblGrid>
        <w:gridCol w:w="827"/>
        <w:gridCol w:w="848"/>
        <w:gridCol w:w="1675"/>
        <w:gridCol w:w="1011"/>
        <w:gridCol w:w="736"/>
        <w:gridCol w:w="567"/>
        <w:gridCol w:w="539"/>
        <w:gridCol w:w="540"/>
        <w:gridCol w:w="539"/>
        <w:gridCol w:w="822"/>
        <w:gridCol w:w="820"/>
        <w:gridCol w:w="1816"/>
      </w:tblGrid>
      <w:tr w:rsidR="00EB2FB3" w:rsidRPr="000E2122" w:rsidTr="008C0B92">
        <w:trPr>
          <w:trHeight w:val="284"/>
        </w:trPr>
        <w:tc>
          <w:tcPr>
            <w:tcW w:w="827" w:type="dxa"/>
          </w:tcPr>
          <w:p w:rsidR="00EB2FB3" w:rsidRPr="000E2122" w:rsidRDefault="00EB2FB3" w:rsidP="008C0B92">
            <w:pPr>
              <w:pStyle w:val="af6"/>
            </w:pPr>
            <w:r w:rsidRPr="000E2122">
              <w:t>Дата</w:t>
            </w:r>
          </w:p>
        </w:tc>
        <w:tc>
          <w:tcPr>
            <w:tcW w:w="848" w:type="dxa"/>
          </w:tcPr>
          <w:p w:rsidR="00EB2FB3" w:rsidRPr="000E2122" w:rsidRDefault="00EB2FB3" w:rsidP="008C0B92">
            <w:pPr>
              <w:pStyle w:val="af6"/>
            </w:pPr>
            <w:r w:rsidRPr="000E2122">
              <w:t>класс</w:t>
            </w:r>
          </w:p>
        </w:tc>
        <w:tc>
          <w:tcPr>
            <w:tcW w:w="1675" w:type="dxa"/>
          </w:tcPr>
          <w:p w:rsidR="00EB2FB3" w:rsidRPr="000E2122" w:rsidRDefault="00EB2FB3" w:rsidP="008C0B92">
            <w:pPr>
              <w:pStyle w:val="af6"/>
            </w:pPr>
            <w:r w:rsidRPr="000E2122">
              <w:t>предмет</w:t>
            </w:r>
          </w:p>
        </w:tc>
        <w:tc>
          <w:tcPr>
            <w:tcW w:w="1011" w:type="dxa"/>
          </w:tcPr>
          <w:p w:rsidR="00EB2FB3" w:rsidRPr="000E2122" w:rsidRDefault="00EB2FB3" w:rsidP="008C0B92">
            <w:pPr>
              <w:pStyle w:val="af6"/>
            </w:pPr>
            <w:r w:rsidRPr="000E2122">
              <w:t>форма</w:t>
            </w:r>
          </w:p>
        </w:tc>
        <w:tc>
          <w:tcPr>
            <w:tcW w:w="736" w:type="dxa"/>
          </w:tcPr>
          <w:p w:rsidR="00EB2FB3" w:rsidRDefault="00EB2FB3" w:rsidP="008C0B92">
            <w:pPr>
              <w:pStyle w:val="af6"/>
            </w:pPr>
            <w:r>
              <w:t>Кол-во уч-ся</w:t>
            </w:r>
          </w:p>
        </w:tc>
        <w:tc>
          <w:tcPr>
            <w:tcW w:w="567" w:type="dxa"/>
          </w:tcPr>
          <w:p w:rsidR="00EB2FB3" w:rsidRPr="000E2122" w:rsidRDefault="00EB2FB3" w:rsidP="008C0B92">
            <w:pPr>
              <w:pStyle w:val="af6"/>
            </w:pPr>
            <w:r>
              <w:t>«2»</w:t>
            </w:r>
          </w:p>
        </w:tc>
        <w:tc>
          <w:tcPr>
            <w:tcW w:w="539" w:type="dxa"/>
          </w:tcPr>
          <w:p w:rsidR="00EB2FB3" w:rsidRPr="000E2122" w:rsidRDefault="00EB2FB3" w:rsidP="008C0B92">
            <w:pPr>
              <w:pStyle w:val="af6"/>
            </w:pPr>
            <w:r>
              <w:t>«3»</w:t>
            </w:r>
          </w:p>
        </w:tc>
        <w:tc>
          <w:tcPr>
            <w:tcW w:w="540" w:type="dxa"/>
          </w:tcPr>
          <w:p w:rsidR="00EB2FB3" w:rsidRPr="000E2122" w:rsidRDefault="00EB2FB3" w:rsidP="008C0B92">
            <w:pPr>
              <w:pStyle w:val="af6"/>
            </w:pPr>
            <w:r>
              <w:t>«4»</w:t>
            </w:r>
          </w:p>
        </w:tc>
        <w:tc>
          <w:tcPr>
            <w:tcW w:w="539" w:type="dxa"/>
          </w:tcPr>
          <w:p w:rsidR="00EB2FB3" w:rsidRPr="000E2122" w:rsidRDefault="00EB2FB3" w:rsidP="008C0B92">
            <w:pPr>
              <w:pStyle w:val="af6"/>
            </w:pPr>
            <w:r>
              <w:t>«5»</w:t>
            </w:r>
          </w:p>
        </w:tc>
        <w:tc>
          <w:tcPr>
            <w:tcW w:w="822" w:type="dxa"/>
          </w:tcPr>
          <w:p w:rsidR="00EB2FB3" w:rsidRDefault="00EB2FB3" w:rsidP="008C0B92">
            <w:pPr>
              <w:pStyle w:val="af6"/>
            </w:pPr>
            <w:r>
              <w:t>Кач-во</w:t>
            </w:r>
          </w:p>
          <w:p w:rsidR="00EB2FB3" w:rsidRDefault="00EB2FB3" w:rsidP="008C0B92">
            <w:pPr>
              <w:pStyle w:val="af6"/>
            </w:pPr>
            <w:r>
              <w:t>%</w:t>
            </w:r>
          </w:p>
        </w:tc>
        <w:tc>
          <w:tcPr>
            <w:tcW w:w="820" w:type="dxa"/>
          </w:tcPr>
          <w:p w:rsidR="00EB2FB3" w:rsidRDefault="00EB2FB3" w:rsidP="008C0B92">
            <w:pPr>
              <w:pStyle w:val="af6"/>
            </w:pPr>
            <w:r>
              <w:t>Кач-во</w:t>
            </w:r>
          </w:p>
          <w:p w:rsidR="00EB2FB3" w:rsidRDefault="00EB2FB3" w:rsidP="008C0B92">
            <w:pPr>
              <w:pStyle w:val="af6"/>
            </w:pPr>
            <w:r>
              <w:t xml:space="preserve"> за год</w:t>
            </w:r>
          </w:p>
        </w:tc>
        <w:tc>
          <w:tcPr>
            <w:tcW w:w="1816" w:type="dxa"/>
          </w:tcPr>
          <w:p w:rsidR="00EB2FB3" w:rsidRDefault="00EB2FB3" w:rsidP="008C0B92">
            <w:pPr>
              <w:pStyle w:val="af6"/>
            </w:pPr>
            <w:r>
              <w:t>учитель</w:t>
            </w:r>
          </w:p>
        </w:tc>
      </w:tr>
      <w:tr w:rsidR="00EB2FB3" w:rsidRPr="000E2122" w:rsidTr="007F5B21">
        <w:trPr>
          <w:trHeight w:val="284"/>
        </w:trPr>
        <w:tc>
          <w:tcPr>
            <w:tcW w:w="827" w:type="dxa"/>
          </w:tcPr>
          <w:p w:rsidR="00EB2FB3" w:rsidRPr="000E2122" w:rsidRDefault="00EB2FB3" w:rsidP="008C0B92">
            <w:pPr>
              <w:pStyle w:val="af6"/>
            </w:pPr>
            <w:r w:rsidRPr="000E2122">
              <w:t>13.04</w:t>
            </w:r>
          </w:p>
        </w:tc>
        <w:tc>
          <w:tcPr>
            <w:tcW w:w="848" w:type="dxa"/>
          </w:tcPr>
          <w:p w:rsidR="00EB2FB3" w:rsidRPr="000E2122" w:rsidRDefault="00EB2FB3" w:rsidP="008C0B92">
            <w:pPr>
              <w:pStyle w:val="af6"/>
            </w:pPr>
            <w:r w:rsidRPr="000E2122">
              <w:t>7а</w:t>
            </w:r>
          </w:p>
        </w:tc>
        <w:tc>
          <w:tcPr>
            <w:tcW w:w="1675" w:type="dxa"/>
          </w:tcPr>
          <w:p w:rsidR="00EB2FB3" w:rsidRPr="000E2122" w:rsidRDefault="00EB2FB3" w:rsidP="008C0B92">
            <w:pPr>
              <w:pStyle w:val="af6"/>
            </w:pPr>
            <w:r w:rsidRPr="000E2122">
              <w:t>Русский язык</w:t>
            </w:r>
          </w:p>
        </w:tc>
        <w:tc>
          <w:tcPr>
            <w:tcW w:w="1011" w:type="dxa"/>
          </w:tcPr>
          <w:p w:rsidR="00EB2FB3" w:rsidRPr="000E2122" w:rsidRDefault="00EB2FB3" w:rsidP="008C0B92">
            <w:pPr>
              <w:pStyle w:val="af6"/>
            </w:pPr>
            <w:r w:rsidRPr="000E2122">
              <w:t>тест</w:t>
            </w:r>
          </w:p>
        </w:tc>
        <w:tc>
          <w:tcPr>
            <w:tcW w:w="736" w:type="dxa"/>
          </w:tcPr>
          <w:p w:rsidR="00EB2FB3" w:rsidRPr="000E2122" w:rsidRDefault="00EB2FB3" w:rsidP="008C0B92">
            <w:pPr>
              <w:pStyle w:val="af6"/>
            </w:pPr>
            <w:r>
              <w:t>17</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12</w:t>
            </w:r>
          </w:p>
        </w:tc>
        <w:tc>
          <w:tcPr>
            <w:tcW w:w="540" w:type="dxa"/>
          </w:tcPr>
          <w:p w:rsidR="00EB2FB3" w:rsidRPr="00736796" w:rsidRDefault="00EB2FB3" w:rsidP="008C0B92">
            <w:pPr>
              <w:pStyle w:val="af6"/>
            </w:pPr>
            <w:r>
              <w:t>2</w:t>
            </w:r>
          </w:p>
        </w:tc>
        <w:tc>
          <w:tcPr>
            <w:tcW w:w="539" w:type="dxa"/>
          </w:tcPr>
          <w:p w:rsidR="00EB2FB3" w:rsidRPr="00736796" w:rsidRDefault="00EB2FB3" w:rsidP="008C0B92">
            <w:pPr>
              <w:pStyle w:val="af6"/>
            </w:pPr>
            <w:r>
              <w:t>3</w:t>
            </w:r>
          </w:p>
        </w:tc>
        <w:tc>
          <w:tcPr>
            <w:tcW w:w="822" w:type="dxa"/>
            <w:shd w:val="clear" w:color="auto" w:fill="FFFFFF" w:themeFill="background1"/>
          </w:tcPr>
          <w:p w:rsidR="00EB2FB3" w:rsidRPr="00736796" w:rsidRDefault="00EB2FB3" w:rsidP="008C0B92">
            <w:pPr>
              <w:pStyle w:val="af6"/>
            </w:pPr>
            <w:r>
              <w:t>29,41</w:t>
            </w:r>
          </w:p>
        </w:tc>
        <w:tc>
          <w:tcPr>
            <w:tcW w:w="820" w:type="dxa"/>
            <w:shd w:val="clear" w:color="auto" w:fill="FFFFFF" w:themeFill="background1"/>
          </w:tcPr>
          <w:p w:rsidR="00EB2FB3" w:rsidRDefault="00EB2FB3" w:rsidP="008C0B92">
            <w:pPr>
              <w:pStyle w:val="af6"/>
            </w:pPr>
            <w:r>
              <w:t>47,06</w:t>
            </w:r>
          </w:p>
        </w:tc>
        <w:tc>
          <w:tcPr>
            <w:tcW w:w="1816" w:type="dxa"/>
          </w:tcPr>
          <w:p w:rsidR="00EB2FB3" w:rsidRDefault="00EB2FB3" w:rsidP="008C0B92">
            <w:pPr>
              <w:pStyle w:val="af6"/>
            </w:pPr>
            <w:r>
              <w:t>Белоусова В.К.</w:t>
            </w:r>
          </w:p>
        </w:tc>
      </w:tr>
      <w:tr w:rsidR="00EB2FB3" w:rsidRPr="000E2122" w:rsidTr="008C0B92">
        <w:trPr>
          <w:trHeight w:val="284"/>
        </w:trPr>
        <w:tc>
          <w:tcPr>
            <w:tcW w:w="827" w:type="dxa"/>
          </w:tcPr>
          <w:p w:rsidR="00EB2FB3" w:rsidRPr="000E2122" w:rsidRDefault="00EB2FB3" w:rsidP="008C0B92">
            <w:pPr>
              <w:pStyle w:val="af6"/>
            </w:pPr>
          </w:p>
        </w:tc>
        <w:tc>
          <w:tcPr>
            <w:tcW w:w="848" w:type="dxa"/>
          </w:tcPr>
          <w:p w:rsidR="00EB2FB3" w:rsidRPr="000E2122" w:rsidRDefault="00EB2FB3" w:rsidP="008C0B92">
            <w:pPr>
              <w:pStyle w:val="af6"/>
            </w:pPr>
            <w:r>
              <w:t>7б</w:t>
            </w:r>
          </w:p>
        </w:tc>
        <w:tc>
          <w:tcPr>
            <w:tcW w:w="1675" w:type="dxa"/>
          </w:tcPr>
          <w:p w:rsidR="00EB2FB3" w:rsidRPr="000E2122" w:rsidRDefault="00EB2FB3" w:rsidP="008C0B92">
            <w:pPr>
              <w:pStyle w:val="af6"/>
            </w:pPr>
          </w:p>
        </w:tc>
        <w:tc>
          <w:tcPr>
            <w:tcW w:w="1011" w:type="dxa"/>
          </w:tcPr>
          <w:p w:rsidR="00EB2FB3" w:rsidRPr="000E2122" w:rsidRDefault="00EB2FB3" w:rsidP="008C0B92">
            <w:pPr>
              <w:pStyle w:val="af6"/>
            </w:pPr>
          </w:p>
        </w:tc>
        <w:tc>
          <w:tcPr>
            <w:tcW w:w="736" w:type="dxa"/>
          </w:tcPr>
          <w:p w:rsidR="00EB2FB3" w:rsidRDefault="00EB2FB3" w:rsidP="008C0B92">
            <w:pPr>
              <w:pStyle w:val="af6"/>
            </w:pPr>
            <w:r>
              <w:t>18</w:t>
            </w:r>
          </w:p>
        </w:tc>
        <w:tc>
          <w:tcPr>
            <w:tcW w:w="567" w:type="dxa"/>
          </w:tcPr>
          <w:p w:rsidR="00EB2FB3" w:rsidRDefault="00EB2FB3" w:rsidP="008C0B92">
            <w:pPr>
              <w:pStyle w:val="af6"/>
            </w:pPr>
            <w:r>
              <w:t>0</w:t>
            </w:r>
          </w:p>
        </w:tc>
        <w:tc>
          <w:tcPr>
            <w:tcW w:w="539" w:type="dxa"/>
          </w:tcPr>
          <w:p w:rsidR="00EB2FB3" w:rsidRDefault="00EB2FB3" w:rsidP="008C0B92">
            <w:pPr>
              <w:pStyle w:val="af6"/>
            </w:pPr>
            <w:r>
              <w:t>12</w:t>
            </w:r>
          </w:p>
        </w:tc>
        <w:tc>
          <w:tcPr>
            <w:tcW w:w="540" w:type="dxa"/>
          </w:tcPr>
          <w:p w:rsidR="00EB2FB3" w:rsidRDefault="00EB2FB3" w:rsidP="008C0B92">
            <w:pPr>
              <w:pStyle w:val="af6"/>
            </w:pPr>
            <w:r>
              <w:t>6</w:t>
            </w:r>
          </w:p>
        </w:tc>
        <w:tc>
          <w:tcPr>
            <w:tcW w:w="539" w:type="dxa"/>
          </w:tcPr>
          <w:p w:rsidR="00EB2FB3" w:rsidRDefault="00EB2FB3" w:rsidP="008C0B92">
            <w:pPr>
              <w:pStyle w:val="af6"/>
            </w:pPr>
            <w:r>
              <w:t>0</w:t>
            </w:r>
          </w:p>
        </w:tc>
        <w:tc>
          <w:tcPr>
            <w:tcW w:w="822" w:type="dxa"/>
          </w:tcPr>
          <w:p w:rsidR="00EB2FB3" w:rsidRDefault="00EB2FB3" w:rsidP="008C0B92">
            <w:pPr>
              <w:pStyle w:val="af6"/>
            </w:pPr>
            <w:r>
              <w:t>33,3</w:t>
            </w:r>
          </w:p>
        </w:tc>
        <w:tc>
          <w:tcPr>
            <w:tcW w:w="820" w:type="dxa"/>
          </w:tcPr>
          <w:p w:rsidR="00EB2FB3" w:rsidRDefault="00EB2FB3" w:rsidP="008C0B92">
            <w:pPr>
              <w:pStyle w:val="af6"/>
            </w:pPr>
            <w:r>
              <w:t>61,11</w:t>
            </w:r>
          </w:p>
        </w:tc>
        <w:tc>
          <w:tcPr>
            <w:tcW w:w="1816" w:type="dxa"/>
          </w:tcPr>
          <w:p w:rsidR="00EB2FB3" w:rsidRDefault="00EB2FB3" w:rsidP="008C0B92">
            <w:pPr>
              <w:pStyle w:val="af6"/>
            </w:pPr>
            <w:r>
              <w:t>Белоусова В.К.</w:t>
            </w:r>
          </w:p>
        </w:tc>
      </w:tr>
      <w:tr w:rsidR="00EB2FB3" w:rsidRPr="000E2122" w:rsidTr="008C0B92">
        <w:trPr>
          <w:trHeight w:val="284"/>
        </w:trPr>
        <w:tc>
          <w:tcPr>
            <w:tcW w:w="827" w:type="dxa"/>
          </w:tcPr>
          <w:p w:rsidR="00EB2FB3" w:rsidRPr="000E2122" w:rsidRDefault="00EB2FB3" w:rsidP="008C0B92">
            <w:pPr>
              <w:pStyle w:val="af6"/>
            </w:pPr>
            <w:r w:rsidRPr="000E2122">
              <w:t>13.04</w:t>
            </w:r>
          </w:p>
        </w:tc>
        <w:tc>
          <w:tcPr>
            <w:tcW w:w="848" w:type="dxa"/>
          </w:tcPr>
          <w:p w:rsidR="00EB2FB3" w:rsidRPr="000E2122" w:rsidRDefault="00EB2FB3" w:rsidP="008C0B92">
            <w:pPr>
              <w:pStyle w:val="af6"/>
            </w:pPr>
            <w:r>
              <w:t>8а</w:t>
            </w:r>
          </w:p>
        </w:tc>
        <w:tc>
          <w:tcPr>
            <w:tcW w:w="1675" w:type="dxa"/>
            <w:vMerge w:val="restart"/>
          </w:tcPr>
          <w:p w:rsidR="00EB2FB3" w:rsidRPr="000E2122" w:rsidRDefault="00EB2FB3" w:rsidP="008C0B92">
            <w:pPr>
              <w:pStyle w:val="af6"/>
            </w:pPr>
            <w:r w:rsidRPr="000E2122">
              <w:t>Русский язык</w:t>
            </w:r>
          </w:p>
        </w:tc>
        <w:tc>
          <w:tcPr>
            <w:tcW w:w="1011" w:type="dxa"/>
            <w:vMerge w:val="restart"/>
          </w:tcPr>
          <w:p w:rsidR="00EB2FB3" w:rsidRPr="000E2122" w:rsidRDefault="00EB2FB3" w:rsidP="008C0B92">
            <w:pPr>
              <w:pStyle w:val="af6"/>
            </w:pPr>
            <w:r w:rsidRPr="000E2122">
              <w:t>тест</w:t>
            </w:r>
          </w:p>
        </w:tc>
        <w:tc>
          <w:tcPr>
            <w:tcW w:w="736" w:type="dxa"/>
          </w:tcPr>
          <w:p w:rsidR="00EB2FB3" w:rsidRPr="000E2122" w:rsidRDefault="00EB2FB3" w:rsidP="008C0B92">
            <w:pPr>
              <w:pStyle w:val="af6"/>
            </w:pPr>
            <w:r>
              <w:t>13</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5</w:t>
            </w:r>
          </w:p>
        </w:tc>
        <w:tc>
          <w:tcPr>
            <w:tcW w:w="540" w:type="dxa"/>
          </w:tcPr>
          <w:p w:rsidR="00EB2FB3" w:rsidRPr="00736796" w:rsidRDefault="00EB2FB3" w:rsidP="008C0B92">
            <w:pPr>
              <w:pStyle w:val="af6"/>
            </w:pPr>
            <w:r>
              <w:t>6</w:t>
            </w:r>
          </w:p>
        </w:tc>
        <w:tc>
          <w:tcPr>
            <w:tcW w:w="539" w:type="dxa"/>
          </w:tcPr>
          <w:p w:rsidR="00EB2FB3" w:rsidRPr="00736796" w:rsidRDefault="00EB2FB3" w:rsidP="008C0B92">
            <w:pPr>
              <w:pStyle w:val="af6"/>
            </w:pPr>
            <w:r>
              <w:t>2</w:t>
            </w:r>
          </w:p>
        </w:tc>
        <w:tc>
          <w:tcPr>
            <w:tcW w:w="822" w:type="dxa"/>
          </w:tcPr>
          <w:p w:rsidR="00EB2FB3" w:rsidRPr="00736796" w:rsidRDefault="00EB2FB3" w:rsidP="008C0B92">
            <w:pPr>
              <w:pStyle w:val="af6"/>
            </w:pPr>
            <w:r>
              <w:t>61,5</w:t>
            </w:r>
          </w:p>
        </w:tc>
        <w:tc>
          <w:tcPr>
            <w:tcW w:w="820" w:type="dxa"/>
          </w:tcPr>
          <w:p w:rsidR="00EB2FB3" w:rsidRDefault="00EB2FB3" w:rsidP="008C0B92">
            <w:pPr>
              <w:pStyle w:val="af6"/>
            </w:pPr>
            <w:r>
              <w:t>61,54</w:t>
            </w:r>
          </w:p>
        </w:tc>
        <w:tc>
          <w:tcPr>
            <w:tcW w:w="1816" w:type="dxa"/>
          </w:tcPr>
          <w:p w:rsidR="00EB2FB3" w:rsidRDefault="00EB2FB3" w:rsidP="008C0B92">
            <w:pPr>
              <w:pStyle w:val="af6"/>
            </w:pPr>
            <w:r>
              <w:t>Карташова Н.Ф.</w:t>
            </w:r>
          </w:p>
        </w:tc>
      </w:tr>
      <w:tr w:rsidR="00EB2FB3" w:rsidRPr="000E2122" w:rsidTr="008C0B92">
        <w:trPr>
          <w:trHeight w:val="284"/>
        </w:trPr>
        <w:tc>
          <w:tcPr>
            <w:tcW w:w="827" w:type="dxa"/>
          </w:tcPr>
          <w:p w:rsidR="00EB2FB3" w:rsidRPr="000E2122" w:rsidRDefault="00EB2FB3" w:rsidP="008C0B92">
            <w:pPr>
              <w:pStyle w:val="af6"/>
            </w:pPr>
          </w:p>
        </w:tc>
        <w:tc>
          <w:tcPr>
            <w:tcW w:w="848" w:type="dxa"/>
          </w:tcPr>
          <w:p w:rsidR="00EB2FB3" w:rsidRPr="000E2122" w:rsidRDefault="00EB2FB3" w:rsidP="008C0B92">
            <w:pPr>
              <w:pStyle w:val="af6"/>
            </w:pPr>
            <w:r>
              <w:t>8б</w:t>
            </w:r>
          </w:p>
        </w:tc>
        <w:tc>
          <w:tcPr>
            <w:tcW w:w="1675" w:type="dxa"/>
            <w:vMerge/>
          </w:tcPr>
          <w:p w:rsidR="00EB2FB3" w:rsidRPr="000E2122" w:rsidRDefault="00EB2FB3" w:rsidP="008C0B92">
            <w:pPr>
              <w:pStyle w:val="af6"/>
            </w:pPr>
          </w:p>
        </w:tc>
        <w:tc>
          <w:tcPr>
            <w:tcW w:w="1011" w:type="dxa"/>
            <w:vMerge/>
          </w:tcPr>
          <w:p w:rsidR="00EB2FB3" w:rsidRPr="000E2122" w:rsidRDefault="00EB2FB3" w:rsidP="008C0B92">
            <w:pPr>
              <w:pStyle w:val="af6"/>
            </w:pPr>
          </w:p>
        </w:tc>
        <w:tc>
          <w:tcPr>
            <w:tcW w:w="736" w:type="dxa"/>
          </w:tcPr>
          <w:p w:rsidR="00EB2FB3" w:rsidRPr="000E2122" w:rsidRDefault="00EB2FB3" w:rsidP="008C0B92">
            <w:pPr>
              <w:pStyle w:val="af6"/>
            </w:pPr>
            <w:r>
              <w:t>12</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8</w:t>
            </w:r>
          </w:p>
        </w:tc>
        <w:tc>
          <w:tcPr>
            <w:tcW w:w="540" w:type="dxa"/>
          </w:tcPr>
          <w:p w:rsidR="00EB2FB3" w:rsidRPr="00736796" w:rsidRDefault="00EB2FB3" w:rsidP="008C0B92">
            <w:pPr>
              <w:pStyle w:val="af6"/>
            </w:pPr>
            <w:r>
              <w:t>2</w:t>
            </w:r>
          </w:p>
        </w:tc>
        <w:tc>
          <w:tcPr>
            <w:tcW w:w="539" w:type="dxa"/>
          </w:tcPr>
          <w:p w:rsidR="00EB2FB3" w:rsidRPr="00736796" w:rsidRDefault="00EB2FB3" w:rsidP="008C0B92">
            <w:pPr>
              <w:pStyle w:val="af6"/>
            </w:pPr>
            <w:r>
              <w:t>2</w:t>
            </w:r>
          </w:p>
        </w:tc>
        <w:tc>
          <w:tcPr>
            <w:tcW w:w="822" w:type="dxa"/>
          </w:tcPr>
          <w:p w:rsidR="00EB2FB3" w:rsidRPr="00736796" w:rsidRDefault="00EB2FB3" w:rsidP="008C0B92">
            <w:pPr>
              <w:pStyle w:val="af6"/>
            </w:pPr>
            <w:r>
              <w:t>33,3</w:t>
            </w:r>
          </w:p>
        </w:tc>
        <w:tc>
          <w:tcPr>
            <w:tcW w:w="820" w:type="dxa"/>
          </w:tcPr>
          <w:p w:rsidR="00EB2FB3" w:rsidRDefault="00EB2FB3" w:rsidP="008C0B92">
            <w:pPr>
              <w:pStyle w:val="af6"/>
            </w:pPr>
            <w:r>
              <w:t>38,46</w:t>
            </w:r>
          </w:p>
        </w:tc>
        <w:tc>
          <w:tcPr>
            <w:tcW w:w="1816" w:type="dxa"/>
          </w:tcPr>
          <w:p w:rsidR="00EB2FB3" w:rsidRDefault="00EB2FB3" w:rsidP="008C0B92">
            <w:pPr>
              <w:pStyle w:val="af6"/>
            </w:pPr>
            <w:r>
              <w:t>Карташова Н.Ф.</w:t>
            </w:r>
          </w:p>
        </w:tc>
      </w:tr>
      <w:tr w:rsidR="00EB2FB3" w:rsidRPr="000E2122" w:rsidTr="007F5B21">
        <w:trPr>
          <w:trHeight w:val="284"/>
        </w:trPr>
        <w:tc>
          <w:tcPr>
            <w:tcW w:w="827" w:type="dxa"/>
            <w:vMerge w:val="restart"/>
          </w:tcPr>
          <w:p w:rsidR="00EB2FB3" w:rsidRPr="000E2122" w:rsidRDefault="00EB2FB3" w:rsidP="008C0B92">
            <w:pPr>
              <w:pStyle w:val="af6"/>
            </w:pPr>
            <w:r w:rsidRPr="000E2122">
              <w:t>19.04</w:t>
            </w:r>
          </w:p>
        </w:tc>
        <w:tc>
          <w:tcPr>
            <w:tcW w:w="848" w:type="dxa"/>
          </w:tcPr>
          <w:p w:rsidR="00EB2FB3" w:rsidRPr="000E2122" w:rsidRDefault="00EB2FB3" w:rsidP="008C0B92">
            <w:pPr>
              <w:pStyle w:val="af6"/>
            </w:pPr>
            <w:r w:rsidRPr="000E2122">
              <w:t>8а</w:t>
            </w:r>
          </w:p>
        </w:tc>
        <w:tc>
          <w:tcPr>
            <w:tcW w:w="1675" w:type="dxa"/>
          </w:tcPr>
          <w:p w:rsidR="00EB2FB3" w:rsidRPr="000E2122" w:rsidRDefault="00EB2FB3" w:rsidP="008C0B92">
            <w:pPr>
              <w:pStyle w:val="af6"/>
            </w:pPr>
            <w:r w:rsidRPr="000E2122">
              <w:t>математика</w:t>
            </w:r>
          </w:p>
        </w:tc>
        <w:tc>
          <w:tcPr>
            <w:tcW w:w="1011" w:type="dxa"/>
          </w:tcPr>
          <w:p w:rsidR="00EB2FB3" w:rsidRPr="000E2122" w:rsidRDefault="00EB2FB3" w:rsidP="008C0B92">
            <w:pPr>
              <w:pStyle w:val="af6"/>
            </w:pPr>
            <w:r w:rsidRPr="000E2122">
              <w:t>тест</w:t>
            </w:r>
          </w:p>
        </w:tc>
        <w:tc>
          <w:tcPr>
            <w:tcW w:w="736" w:type="dxa"/>
          </w:tcPr>
          <w:p w:rsidR="00EB2FB3" w:rsidRPr="000E2122" w:rsidRDefault="00EB2FB3" w:rsidP="008C0B92">
            <w:pPr>
              <w:pStyle w:val="af6"/>
            </w:pPr>
            <w:r>
              <w:t>12</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7</w:t>
            </w:r>
          </w:p>
        </w:tc>
        <w:tc>
          <w:tcPr>
            <w:tcW w:w="540" w:type="dxa"/>
          </w:tcPr>
          <w:p w:rsidR="00EB2FB3" w:rsidRPr="00736796" w:rsidRDefault="00EB2FB3" w:rsidP="008C0B92">
            <w:pPr>
              <w:pStyle w:val="af6"/>
            </w:pPr>
            <w:r>
              <w:t>3</w:t>
            </w:r>
          </w:p>
        </w:tc>
        <w:tc>
          <w:tcPr>
            <w:tcW w:w="539" w:type="dxa"/>
          </w:tcPr>
          <w:p w:rsidR="00EB2FB3" w:rsidRPr="00736796" w:rsidRDefault="00EB2FB3" w:rsidP="008C0B92">
            <w:pPr>
              <w:pStyle w:val="af6"/>
            </w:pPr>
            <w:r>
              <w:t>2</w:t>
            </w:r>
          </w:p>
        </w:tc>
        <w:tc>
          <w:tcPr>
            <w:tcW w:w="822" w:type="dxa"/>
            <w:shd w:val="clear" w:color="auto" w:fill="FFFFFF" w:themeFill="background1"/>
          </w:tcPr>
          <w:p w:rsidR="00EB2FB3" w:rsidRPr="00736796" w:rsidRDefault="00EB2FB3" w:rsidP="008C0B92">
            <w:pPr>
              <w:pStyle w:val="af6"/>
            </w:pPr>
            <w:r>
              <w:t>41</w:t>
            </w:r>
          </w:p>
        </w:tc>
        <w:tc>
          <w:tcPr>
            <w:tcW w:w="820" w:type="dxa"/>
            <w:shd w:val="clear" w:color="auto" w:fill="FFFFFF" w:themeFill="background1"/>
          </w:tcPr>
          <w:p w:rsidR="00EB2FB3" w:rsidRDefault="00EB2FB3" w:rsidP="008C0B92">
            <w:pPr>
              <w:pStyle w:val="af6"/>
            </w:pPr>
            <w:r>
              <w:t>61,54</w:t>
            </w:r>
          </w:p>
        </w:tc>
        <w:tc>
          <w:tcPr>
            <w:tcW w:w="1816" w:type="dxa"/>
          </w:tcPr>
          <w:p w:rsidR="00EB2FB3" w:rsidRDefault="00EB2FB3" w:rsidP="008C0B92">
            <w:pPr>
              <w:pStyle w:val="af6"/>
            </w:pPr>
            <w:r>
              <w:t>Горелкова Н.Н.</w:t>
            </w:r>
          </w:p>
        </w:tc>
      </w:tr>
      <w:tr w:rsidR="00EB2FB3" w:rsidRPr="000E2122" w:rsidTr="008C0B92">
        <w:trPr>
          <w:trHeight w:val="284"/>
        </w:trPr>
        <w:tc>
          <w:tcPr>
            <w:tcW w:w="827" w:type="dxa"/>
            <w:vMerge/>
          </w:tcPr>
          <w:p w:rsidR="00EB2FB3" w:rsidRPr="000E2122" w:rsidRDefault="00EB2FB3" w:rsidP="008C0B92">
            <w:pPr>
              <w:pStyle w:val="af6"/>
            </w:pPr>
          </w:p>
        </w:tc>
        <w:tc>
          <w:tcPr>
            <w:tcW w:w="848" w:type="dxa"/>
          </w:tcPr>
          <w:p w:rsidR="00EB2FB3" w:rsidRPr="000E2122" w:rsidRDefault="00EB2FB3" w:rsidP="008C0B92">
            <w:pPr>
              <w:pStyle w:val="af6"/>
            </w:pPr>
            <w:r>
              <w:t>8б</w:t>
            </w:r>
          </w:p>
        </w:tc>
        <w:tc>
          <w:tcPr>
            <w:tcW w:w="1675" w:type="dxa"/>
          </w:tcPr>
          <w:p w:rsidR="00EB2FB3" w:rsidRPr="000E2122" w:rsidRDefault="00EB2FB3" w:rsidP="008C0B92">
            <w:pPr>
              <w:pStyle w:val="af6"/>
            </w:pPr>
            <w:r w:rsidRPr="000E2122">
              <w:t>математика</w:t>
            </w:r>
          </w:p>
        </w:tc>
        <w:tc>
          <w:tcPr>
            <w:tcW w:w="1011" w:type="dxa"/>
          </w:tcPr>
          <w:p w:rsidR="00EB2FB3" w:rsidRPr="000E2122" w:rsidRDefault="00EB2FB3" w:rsidP="008C0B92">
            <w:pPr>
              <w:pStyle w:val="af6"/>
            </w:pPr>
            <w:r>
              <w:t>тест</w:t>
            </w:r>
          </w:p>
        </w:tc>
        <w:tc>
          <w:tcPr>
            <w:tcW w:w="736" w:type="dxa"/>
          </w:tcPr>
          <w:p w:rsidR="00EB2FB3" w:rsidRPr="000E2122" w:rsidRDefault="00EB2FB3" w:rsidP="008C0B92">
            <w:pPr>
              <w:pStyle w:val="af6"/>
            </w:pPr>
            <w:r>
              <w:t>13</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8</w:t>
            </w:r>
          </w:p>
        </w:tc>
        <w:tc>
          <w:tcPr>
            <w:tcW w:w="540" w:type="dxa"/>
          </w:tcPr>
          <w:p w:rsidR="00EB2FB3" w:rsidRPr="00736796" w:rsidRDefault="00EB2FB3" w:rsidP="008C0B92">
            <w:pPr>
              <w:pStyle w:val="af6"/>
            </w:pPr>
            <w:r>
              <w:t>3</w:t>
            </w:r>
          </w:p>
        </w:tc>
        <w:tc>
          <w:tcPr>
            <w:tcW w:w="539" w:type="dxa"/>
          </w:tcPr>
          <w:p w:rsidR="00EB2FB3" w:rsidRPr="00736796" w:rsidRDefault="00EB2FB3" w:rsidP="008C0B92">
            <w:pPr>
              <w:pStyle w:val="af6"/>
            </w:pPr>
            <w:r>
              <w:t>5</w:t>
            </w:r>
          </w:p>
        </w:tc>
        <w:tc>
          <w:tcPr>
            <w:tcW w:w="822" w:type="dxa"/>
          </w:tcPr>
          <w:p w:rsidR="00EB2FB3" w:rsidRPr="00736796" w:rsidRDefault="00EB2FB3" w:rsidP="008C0B92">
            <w:pPr>
              <w:pStyle w:val="af6"/>
            </w:pPr>
            <w:r>
              <w:t>40</w:t>
            </w:r>
          </w:p>
        </w:tc>
        <w:tc>
          <w:tcPr>
            <w:tcW w:w="820" w:type="dxa"/>
          </w:tcPr>
          <w:p w:rsidR="00EB2FB3" w:rsidRDefault="00EB2FB3" w:rsidP="008C0B92">
            <w:pPr>
              <w:pStyle w:val="af6"/>
            </w:pPr>
            <w:r>
              <w:t>30,77</w:t>
            </w:r>
          </w:p>
        </w:tc>
        <w:tc>
          <w:tcPr>
            <w:tcW w:w="1816" w:type="dxa"/>
          </w:tcPr>
          <w:p w:rsidR="00EB2FB3" w:rsidRDefault="00EB2FB3" w:rsidP="008C0B92">
            <w:pPr>
              <w:pStyle w:val="af6"/>
            </w:pPr>
            <w:r>
              <w:t>Горелкова Н.Н.</w:t>
            </w:r>
          </w:p>
        </w:tc>
      </w:tr>
      <w:tr w:rsidR="00EB2FB3" w:rsidRPr="000E2122" w:rsidTr="008C0B92">
        <w:trPr>
          <w:trHeight w:val="284"/>
        </w:trPr>
        <w:tc>
          <w:tcPr>
            <w:tcW w:w="827" w:type="dxa"/>
          </w:tcPr>
          <w:p w:rsidR="00EB2FB3" w:rsidRPr="000E2122" w:rsidRDefault="00EB2FB3" w:rsidP="008C0B92">
            <w:pPr>
              <w:pStyle w:val="af6"/>
            </w:pPr>
            <w:r w:rsidRPr="000E2122">
              <w:t>24.04</w:t>
            </w:r>
          </w:p>
        </w:tc>
        <w:tc>
          <w:tcPr>
            <w:tcW w:w="848" w:type="dxa"/>
          </w:tcPr>
          <w:p w:rsidR="00EB2FB3" w:rsidRPr="000E2122" w:rsidRDefault="00EB2FB3" w:rsidP="008C0B92">
            <w:pPr>
              <w:pStyle w:val="af6"/>
            </w:pPr>
            <w:r w:rsidRPr="000E2122">
              <w:t>4б</w:t>
            </w:r>
          </w:p>
        </w:tc>
        <w:tc>
          <w:tcPr>
            <w:tcW w:w="1675" w:type="dxa"/>
          </w:tcPr>
          <w:p w:rsidR="00EB2FB3" w:rsidRPr="000E2122" w:rsidRDefault="00EB2FB3" w:rsidP="008C0B92">
            <w:pPr>
              <w:pStyle w:val="af6"/>
            </w:pPr>
            <w:r w:rsidRPr="000E2122">
              <w:t>Русский язык</w:t>
            </w:r>
          </w:p>
        </w:tc>
        <w:tc>
          <w:tcPr>
            <w:tcW w:w="1011" w:type="dxa"/>
          </w:tcPr>
          <w:p w:rsidR="00EB2FB3" w:rsidRPr="000E2122" w:rsidRDefault="00EB2FB3" w:rsidP="008C0B92">
            <w:pPr>
              <w:pStyle w:val="af6"/>
            </w:pPr>
            <w:r w:rsidRPr="000E2122">
              <w:t>Контрольная работа</w:t>
            </w:r>
          </w:p>
        </w:tc>
        <w:tc>
          <w:tcPr>
            <w:tcW w:w="736" w:type="dxa"/>
          </w:tcPr>
          <w:p w:rsidR="00EB2FB3" w:rsidRPr="000E2122" w:rsidRDefault="00EB2FB3" w:rsidP="008C0B92">
            <w:pPr>
              <w:pStyle w:val="af6"/>
            </w:pPr>
            <w:r>
              <w:t>15</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7</w:t>
            </w:r>
          </w:p>
        </w:tc>
        <w:tc>
          <w:tcPr>
            <w:tcW w:w="540" w:type="dxa"/>
          </w:tcPr>
          <w:p w:rsidR="00EB2FB3" w:rsidRPr="00736796" w:rsidRDefault="00EB2FB3" w:rsidP="008C0B92">
            <w:pPr>
              <w:pStyle w:val="af6"/>
            </w:pPr>
            <w:r>
              <w:t>4</w:t>
            </w:r>
          </w:p>
        </w:tc>
        <w:tc>
          <w:tcPr>
            <w:tcW w:w="539" w:type="dxa"/>
          </w:tcPr>
          <w:p w:rsidR="00EB2FB3" w:rsidRPr="00736796" w:rsidRDefault="00EB2FB3" w:rsidP="008C0B92">
            <w:pPr>
              <w:pStyle w:val="af6"/>
            </w:pPr>
            <w:r>
              <w:t>4</w:t>
            </w:r>
          </w:p>
        </w:tc>
        <w:tc>
          <w:tcPr>
            <w:tcW w:w="822" w:type="dxa"/>
          </w:tcPr>
          <w:p w:rsidR="00EB2FB3" w:rsidRPr="00736796" w:rsidRDefault="00EB2FB3" w:rsidP="008C0B92">
            <w:pPr>
              <w:pStyle w:val="af6"/>
            </w:pPr>
            <w:r>
              <w:t>53</w:t>
            </w:r>
          </w:p>
        </w:tc>
        <w:tc>
          <w:tcPr>
            <w:tcW w:w="820" w:type="dxa"/>
          </w:tcPr>
          <w:p w:rsidR="00EB2FB3" w:rsidRDefault="00EB2FB3" w:rsidP="008C0B92">
            <w:pPr>
              <w:pStyle w:val="af6"/>
            </w:pPr>
            <w:r>
              <w:t>60</w:t>
            </w:r>
          </w:p>
        </w:tc>
        <w:tc>
          <w:tcPr>
            <w:tcW w:w="1816" w:type="dxa"/>
          </w:tcPr>
          <w:p w:rsidR="00EB2FB3" w:rsidRDefault="00EB2FB3" w:rsidP="008C0B92">
            <w:pPr>
              <w:pStyle w:val="af6"/>
            </w:pPr>
            <w:r>
              <w:t>Чабанова Е.В.</w:t>
            </w:r>
          </w:p>
        </w:tc>
      </w:tr>
      <w:tr w:rsidR="00EB2FB3" w:rsidRPr="000E2122" w:rsidTr="008C0B92">
        <w:trPr>
          <w:trHeight w:val="284"/>
        </w:trPr>
        <w:tc>
          <w:tcPr>
            <w:tcW w:w="827" w:type="dxa"/>
          </w:tcPr>
          <w:p w:rsidR="00EB2FB3" w:rsidRPr="000E2122" w:rsidRDefault="00EB2FB3" w:rsidP="008C0B92">
            <w:pPr>
              <w:pStyle w:val="af6"/>
            </w:pPr>
            <w:r w:rsidRPr="000E2122">
              <w:t>27.04</w:t>
            </w:r>
          </w:p>
        </w:tc>
        <w:tc>
          <w:tcPr>
            <w:tcW w:w="848" w:type="dxa"/>
          </w:tcPr>
          <w:p w:rsidR="00EB2FB3" w:rsidRPr="000E2122" w:rsidRDefault="00EB2FB3" w:rsidP="008C0B92">
            <w:pPr>
              <w:pStyle w:val="af6"/>
            </w:pPr>
            <w:r w:rsidRPr="000E2122">
              <w:t>1 а, 1б</w:t>
            </w:r>
          </w:p>
        </w:tc>
        <w:tc>
          <w:tcPr>
            <w:tcW w:w="1675" w:type="dxa"/>
          </w:tcPr>
          <w:p w:rsidR="00EB2FB3" w:rsidRPr="000E2122" w:rsidRDefault="00EB2FB3" w:rsidP="008C0B92">
            <w:pPr>
              <w:pStyle w:val="af6"/>
            </w:pPr>
            <w:r w:rsidRPr="000E2122">
              <w:t>математика</w:t>
            </w:r>
          </w:p>
        </w:tc>
        <w:tc>
          <w:tcPr>
            <w:tcW w:w="1011" w:type="dxa"/>
          </w:tcPr>
          <w:p w:rsidR="00EB2FB3" w:rsidRPr="000E2122" w:rsidRDefault="00EB2FB3" w:rsidP="008C0B92">
            <w:pPr>
              <w:pStyle w:val="af6"/>
            </w:pPr>
            <w:r w:rsidRPr="000E2122">
              <w:t>К. р.</w:t>
            </w:r>
          </w:p>
        </w:tc>
        <w:tc>
          <w:tcPr>
            <w:tcW w:w="736" w:type="dxa"/>
          </w:tcPr>
          <w:p w:rsidR="00EB2FB3" w:rsidRPr="00736796" w:rsidRDefault="00EB2FB3" w:rsidP="008C0B92">
            <w:pPr>
              <w:pStyle w:val="af6"/>
            </w:pPr>
          </w:p>
        </w:tc>
        <w:tc>
          <w:tcPr>
            <w:tcW w:w="3007" w:type="dxa"/>
            <w:gridSpan w:val="5"/>
          </w:tcPr>
          <w:p w:rsidR="00EB2FB3" w:rsidRPr="00736796" w:rsidRDefault="00EB2FB3" w:rsidP="008C0B92">
            <w:pPr>
              <w:pStyle w:val="af6"/>
            </w:pPr>
            <w:r>
              <w:t>Не усвоили – 3 уч-ся (ПМПК)</w:t>
            </w:r>
          </w:p>
        </w:tc>
        <w:tc>
          <w:tcPr>
            <w:tcW w:w="820" w:type="dxa"/>
          </w:tcPr>
          <w:p w:rsidR="00EB2FB3" w:rsidRPr="00736796" w:rsidRDefault="00EB2FB3" w:rsidP="008C0B92">
            <w:pPr>
              <w:pStyle w:val="af6"/>
            </w:pPr>
          </w:p>
        </w:tc>
        <w:tc>
          <w:tcPr>
            <w:tcW w:w="1816" w:type="dxa"/>
          </w:tcPr>
          <w:p w:rsidR="00EB2FB3" w:rsidRDefault="00EB2FB3" w:rsidP="008C0B92">
            <w:pPr>
              <w:pStyle w:val="af6"/>
            </w:pPr>
            <w:r>
              <w:t>Аметова Э.М.</w:t>
            </w:r>
          </w:p>
          <w:p w:rsidR="00EB2FB3" w:rsidRPr="00736796" w:rsidRDefault="00EB2FB3" w:rsidP="008C0B92">
            <w:pPr>
              <w:pStyle w:val="af6"/>
            </w:pPr>
            <w:r>
              <w:t>Коржова Г.А.</w:t>
            </w:r>
          </w:p>
        </w:tc>
      </w:tr>
      <w:tr w:rsidR="00EB2FB3" w:rsidRPr="000E2122" w:rsidTr="008C0B92">
        <w:trPr>
          <w:trHeight w:val="284"/>
        </w:trPr>
        <w:tc>
          <w:tcPr>
            <w:tcW w:w="827" w:type="dxa"/>
          </w:tcPr>
          <w:p w:rsidR="00EB2FB3" w:rsidRPr="000E2122" w:rsidRDefault="00EB2FB3" w:rsidP="008C0B92">
            <w:pPr>
              <w:pStyle w:val="af6"/>
            </w:pPr>
            <w:r w:rsidRPr="000E2122">
              <w:t>3.05</w:t>
            </w:r>
          </w:p>
        </w:tc>
        <w:tc>
          <w:tcPr>
            <w:tcW w:w="848" w:type="dxa"/>
          </w:tcPr>
          <w:p w:rsidR="00EB2FB3" w:rsidRPr="000E2122" w:rsidRDefault="00EB2FB3" w:rsidP="008C0B92">
            <w:pPr>
              <w:pStyle w:val="af6"/>
            </w:pPr>
            <w:r w:rsidRPr="000E2122">
              <w:t>1а, 1б</w:t>
            </w:r>
          </w:p>
        </w:tc>
        <w:tc>
          <w:tcPr>
            <w:tcW w:w="1675" w:type="dxa"/>
          </w:tcPr>
          <w:p w:rsidR="00EB2FB3" w:rsidRPr="000E2122" w:rsidRDefault="00EB2FB3" w:rsidP="008C0B92">
            <w:pPr>
              <w:pStyle w:val="af6"/>
            </w:pPr>
          </w:p>
        </w:tc>
        <w:tc>
          <w:tcPr>
            <w:tcW w:w="1011" w:type="dxa"/>
          </w:tcPr>
          <w:p w:rsidR="00EB2FB3" w:rsidRPr="000E2122" w:rsidRDefault="00EB2FB3" w:rsidP="008C0B92">
            <w:pPr>
              <w:pStyle w:val="af6"/>
            </w:pPr>
            <w:r w:rsidRPr="000E2122">
              <w:t>Диагностика</w:t>
            </w:r>
          </w:p>
        </w:tc>
        <w:tc>
          <w:tcPr>
            <w:tcW w:w="736" w:type="dxa"/>
          </w:tcPr>
          <w:p w:rsidR="00EB2FB3" w:rsidRPr="00736796" w:rsidRDefault="00EB2FB3" w:rsidP="008C0B92">
            <w:pPr>
              <w:pStyle w:val="af6"/>
            </w:pPr>
          </w:p>
        </w:tc>
        <w:tc>
          <w:tcPr>
            <w:tcW w:w="3007" w:type="dxa"/>
            <w:gridSpan w:val="5"/>
          </w:tcPr>
          <w:p w:rsidR="00EB2FB3" w:rsidRPr="00736796" w:rsidRDefault="00EB2FB3" w:rsidP="008C0B92">
            <w:pPr>
              <w:pStyle w:val="af6"/>
            </w:pPr>
            <w:r>
              <w:t>Не усвоили – 3 уч-ся (ПМПК)</w:t>
            </w:r>
          </w:p>
        </w:tc>
        <w:tc>
          <w:tcPr>
            <w:tcW w:w="820" w:type="dxa"/>
          </w:tcPr>
          <w:p w:rsidR="00EB2FB3" w:rsidRPr="00736796" w:rsidRDefault="00EB2FB3" w:rsidP="008C0B92">
            <w:pPr>
              <w:pStyle w:val="af6"/>
            </w:pPr>
          </w:p>
        </w:tc>
        <w:tc>
          <w:tcPr>
            <w:tcW w:w="1816" w:type="dxa"/>
          </w:tcPr>
          <w:p w:rsidR="00EB2FB3" w:rsidRDefault="00EB2FB3" w:rsidP="008C0B92">
            <w:pPr>
              <w:pStyle w:val="af6"/>
            </w:pPr>
            <w:r>
              <w:t>Аметова Э.М.</w:t>
            </w:r>
          </w:p>
          <w:p w:rsidR="00EB2FB3" w:rsidRPr="00736796" w:rsidRDefault="00EB2FB3" w:rsidP="008C0B92">
            <w:pPr>
              <w:pStyle w:val="af6"/>
            </w:pPr>
            <w:r>
              <w:t>Коржова Г.А.</w:t>
            </w:r>
          </w:p>
        </w:tc>
      </w:tr>
      <w:tr w:rsidR="00EB2FB3" w:rsidRPr="000E2122" w:rsidTr="007F5B21">
        <w:trPr>
          <w:trHeight w:val="284"/>
        </w:trPr>
        <w:tc>
          <w:tcPr>
            <w:tcW w:w="827" w:type="dxa"/>
            <w:vMerge w:val="restart"/>
          </w:tcPr>
          <w:p w:rsidR="00EB2FB3" w:rsidRPr="000E2122" w:rsidRDefault="00EB2FB3" w:rsidP="008C0B92">
            <w:pPr>
              <w:pStyle w:val="af6"/>
            </w:pPr>
            <w:r w:rsidRPr="000E2122">
              <w:t>3.05</w:t>
            </w:r>
          </w:p>
        </w:tc>
        <w:tc>
          <w:tcPr>
            <w:tcW w:w="848" w:type="dxa"/>
          </w:tcPr>
          <w:p w:rsidR="00EB2FB3" w:rsidRPr="000E2122" w:rsidRDefault="00EB2FB3" w:rsidP="008C0B92">
            <w:pPr>
              <w:pStyle w:val="af6"/>
            </w:pPr>
            <w:r w:rsidRPr="000E2122">
              <w:t>7а</w:t>
            </w:r>
          </w:p>
        </w:tc>
        <w:tc>
          <w:tcPr>
            <w:tcW w:w="1675" w:type="dxa"/>
            <w:vMerge w:val="restart"/>
          </w:tcPr>
          <w:p w:rsidR="00EB2FB3" w:rsidRPr="000E2122" w:rsidRDefault="00EB2FB3" w:rsidP="008C0B92">
            <w:pPr>
              <w:pStyle w:val="af6"/>
            </w:pPr>
            <w:r w:rsidRPr="000E2122">
              <w:t>история</w:t>
            </w:r>
          </w:p>
        </w:tc>
        <w:tc>
          <w:tcPr>
            <w:tcW w:w="1011" w:type="dxa"/>
            <w:vMerge w:val="restart"/>
          </w:tcPr>
          <w:p w:rsidR="00EB2FB3" w:rsidRPr="000E2122" w:rsidRDefault="00EB2FB3" w:rsidP="008C0B92">
            <w:pPr>
              <w:pStyle w:val="af6"/>
            </w:pPr>
            <w:r w:rsidRPr="000E2122">
              <w:t>тест</w:t>
            </w:r>
          </w:p>
        </w:tc>
        <w:tc>
          <w:tcPr>
            <w:tcW w:w="736" w:type="dxa"/>
          </w:tcPr>
          <w:p w:rsidR="00EB2FB3" w:rsidRPr="000E2122" w:rsidRDefault="00EB2FB3" w:rsidP="008C0B92">
            <w:pPr>
              <w:pStyle w:val="af6"/>
            </w:pPr>
            <w:r>
              <w:t>17</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15</w:t>
            </w:r>
          </w:p>
        </w:tc>
        <w:tc>
          <w:tcPr>
            <w:tcW w:w="540" w:type="dxa"/>
          </w:tcPr>
          <w:p w:rsidR="00EB2FB3" w:rsidRPr="00736796" w:rsidRDefault="00EB2FB3" w:rsidP="008C0B92">
            <w:pPr>
              <w:pStyle w:val="af6"/>
            </w:pPr>
            <w:r>
              <w:t>2</w:t>
            </w:r>
          </w:p>
        </w:tc>
        <w:tc>
          <w:tcPr>
            <w:tcW w:w="539" w:type="dxa"/>
          </w:tcPr>
          <w:p w:rsidR="00EB2FB3" w:rsidRPr="00736796" w:rsidRDefault="00EB2FB3" w:rsidP="008C0B92">
            <w:pPr>
              <w:pStyle w:val="af6"/>
            </w:pPr>
            <w:r>
              <w:t>0</w:t>
            </w:r>
          </w:p>
        </w:tc>
        <w:tc>
          <w:tcPr>
            <w:tcW w:w="822" w:type="dxa"/>
            <w:shd w:val="clear" w:color="auto" w:fill="FFFFFF" w:themeFill="background1"/>
          </w:tcPr>
          <w:p w:rsidR="00EB2FB3" w:rsidRPr="00736796" w:rsidRDefault="00EB2FB3" w:rsidP="008C0B92">
            <w:pPr>
              <w:pStyle w:val="af6"/>
            </w:pPr>
            <w:r>
              <w:t>11.76</w:t>
            </w:r>
          </w:p>
        </w:tc>
        <w:tc>
          <w:tcPr>
            <w:tcW w:w="820" w:type="dxa"/>
            <w:shd w:val="clear" w:color="auto" w:fill="FFFFFF" w:themeFill="background1"/>
          </w:tcPr>
          <w:p w:rsidR="00EB2FB3" w:rsidRDefault="00EB2FB3" w:rsidP="008C0B92">
            <w:pPr>
              <w:pStyle w:val="af6"/>
            </w:pPr>
            <w:r>
              <w:t>47,06</w:t>
            </w:r>
          </w:p>
        </w:tc>
        <w:tc>
          <w:tcPr>
            <w:tcW w:w="1816" w:type="dxa"/>
          </w:tcPr>
          <w:p w:rsidR="00EB2FB3" w:rsidRDefault="00EB2FB3" w:rsidP="008C0B92">
            <w:pPr>
              <w:pStyle w:val="af6"/>
            </w:pPr>
            <w:r>
              <w:t>Беловолова Ю.Н.</w:t>
            </w:r>
          </w:p>
        </w:tc>
      </w:tr>
      <w:tr w:rsidR="00EB2FB3" w:rsidRPr="000E2122" w:rsidTr="007F5B21">
        <w:trPr>
          <w:trHeight w:val="284"/>
        </w:trPr>
        <w:tc>
          <w:tcPr>
            <w:tcW w:w="827" w:type="dxa"/>
            <w:vMerge/>
          </w:tcPr>
          <w:p w:rsidR="00EB2FB3" w:rsidRPr="000E2122" w:rsidRDefault="00EB2FB3" w:rsidP="008C0B92">
            <w:pPr>
              <w:pStyle w:val="af6"/>
            </w:pPr>
          </w:p>
        </w:tc>
        <w:tc>
          <w:tcPr>
            <w:tcW w:w="848" w:type="dxa"/>
          </w:tcPr>
          <w:p w:rsidR="00EB2FB3" w:rsidRPr="000E2122" w:rsidRDefault="00EB2FB3" w:rsidP="008C0B92">
            <w:pPr>
              <w:pStyle w:val="af6"/>
            </w:pPr>
            <w:r>
              <w:t>7б</w:t>
            </w:r>
          </w:p>
        </w:tc>
        <w:tc>
          <w:tcPr>
            <w:tcW w:w="1675" w:type="dxa"/>
            <w:vMerge/>
          </w:tcPr>
          <w:p w:rsidR="00EB2FB3" w:rsidRPr="000E2122" w:rsidRDefault="00EB2FB3" w:rsidP="008C0B92">
            <w:pPr>
              <w:pStyle w:val="af6"/>
            </w:pPr>
          </w:p>
        </w:tc>
        <w:tc>
          <w:tcPr>
            <w:tcW w:w="1011" w:type="dxa"/>
            <w:vMerge/>
          </w:tcPr>
          <w:p w:rsidR="00EB2FB3" w:rsidRPr="000E2122" w:rsidRDefault="00EB2FB3" w:rsidP="008C0B92">
            <w:pPr>
              <w:pStyle w:val="af6"/>
            </w:pPr>
          </w:p>
        </w:tc>
        <w:tc>
          <w:tcPr>
            <w:tcW w:w="736" w:type="dxa"/>
          </w:tcPr>
          <w:p w:rsidR="00EB2FB3" w:rsidRDefault="00EB2FB3" w:rsidP="008C0B92">
            <w:pPr>
              <w:pStyle w:val="af6"/>
            </w:pPr>
            <w:r>
              <w:t>17</w:t>
            </w:r>
          </w:p>
        </w:tc>
        <w:tc>
          <w:tcPr>
            <w:tcW w:w="567" w:type="dxa"/>
          </w:tcPr>
          <w:p w:rsidR="00EB2FB3" w:rsidRDefault="00EB2FB3" w:rsidP="008C0B92">
            <w:pPr>
              <w:pStyle w:val="af6"/>
            </w:pPr>
            <w:r>
              <w:t>0</w:t>
            </w:r>
          </w:p>
        </w:tc>
        <w:tc>
          <w:tcPr>
            <w:tcW w:w="539" w:type="dxa"/>
          </w:tcPr>
          <w:p w:rsidR="00EB2FB3" w:rsidRDefault="00EB2FB3" w:rsidP="008C0B92">
            <w:pPr>
              <w:pStyle w:val="af6"/>
            </w:pPr>
            <w:r>
              <w:t>16</w:t>
            </w:r>
          </w:p>
        </w:tc>
        <w:tc>
          <w:tcPr>
            <w:tcW w:w="540" w:type="dxa"/>
          </w:tcPr>
          <w:p w:rsidR="00EB2FB3" w:rsidRDefault="00EB2FB3" w:rsidP="008C0B92">
            <w:pPr>
              <w:pStyle w:val="af6"/>
            </w:pPr>
            <w:r>
              <w:t>2</w:t>
            </w:r>
          </w:p>
        </w:tc>
        <w:tc>
          <w:tcPr>
            <w:tcW w:w="539" w:type="dxa"/>
          </w:tcPr>
          <w:p w:rsidR="00EB2FB3" w:rsidRDefault="00EB2FB3" w:rsidP="008C0B92">
            <w:pPr>
              <w:pStyle w:val="af6"/>
            </w:pPr>
            <w:r>
              <w:t>0</w:t>
            </w:r>
          </w:p>
        </w:tc>
        <w:tc>
          <w:tcPr>
            <w:tcW w:w="822" w:type="dxa"/>
            <w:shd w:val="clear" w:color="auto" w:fill="FFFFFF" w:themeFill="background1"/>
          </w:tcPr>
          <w:p w:rsidR="00EB2FB3" w:rsidRDefault="00EB2FB3" w:rsidP="008C0B92">
            <w:pPr>
              <w:pStyle w:val="af6"/>
            </w:pPr>
            <w:r>
              <w:t>11,1</w:t>
            </w:r>
          </w:p>
        </w:tc>
        <w:tc>
          <w:tcPr>
            <w:tcW w:w="820" w:type="dxa"/>
            <w:shd w:val="clear" w:color="auto" w:fill="FFFFFF" w:themeFill="background1"/>
          </w:tcPr>
          <w:p w:rsidR="00EB2FB3" w:rsidRDefault="00EB2FB3" w:rsidP="008C0B92">
            <w:pPr>
              <w:pStyle w:val="af6"/>
            </w:pPr>
            <w:r>
              <w:t>72,22</w:t>
            </w:r>
          </w:p>
        </w:tc>
        <w:tc>
          <w:tcPr>
            <w:tcW w:w="1816" w:type="dxa"/>
          </w:tcPr>
          <w:p w:rsidR="00EB2FB3" w:rsidRDefault="00EB2FB3" w:rsidP="008C0B92">
            <w:pPr>
              <w:pStyle w:val="af6"/>
            </w:pPr>
            <w:r>
              <w:t>Беловолова Ю.Н.</w:t>
            </w:r>
          </w:p>
        </w:tc>
      </w:tr>
      <w:tr w:rsidR="00EB2FB3" w:rsidRPr="000E2122" w:rsidTr="008C0B92">
        <w:trPr>
          <w:trHeight w:val="284"/>
        </w:trPr>
        <w:tc>
          <w:tcPr>
            <w:tcW w:w="827" w:type="dxa"/>
            <w:vMerge w:val="restart"/>
          </w:tcPr>
          <w:p w:rsidR="00EB2FB3" w:rsidRPr="000E2122" w:rsidRDefault="00EB2FB3" w:rsidP="008C0B92">
            <w:pPr>
              <w:pStyle w:val="af6"/>
            </w:pPr>
            <w:r w:rsidRPr="000E2122">
              <w:t>4.05</w:t>
            </w:r>
          </w:p>
        </w:tc>
        <w:tc>
          <w:tcPr>
            <w:tcW w:w="848" w:type="dxa"/>
          </w:tcPr>
          <w:p w:rsidR="00EB2FB3" w:rsidRPr="000E2122" w:rsidRDefault="00EB2FB3" w:rsidP="008C0B92">
            <w:pPr>
              <w:pStyle w:val="af6"/>
            </w:pPr>
            <w:r w:rsidRPr="000E2122">
              <w:t>3а</w:t>
            </w:r>
          </w:p>
        </w:tc>
        <w:tc>
          <w:tcPr>
            <w:tcW w:w="1675" w:type="dxa"/>
            <w:vMerge w:val="restart"/>
          </w:tcPr>
          <w:p w:rsidR="00EB2FB3" w:rsidRPr="000E2122" w:rsidRDefault="00EB2FB3" w:rsidP="008C0B92">
            <w:pPr>
              <w:pStyle w:val="af6"/>
            </w:pPr>
            <w:r w:rsidRPr="000E2122">
              <w:t>Русский язык</w:t>
            </w:r>
          </w:p>
        </w:tc>
        <w:tc>
          <w:tcPr>
            <w:tcW w:w="1011" w:type="dxa"/>
            <w:vMerge w:val="restart"/>
          </w:tcPr>
          <w:p w:rsidR="00EB2FB3" w:rsidRPr="000E2122" w:rsidRDefault="00EB2FB3" w:rsidP="008C0B92">
            <w:pPr>
              <w:pStyle w:val="af6"/>
            </w:pPr>
            <w:r w:rsidRPr="000E2122">
              <w:t>диктант</w:t>
            </w:r>
          </w:p>
        </w:tc>
        <w:tc>
          <w:tcPr>
            <w:tcW w:w="736" w:type="dxa"/>
          </w:tcPr>
          <w:p w:rsidR="00EB2FB3" w:rsidRDefault="00EB2FB3" w:rsidP="008C0B92">
            <w:pPr>
              <w:pStyle w:val="af6"/>
            </w:pPr>
            <w:r>
              <w:t>16</w:t>
            </w:r>
          </w:p>
        </w:tc>
        <w:tc>
          <w:tcPr>
            <w:tcW w:w="567" w:type="dxa"/>
          </w:tcPr>
          <w:p w:rsidR="00EB2FB3" w:rsidRPr="00736796" w:rsidRDefault="00EB2FB3" w:rsidP="008C0B92">
            <w:pPr>
              <w:pStyle w:val="af6"/>
            </w:pPr>
            <w:r>
              <w:t>0</w:t>
            </w:r>
          </w:p>
        </w:tc>
        <w:tc>
          <w:tcPr>
            <w:tcW w:w="539" w:type="dxa"/>
          </w:tcPr>
          <w:p w:rsidR="00EB2FB3" w:rsidRPr="000E2122" w:rsidRDefault="00EB2FB3" w:rsidP="008C0B92">
            <w:pPr>
              <w:pStyle w:val="af6"/>
            </w:pPr>
            <w:r>
              <w:t>8</w:t>
            </w:r>
          </w:p>
        </w:tc>
        <w:tc>
          <w:tcPr>
            <w:tcW w:w="540" w:type="dxa"/>
          </w:tcPr>
          <w:p w:rsidR="00EB2FB3" w:rsidRPr="00736796" w:rsidRDefault="00EB2FB3" w:rsidP="008C0B92">
            <w:pPr>
              <w:pStyle w:val="af6"/>
            </w:pPr>
            <w:r>
              <w:t>5</w:t>
            </w:r>
          </w:p>
        </w:tc>
        <w:tc>
          <w:tcPr>
            <w:tcW w:w="539" w:type="dxa"/>
          </w:tcPr>
          <w:p w:rsidR="00EB2FB3" w:rsidRPr="00736796" w:rsidRDefault="00EB2FB3" w:rsidP="008C0B92">
            <w:pPr>
              <w:pStyle w:val="af6"/>
            </w:pPr>
            <w:r>
              <w:t>3</w:t>
            </w:r>
          </w:p>
        </w:tc>
        <w:tc>
          <w:tcPr>
            <w:tcW w:w="822" w:type="dxa"/>
          </w:tcPr>
          <w:p w:rsidR="00EB2FB3" w:rsidRPr="00736796" w:rsidRDefault="00EB2FB3" w:rsidP="008C0B92">
            <w:pPr>
              <w:pStyle w:val="af6"/>
            </w:pPr>
            <w:r>
              <w:t>50</w:t>
            </w:r>
          </w:p>
        </w:tc>
        <w:tc>
          <w:tcPr>
            <w:tcW w:w="820" w:type="dxa"/>
          </w:tcPr>
          <w:p w:rsidR="00EB2FB3" w:rsidRDefault="00EB2FB3" w:rsidP="008C0B92">
            <w:pPr>
              <w:pStyle w:val="af6"/>
            </w:pPr>
            <w:r>
              <w:t>56,25</w:t>
            </w:r>
          </w:p>
        </w:tc>
        <w:tc>
          <w:tcPr>
            <w:tcW w:w="1816" w:type="dxa"/>
          </w:tcPr>
          <w:p w:rsidR="00EB2FB3" w:rsidRDefault="00EB2FB3" w:rsidP="008C0B92">
            <w:pPr>
              <w:pStyle w:val="af6"/>
            </w:pPr>
            <w:r>
              <w:t>Мустафаева А.В.</w:t>
            </w:r>
          </w:p>
        </w:tc>
      </w:tr>
      <w:tr w:rsidR="00EB2FB3" w:rsidRPr="000E2122" w:rsidTr="008C0B92">
        <w:trPr>
          <w:trHeight w:val="284"/>
        </w:trPr>
        <w:tc>
          <w:tcPr>
            <w:tcW w:w="827" w:type="dxa"/>
            <w:vMerge/>
          </w:tcPr>
          <w:p w:rsidR="00EB2FB3" w:rsidRPr="000E2122" w:rsidRDefault="00EB2FB3" w:rsidP="008C0B92">
            <w:pPr>
              <w:pStyle w:val="af6"/>
            </w:pPr>
          </w:p>
        </w:tc>
        <w:tc>
          <w:tcPr>
            <w:tcW w:w="848" w:type="dxa"/>
          </w:tcPr>
          <w:p w:rsidR="00EB2FB3" w:rsidRPr="000E2122" w:rsidRDefault="00EB2FB3" w:rsidP="008C0B92">
            <w:pPr>
              <w:pStyle w:val="af6"/>
            </w:pPr>
            <w:r>
              <w:t>3б</w:t>
            </w:r>
          </w:p>
        </w:tc>
        <w:tc>
          <w:tcPr>
            <w:tcW w:w="1675" w:type="dxa"/>
            <w:vMerge/>
          </w:tcPr>
          <w:p w:rsidR="00EB2FB3" w:rsidRPr="000E2122" w:rsidRDefault="00EB2FB3" w:rsidP="008C0B92">
            <w:pPr>
              <w:pStyle w:val="af6"/>
            </w:pPr>
          </w:p>
        </w:tc>
        <w:tc>
          <w:tcPr>
            <w:tcW w:w="1011" w:type="dxa"/>
            <w:vMerge/>
          </w:tcPr>
          <w:p w:rsidR="00EB2FB3" w:rsidRPr="000E2122" w:rsidRDefault="00EB2FB3" w:rsidP="008C0B92">
            <w:pPr>
              <w:pStyle w:val="af6"/>
            </w:pPr>
          </w:p>
        </w:tc>
        <w:tc>
          <w:tcPr>
            <w:tcW w:w="736" w:type="dxa"/>
          </w:tcPr>
          <w:p w:rsidR="00EB2FB3" w:rsidRPr="00736796" w:rsidRDefault="00EB2FB3" w:rsidP="008C0B92">
            <w:pPr>
              <w:pStyle w:val="af6"/>
            </w:pPr>
            <w:r>
              <w:t>20</w:t>
            </w:r>
          </w:p>
        </w:tc>
        <w:tc>
          <w:tcPr>
            <w:tcW w:w="567" w:type="dxa"/>
          </w:tcPr>
          <w:p w:rsidR="00EB2FB3" w:rsidRPr="00736796" w:rsidRDefault="00EB2FB3" w:rsidP="008C0B92">
            <w:pPr>
              <w:pStyle w:val="af6"/>
            </w:pPr>
            <w:r>
              <w:t>0</w:t>
            </w:r>
          </w:p>
        </w:tc>
        <w:tc>
          <w:tcPr>
            <w:tcW w:w="539" w:type="dxa"/>
          </w:tcPr>
          <w:p w:rsidR="00EB2FB3" w:rsidRPr="000E2122" w:rsidRDefault="00EB2FB3" w:rsidP="008C0B92">
            <w:pPr>
              <w:pStyle w:val="af6"/>
            </w:pPr>
            <w:r>
              <w:t>8</w:t>
            </w:r>
          </w:p>
        </w:tc>
        <w:tc>
          <w:tcPr>
            <w:tcW w:w="540" w:type="dxa"/>
          </w:tcPr>
          <w:p w:rsidR="00EB2FB3" w:rsidRPr="00736796" w:rsidRDefault="00EB2FB3" w:rsidP="008C0B92">
            <w:pPr>
              <w:pStyle w:val="af6"/>
            </w:pPr>
            <w:r>
              <w:t>6</w:t>
            </w:r>
          </w:p>
        </w:tc>
        <w:tc>
          <w:tcPr>
            <w:tcW w:w="539" w:type="dxa"/>
          </w:tcPr>
          <w:p w:rsidR="00EB2FB3" w:rsidRPr="00736796" w:rsidRDefault="00EB2FB3" w:rsidP="008C0B92">
            <w:pPr>
              <w:pStyle w:val="af6"/>
            </w:pPr>
            <w:r>
              <w:t>6</w:t>
            </w:r>
          </w:p>
        </w:tc>
        <w:tc>
          <w:tcPr>
            <w:tcW w:w="822" w:type="dxa"/>
          </w:tcPr>
          <w:p w:rsidR="00EB2FB3" w:rsidRPr="00736796" w:rsidRDefault="00EB2FB3" w:rsidP="008C0B92">
            <w:pPr>
              <w:pStyle w:val="af6"/>
            </w:pPr>
            <w:r>
              <w:t>60</w:t>
            </w:r>
          </w:p>
        </w:tc>
        <w:tc>
          <w:tcPr>
            <w:tcW w:w="820" w:type="dxa"/>
          </w:tcPr>
          <w:p w:rsidR="00EB2FB3" w:rsidRDefault="00EB2FB3" w:rsidP="008C0B92">
            <w:pPr>
              <w:pStyle w:val="af6"/>
            </w:pPr>
            <w:r>
              <w:t>65</w:t>
            </w:r>
          </w:p>
        </w:tc>
        <w:tc>
          <w:tcPr>
            <w:tcW w:w="1816" w:type="dxa"/>
          </w:tcPr>
          <w:p w:rsidR="00EB2FB3" w:rsidRDefault="00EB2FB3" w:rsidP="008C0B92">
            <w:pPr>
              <w:pStyle w:val="af6"/>
            </w:pPr>
            <w:r>
              <w:t>Акопян А.А.</w:t>
            </w:r>
          </w:p>
        </w:tc>
      </w:tr>
      <w:tr w:rsidR="00EB2FB3" w:rsidRPr="000E2122" w:rsidTr="008C0B92">
        <w:trPr>
          <w:trHeight w:val="284"/>
        </w:trPr>
        <w:tc>
          <w:tcPr>
            <w:tcW w:w="827" w:type="dxa"/>
          </w:tcPr>
          <w:p w:rsidR="00EB2FB3" w:rsidRPr="000E2122" w:rsidRDefault="00EB2FB3" w:rsidP="008C0B92">
            <w:pPr>
              <w:pStyle w:val="af6"/>
            </w:pPr>
            <w:r w:rsidRPr="000E2122">
              <w:t>8.05</w:t>
            </w:r>
          </w:p>
        </w:tc>
        <w:tc>
          <w:tcPr>
            <w:tcW w:w="848" w:type="dxa"/>
          </w:tcPr>
          <w:p w:rsidR="00EB2FB3" w:rsidRPr="000E2122" w:rsidRDefault="00EB2FB3" w:rsidP="008C0B92">
            <w:pPr>
              <w:pStyle w:val="af6"/>
            </w:pPr>
            <w:r w:rsidRPr="000E2122">
              <w:t>1а, 1б</w:t>
            </w:r>
          </w:p>
        </w:tc>
        <w:tc>
          <w:tcPr>
            <w:tcW w:w="1675" w:type="dxa"/>
          </w:tcPr>
          <w:p w:rsidR="00EB2FB3" w:rsidRPr="000E2122" w:rsidRDefault="00EB2FB3" w:rsidP="008C0B92">
            <w:pPr>
              <w:pStyle w:val="af6"/>
            </w:pPr>
            <w:r w:rsidRPr="000E2122">
              <w:t>Русский язык</w:t>
            </w:r>
          </w:p>
        </w:tc>
        <w:tc>
          <w:tcPr>
            <w:tcW w:w="1011" w:type="dxa"/>
          </w:tcPr>
          <w:p w:rsidR="00EB2FB3" w:rsidRPr="000E2122" w:rsidRDefault="00EB2FB3" w:rsidP="008C0B92">
            <w:pPr>
              <w:pStyle w:val="af6"/>
            </w:pPr>
            <w:r w:rsidRPr="000E2122">
              <w:t>списывание</w:t>
            </w:r>
          </w:p>
        </w:tc>
        <w:tc>
          <w:tcPr>
            <w:tcW w:w="736" w:type="dxa"/>
          </w:tcPr>
          <w:p w:rsidR="00EB2FB3" w:rsidRPr="00736796" w:rsidRDefault="00EB2FB3" w:rsidP="008C0B92">
            <w:pPr>
              <w:pStyle w:val="af6"/>
            </w:pPr>
          </w:p>
        </w:tc>
        <w:tc>
          <w:tcPr>
            <w:tcW w:w="3007" w:type="dxa"/>
            <w:gridSpan w:val="5"/>
          </w:tcPr>
          <w:p w:rsidR="00EB2FB3" w:rsidRPr="00736796" w:rsidRDefault="00EB2FB3" w:rsidP="008C0B92">
            <w:pPr>
              <w:pStyle w:val="af6"/>
            </w:pPr>
            <w:r>
              <w:t>Не усвоили – 3 уч-ся (ПМПК)</w:t>
            </w:r>
          </w:p>
        </w:tc>
        <w:tc>
          <w:tcPr>
            <w:tcW w:w="820" w:type="dxa"/>
          </w:tcPr>
          <w:p w:rsidR="00EB2FB3" w:rsidRPr="00736796" w:rsidRDefault="00EB2FB3" w:rsidP="008C0B92">
            <w:pPr>
              <w:pStyle w:val="af6"/>
            </w:pPr>
          </w:p>
        </w:tc>
        <w:tc>
          <w:tcPr>
            <w:tcW w:w="1816" w:type="dxa"/>
          </w:tcPr>
          <w:p w:rsidR="00EB2FB3" w:rsidRDefault="00EB2FB3" w:rsidP="008C0B92">
            <w:pPr>
              <w:pStyle w:val="af6"/>
            </w:pPr>
            <w:r>
              <w:t>Аметова Э.М.</w:t>
            </w:r>
          </w:p>
          <w:p w:rsidR="00EB2FB3" w:rsidRPr="00736796" w:rsidRDefault="00EB2FB3" w:rsidP="008C0B92">
            <w:pPr>
              <w:pStyle w:val="af6"/>
            </w:pPr>
            <w:r>
              <w:t>Коржова Г.А.</w:t>
            </w:r>
          </w:p>
        </w:tc>
      </w:tr>
      <w:tr w:rsidR="00EB2FB3" w:rsidRPr="000E2122" w:rsidTr="008C0B92">
        <w:trPr>
          <w:trHeight w:val="284"/>
        </w:trPr>
        <w:tc>
          <w:tcPr>
            <w:tcW w:w="827" w:type="dxa"/>
          </w:tcPr>
          <w:p w:rsidR="00EB2FB3" w:rsidRPr="000E2122" w:rsidRDefault="00EB2FB3" w:rsidP="008C0B92">
            <w:pPr>
              <w:pStyle w:val="af6"/>
            </w:pPr>
            <w:r w:rsidRPr="000E2122">
              <w:t>10.05</w:t>
            </w:r>
          </w:p>
        </w:tc>
        <w:tc>
          <w:tcPr>
            <w:tcW w:w="848" w:type="dxa"/>
          </w:tcPr>
          <w:p w:rsidR="00EB2FB3" w:rsidRPr="000E2122" w:rsidRDefault="00EB2FB3" w:rsidP="008C0B92">
            <w:pPr>
              <w:pStyle w:val="af6"/>
            </w:pPr>
            <w:r w:rsidRPr="000E2122">
              <w:t>4а</w:t>
            </w:r>
          </w:p>
        </w:tc>
        <w:tc>
          <w:tcPr>
            <w:tcW w:w="1675" w:type="dxa"/>
          </w:tcPr>
          <w:p w:rsidR="00EB2FB3" w:rsidRPr="000E2122" w:rsidRDefault="00EB2FB3" w:rsidP="008C0B92">
            <w:pPr>
              <w:pStyle w:val="af6"/>
            </w:pPr>
            <w:r w:rsidRPr="000E2122">
              <w:t>Русский язык</w:t>
            </w:r>
          </w:p>
        </w:tc>
        <w:tc>
          <w:tcPr>
            <w:tcW w:w="1011" w:type="dxa"/>
          </w:tcPr>
          <w:p w:rsidR="00EB2FB3" w:rsidRPr="000E2122" w:rsidRDefault="00EB2FB3" w:rsidP="008C0B92">
            <w:pPr>
              <w:pStyle w:val="af6"/>
            </w:pPr>
            <w:r w:rsidRPr="000E2122">
              <w:t>К.р.</w:t>
            </w:r>
          </w:p>
        </w:tc>
        <w:tc>
          <w:tcPr>
            <w:tcW w:w="736" w:type="dxa"/>
          </w:tcPr>
          <w:p w:rsidR="00EB2FB3" w:rsidRPr="000E2122" w:rsidRDefault="00EB2FB3" w:rsidP="008C0B92">
            <w:pPr>
              <w:pStyle w:val="af6"/>
            </w:pPr>
            <w:r>
              <w:t>16</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3</w:t>
            </w:r>
          </w:p>
        </w:tc>
        <w:tc>
          <w:tcPr>
            <w:tcW w:w="540" w:type="dxa"/>
          </w:tcPr>
          <w:p w:rsidR="00EB2FB3" w:rsidRPr="00736796" w:rsidRDefault="00EB2FB3" w:rsidP="008C0B92">
            <w:pPr>
              <w:pStyle w:val="af6"/>
            </w:pPr>
            <w:r>
              <w:t>9</w:t>
            </w:r>
          </w:p>
        </w:tc>
        <w:tc>
          <w:tcPr>
            <w:tcW w:w="539" w:type="dxa"/>
          </w:tcPr>
          <w:p w:rsidR="00EB2FB3" w:rsidRPr="00736796" w:rsidRDefault="00EB2FB3" w:rsidP="008C0B92">
            <w:pPr>
              <w:pStyle w:val="af6"/>
            </w:pPr>
            <w:r>
              <w:t>4</w:t>
            </w:r>
          </w:p>
        </w:tc>
        <w:tc>
          <w:tcPr>
            <w:tcW w:w="822" w:type="dxa"/>
          </w:tcPr>
          <w:p w:rsidR="00EB2FB3" w:rsidRPr="00736796" w:rsidRDefault="00EB2FB3" w:rsidP="008C0B92">
            <w:pPr>
              <w:pStyle w:val="af6"/>
            </w:pPr>
            <w:r>
              <w:t>81</w:t>
            </w:r>
          </w:p>
        </w:tc>
        <w:tc>
          <w:tcPr>
            <w:tcW w:w="820" w:type="dxa"/>
          </w:tcPr>
          <w:p w:rsidR="00EB2FB3" w:rsidRDefault="00EB2FB3" w:rsidP="008C0B92">
            <w:pPr>
              <w:pStyle w:val="af6"/>
            </w:pPr>
            <w:r>
              <w:t>62,5</w:t>
            </w:r>
          </w:p>
        </w:tc>
        <w:tc>
          <w:tcPr>
            <w:tcW w:w="1816" w:type="dxa"/>
          </w:tcPr>
          <w:p w:rsidR="00EB2FB3" w:rsidRDefault="00EB2FB3" w:rsidP="008C0B92">
            <w:pPr>
              <w:pStyle w:val="af6"/>
            </w:pPr>
            <w:r>
              <w:t>Коржова С.А.</w:t>
            </w:r>
          </w:p>
        </w:tc>
      </w:tr>
      <w:tr w:rsidR="00EB2FB3" w:rsidRPr="000E2122" w:rsidTr="008C0B92">
        <w:trPr>
          <w:trHeight w:val="284"/>
        </w:trPr>
        <w:tc>
          <w:tcPr>
            <w:tcW w:w="827" w:type="dxa"/>
          </w:tcPr>
          <w:p w:rsidR="00EB2FB3" w:rsidRPr="000E2122" w:rsidRDefault="00EB2FB3" w:rsidP="008C0B92">
            <w:pPr>
              <w:pStyle w:val="af6"/>
            </w:pPr>
            <w:r>
              <w:t>05</w:t>
            </w:r>
            <w:r w:rsidRPr="000E2122">
              <w:t>.05</w:t>
            </w:r>
          </w:p>
        </w:tc>
        <w:tc>
          <w:tcPr>
            <w:tcW w:w="848" w:type="dxa"/>
          </w:tcPr>
          <w:p w:rsidR="00EB2FB3" w:rsidRPr="000E2122" w:rsidRDefault="00EB2FB3" w:rsidP="008C0B92">
            <w:pPr>
              <w:pStyle w:val="af6"/>
            </w:pPr>
            <w:r>
              <w:t>4а</w:t>
            </w:r>
          </w:p>
        </w:tc>
        <w:tc>
          <w:tcPr>
            <w:tcW w:w="1675" w:type="dxa"/>
            <w:vMerge w:val="restart"/>
          </w:tcPr>
          <w:p w:rsidR="00EB2FB3" w:rsidRPr="000E2122" w:rsidRDefault="00EB2FB3" w:rsidP="008C0B92">
            <w:pPr>
              <w:pStyle w:val="af6"/>
            </w:pPr>
            <w:r w:rsidRPr="000E2122">
              <w:t>математика</w:t>
            </w:r>
          </w:p>
        </w:tc>
        <w:tc>
          <w:tcPr>
            <w:tcW w:w="1011" w:type="dxa"/>
            <w:vMerge w:val="restart"/>
          </w:tcPr>
          <w:p w:rsidR="00EB2FB3" w:rsidRPr="000E2122" w:rsidRDefault="00EB2FB3" w:rsidP="008C0B92">
            <w:pPr>
              <w:pStyle w:val="af6"/>
            </w:pPr>
            <w:r w:rsidRPr="000E2122">
              <w:t>К.р.</w:t>
            </w:r>
          </w:p>
        </w:tc>
        <w:tc>
          <w:tcPr>
            <w:tcW w:w="736" w:type="dxa"/>
          </w:tcPr>
          <w:p w:rsidR="00EB2FB3" w:rsidRPr="000E2122" w:rsidRDefault="00EB2FB3" w:rsidP="008C0B92">
            <w:pPr>
              <w:pStyle w:val="af6"/>
            </w:pPr>
            <w:r>
              <w:t>16</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6</w:t>
            </w:r>
          </w:p>
        </w:tc>
        <w:tc>
          <w:tcPr>
            <w:tcW w:w="540" w:type="dxa"/>
          </w:tcPr>
          <w:p w:rsidR="00EB2FB3" w:rsidRPr="00736796" w:rsidRDefault="00EB2FB3" w:rsidP="008C0B92">
            <w:pPr>
              <w:pStyle w:val="af6"/>
            </w:pPr>
            <w:r>
              <w:t>7</w:t>
            </w:r>
          </w:p>
        </w:tc>
        <w:tc>
          <w:tcPr>
            <w:tcW w:w="539" w:type="dxa"/>
          </w:tcPr>
          <w:p w:rsidR="00EB2FB3" w:rsidRPr="00736796" w:rsidRDefault="00EB2FB3" w:rsidP="008C0B92">
            <w:pPr>
              <w:pStyle w:val="af6"/>
            </w:pPr>
            <w:r>
              <w:t>3</w:t>
            </w:r>
          </w:p>
        </w:tc>
        <w:tc>
          <w:tcPr>
            <w:tcW w:w="822" w:type="dxa"/>
          </w:tcPr>
          <w:p w:rsidR="00EB2FB3" w:rsidRPr="00736796" w:rsidRDefault="00EB2FB3" w:rsidP="008C0B92">
            <w:pPr>
              <w:pStyle w:val="af6"/>
            </w:pPr>
            <w:r>
              <w:t>62</w:t>
            </w:r>
          </w:p>
        </w:tc>
        <w:tc>
          <w:tcPr>
            <w:tcW w:w="820" w:type="dxa"/>
          </w:tcPr>
          <w:p w:rsidR="00EB2FB3" w:rsidRDefault="00EB2FB3" w:rsidP="008C0B92">
            <w:pPr>
              <w:pStyle w:val="af6"/>
            </w:pPr>
            <w:r>
              <w:t>75</w:t>
            </w:r>
          </w:p>
        </w:tc>
        <w:tc>
          <w:tcPr>
            <w:tcW w:w="1816" w:type="dxa"/>
          </w:tcPr>
          <w:p w:rsidR="00EB2FB3" w:rsidRDefault="00EB2FB3" w:rsidP="008C0B92">
            <w:pPr>
              <w:pStyle w:val="af6"/>
            </w:pPr>
            <w:r>
              <w:t>Коржова С.А.</w:t>
            </w:r>
          </w:p>
        </w:tc>
      </w:tr>
      <w:tr w:rsidR="00EB2FB3" w:rsidRPr="000E2122" w:rsidTr="007F5B21">
        <w:trPr>
          <w:trHeight w:val="284"/>
        </w:trPr>
        <w:tc>
          <w:tcPr>
            <w:tcW w:w="827" w:type="dxa"/>
          </w:tcPr>
          <w:p w:rsidR="00EB2FB3" w:rsidRPr="000E2122" w:rsidRDefault="00EB2FB3" w:rsidP="008C0B92">
            <w:pPr>
              <w:pStyle w:val="af6"/>
            </w:pPr>
            <w:r>
              <w:t>10.05</w:t>
            </w:r>
          </w:p>
        </w:tc>
        <w:tc>
          <w:tcPr>
            <w:tcW w:w="848" w:type="dxa"/>
          </w:tcPr>
          <w:p w:rsidR="00EB2FB3" w:rsidRPr="000E2122" w:rsidRDefault="00EB2FB3" w:rsidP="008C0B92">
            <w:pPr>
              <w:pStyle w:val="af6"/>
            </w:pPr>
            <w:r>
              <w:t>4б</w:t>
            </w:r>
          </w:p>
        </w:tc>
        <w:tc>
          <w:tcPr>
            <w:tcW w:w="1675" w:type="dxa"/>
            <w:vMerge/>
          </w:tcPr>
          <w:p w:rsidR="00EB2FB3" w:rsidRPr="000E2122" w:rsidRDefault="00EB2FB3" w:rsidP="008C0B92">
            <w:pPr>
              <w:pStyle w:val="af6"/>
            </w:pPr>
          </w:p>
        </w:tc>
        <w:tc>
          <w:tcPr>
            <w:tcW w:w="1011" w:type="dxa"/>
            <w:vMerge/>
          </w:tcPr>
          <w:p w:rsidR="00EB2FB3" w:rsidRPr="000E2122" w:rsidRDefault="00EB2FB3" w:rsidP="008C0B92">
            <w:pPr>
              <w:pStyle w:val="af6"/>
            </w:pPr>
          </w:p>
        </w:tc>
        <w:tc>
          <w:tcPr>
            <w:tcW w:w="736" w:type="dxa"/>
          </w:tcPr>
          <w:p w:rsidR="00EB2FB3" w:rsidRPr="000E2122" w:rsidRDefault="00EB2FB3" w:rsidP="008C0B92">
            <w:pPr>
              <w:pStyle w:val="af6"/>
            </w:pPr>
            <w:r>
              <w:t>15</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8</w:t>
            </w:r>
          </w:p>
        </w:tc>
        <w:tc>
          <w:tcPr>
            <w:tcW w:w="540" w:type="dxa"/>
          </w:tcPr>
          <w:p w:rsidR="00EB2FB3" w:rsidRPr="00736796" w:rsidRDefault="00EB2FB3" w:rsidP="008C0B92">
            <w:pPr>
              <w:pStyle w:val="af6"/>
            </w:pPr>
            <w:r>
              <w:t>4</w:t>
            </w:r>
          </w:p>
        </w:tc>
        <w:tc>
          <w:tcPr>
            <w:tcW w:w="539" w:type="dxa"/>
          </w:tcPr>
          <w:p w:rsidR="00EB2FB3" w:rsidRPr="00736796" w:rsidRDefault="00EB2FB3" w:rsidP="008C0B92">
            <w:pPr>
              <w:pStyle w:val="af6"/>
            </w:pPr>
            <w:r>
              <w:t>3</w:t>
            </w:r>
          </w:p>
        </w:tc>
        <w:tc>
          <w:tcPr>
            <w:tcW w:w="822" w:type="dxa"/>
            <w:shd w:val="clear" w:color="auto" w:fill="FFFFFF" w:themeFill="background1"/>
          </w:tcPr>
          <w:p w:rsidR="00EB2FB3" w:rsidRPr="00736796" w:rsidRDefault="00EB2FB3" w:rsidP="008C0B92">
            <w:pPr>
              <w:pStyle w:val="af6"/>
            </w:pPr>
            <w:r>
              <w:t>47</w:t>
            </w:r>
          </w:p>
        </w:tc>
        <w:tc>
          <w:tcPr>
            <w:tcW w:w="820" w:type="dxa"/>
            <w:shd w:val="clear" w:color="auto" w:fill="FFFFFF" w:themeFill="background1"/>
          </w:tcPr>
          <w:p w:rsidR="00EB2FB3" w:rsidRDefault="00EB2FB3" w:rsidP="008C0B92">
            <w:pPr>
              <w:pStyle w:val="af6"/>
            </w:pPr>
            <w:r>
              <w:t>80</w:t>
            </w:r>
          </w:p>
        </w:tc>
        <w:tc>
          <w:tcPr>
            <w:tcW w:w="1816" w:type="dxa"/>
          </w:tcPr>
          <w:p w:rsidR="00EB2FB3" w:rsidRDefault="00EB2FB3" w:rsidP="008C0B92">
            <w:pPr>
              <w:pStyle w:val="af6"/>
            </w:pPr>
            <w:r>
              <w:t>Чабанова Е.В.</w:t>
            </w:r>
          </w:p>
        </w:tc>
      </w:tr>
      <w:tr w:rsidR="00EB2FB3" w:rsidRPr="000E2122" w:rsidTr="007F5B21">
        <w:trPr>
          <w:trHeight w:val="284"/>
        </w:trPr>
        <w:tc>
          <w:tcPr>
            <w:tcW w:w="827" w:type="dxa"/>
          </w:tcPr>
          <w:p w:rsidR="00EB2FB3" w:rsidRPr="000E2122" w:rsidRDefault="00EB2FB3" w:rsidP="008C0B92">
            <w:pPr>
              <w:pStyle w:val="af6"/>
            </w:pPr>
            <w:r w:rsidRPr="000E2122">
              <w:t>16.05</w:t>
            </w:r>
          </w:p>
        </w:tc>
        <w:tc>
          <w:tcPr>
            <w:tcW w:w="848" w:type="dxa"/>
          </w:tcPr>
          <w:p w:rsidR="00EB2FB3" w:rsidRPr="000E2122" w:rsidRDefault="00EB2FB3" w:rsidP="008C0B92">
            <w:pPr>
              <w:pStyle w:val="af6"/>
            </w:pPr>
            <w:r w:rsidRPr="000E2122">
              <w:t>2а</w:t>
            </w:r>
          </w:p>
        </w:tc>
        <w:tc>
          <w:tcPr>
            <w:tcW w:w="1675" w:type="dxa"/>
            <w:vMerge w:val="restart"/>
          </w:tcPr>
          <w:p w:rsidR="00EB2FB3" w:rsidRPr="000E2122" w:rsidRDefault="00EB2FB3" w:rsidP="008C0B92">
            <w:pPr>
              <w:pStyle w:val="af6"/>
            </w:pPr>
            <w:r w:rsidRPr="000E2122">
              <w:t>математика</w:t>
            </w:r>
          </w:p>
        </w:tc>
        <w:tc>
          <w:tcPr>
            <w:tcW w:w="1011" w:type="dxa"/>
            <w:vMerge w:val="restart"/>
          </w:tcPr>
          <w:p w:rsidR="00EB2FB3" w:rsidRPr="000E2122" w:rsidRDefault="00EB2FB3" w:rsidP="008C0B92">
            <w:pPr>
              <w:pStyle w:val="af6"/>
            </w:pPr>
            <w:r w:rsidRPr="000E2122">
              <w:t>К. р.</w:t>
            </w:r>
          </w:p>
        </w:tc>
        <w:tc>
          <w:tcPr>
            <w:tcW w:w="736" w:type="dxa"/>
          </w:tcPr>
          <w:p w:rsidR="00EB2FB3" w:rsidRPr="00736796" w:rsidRDefault="00EB2FB3" w:rsidP="008C0B92">
            <w:pPr>
              <w:pStyle w:val="af6"/>
            </w:pPr>
            <w:r>
              <w:t>13</w:t>
            </w:r>
          </w:p>
        </w:tc>
        <w:tc>
          <w:tcPr>
            <w:tcW w:w="567" w:type="dxa"/>
          </w:tcPr>
          <w:p w:rsidR="00EB2FB3" w:rsidRPr="00736796" w:rsidRDefault="00EB2FB3" w:rsidP="008C0B92">
            <w:pPr>
              <w:pStyle w:val="af6"/>
            </w:pPr>
            <w:r>
              <w:t>0</w:t>
            </w:r>
          </w:p>
        </w:tc>
        <w:tc>
          <w:tcPr>
            <w:tcW w:w="539" w:type="dxa"/>
          </w:tcPr>
          <w:p w:rsidR="00EB2FB3" w:rsidRPr="000E2122" w:rsidRDefault="00EB2FB3" w:rsidP="008C0B92">
            <w:pPr>
              <w:pStyle w:val="af6"/>
            </w:pPr>
            <w:r>
              <w:t>5</w:t>
            </w:r>
          </w:p>
        </w:tc>
        <w:tc>
          <w:tcPr>
            <w:tcW w:w="540" w:type="dxa"/>
          </w:tcPr>
          <w:p w:rsidR="00EB2FB3" w:rsidRPr="00736796" w:rsidRDefault="00EB2FB3" w:rsidP="008C0B92">
            <w:pPr>
              <w:pStyle w:val="af6"/>
            </w:pPr>
            <w:r>
              <w:t>2</w:t>
            </w:r>
          </w:p>
        </w:tc>
        <w:tc>
          <w:tcPr>
            <w:tcW w:w="539" w:type="dxa"/>
          </w:tcPr>
          <w:p w:rsidR="00EB2FB3" w:rsidRPr="00736796" w:rsidRDefault="00EB2FB3" w:rsidP="008C0B92">
            <w:pPr>
              <w:pStyle w:val="af6"/>
            </w:pPr>
            <w:r>
              <w:t>6</w:t>
            </w:r>
          </w:p>
        </w:tc>
        <w:tc>
          <w:tcPr>
            <w:tcW w:w="822" w:type="dxa"/>
            <w:shd w:val="clear" w:color="auto" w:fill="FFFFFF" w:themeFill="background1"/>
          </w:tcPr>
          <w:p w:rsidR="00EB2FB3" w:rsidRPr="00736796" w:rsidRDefault="00EB2FB3" w:rsidP="008C0B92">
            <w:pPr>
              <w:pStyle w:val="af6"/>
            </w:pPr>
            <w:r>
              <w:t>61</w:t>
            </w:r>
          </w:p>
        </w:tc>
        <w:tc>
          <w:tcPr>
            <w:tcW w:w="820" w:type="dxa"/>
            <w:shd w:val="clear" w:color="auto" w:fill="FFFFFF" w:themeFill="background1"/>
          </w:tcPr>
          <w:p w:rsidR="00EB2FB3" w:rsidRPr="00736796" w:rsidRDefault="00EB2FB3" w:rsidP="008C0B92">
            <w:pPr>
              <w:pStyle w:val="af6"/>
            </w:pPr>
            <w:r>
              <w:t>61,54</w:t>
            </w:r>
          </w:p>
        </w:tc>
        <w:tc>
          <w:tcPr>
            <w:tcW w:w="1816" w:type="dxa"/>
          </w:tcPr>
          <w:p w:rsidR="00EB2FB3" w:rsidRPr="00736796" w:rsidRDefault="00EB2FB3" w:rsidP="008C0B92">
            <w:pPr>
              <w:pStyle w:val="af6"/>
            </w:pPr>
            <w:r>
              <w:t>Плетнева С.И.</w:t>
            </w:r>
          </w:p>
        </w:tc>
      </w:tr>
      <w:tr w:rsidR="00EB2FB3" w:rsidRPr="000E2122" w:rsidTr="007F5B21">
        <w:trPr>
          <w:trHeight w:val="284"/>
        </w:trPr>
        <w:tc>
          <w:tcPr>
            <w:tcW w:w="827" w:type="dxa"/>
          </w:tcPr>
          <w:p w:rsidR="00EB2FB3" w:rsidRPr="000E2122" w:rsidRDefault="00EB2FB3" w:rsidP="008C0B92">
            <w:pPr>
              <w:pStyle w:val="af6"/>
            </w:pPr>
          </w:p>
        </w:tc>
        <w:tc>
          <w:tcPr>
            <w:tcW w:w="848" w:type="dxa"/>
          </w:tcPr>
          <w:p w:rsidR="00EB2FB3" w:rsidRPr="000E2122" w:rsidRDefault="00EB2FB3" w:rsidP="008C0B92">
            <w:pPr>
              <w:pStyle w:val="af6"/>
            </w:pPr>
            <w:r>
              <w:t>2б</w:t>
            </w:r>
          </w:p>
        </w:tc>
        <w:tc>
          <w:tcPr>
            <w:tcW w:w="1675" w:type="dxa"/>
            <w:vMerge/>
          </w:tcPr>
          <w:p w:rsidR="00EB2FB3" w:rsidRPr="000E2122" w:rsidRDefault="00EB2FB3" w:rsidP="008C0B92">
            <w:pPr>
              <w:pStyle w:val="af6"/>
            </w:pPr>
          </w:p>
        </w:tc>
        <w:tc>
          <w:tcPr>
            <w:tcW w:w="1011" w:type="dxa"/>
            <w:vMerge/>
          </w:tcPr>
          <w:p w:rsidR="00EB2FB3" w:rsidRPr="000E2122" w:rsidRDefault="00EB2FB3" w:rsidP="008C0B92">
            <w:pPr>
              <w:pStyle w:val="af6"/>
            </w:pPr>
          </w:p>
        </w:tc>
        <w:tc>
          <w:tcPr>
            <w:tcW w:w="736" w:type="dxa"/>
          </w:tcPr>
          <w:p w:rsidR="00EB2FB3" w:rsidRPr="00736796" w:rsidRDefault="00EB2FB3" w:rsidP="008C0B92">
            <w:pPr>
              <w:pStyle w:val="af6"/>
            </w:pPr>
            <w:r>
              <w:t>13</w:t>
            </w:r>
          </w:p>
        </w:tc>
        <w:tc>
          <w:tcPr>
            <w:tcW w:w="567" w:type="dxa"/>
          </w:tcPr>
          <w:p w:rsidR="00EB2FB3" w:rsidRPr="00736796" w:rsidRDefault="00EB2FB3" w:rsidP="008C0B92">
            <w:pPr>
              <w:pStyle w:val="af6"/>
            </w:pPr>
            <w:r>
              <w:t>0</w:t>
            </w:r>
          </w:p>
        </w:tc>
        <w:tc>
          <w:tcPr>
            <w:tcW w:w="539" w:type="dxa"/>
          </w:tcPr>
          <w:p w:rsidR="00EB2FB3" w:rsidRPr="000E2122" w:rsidRDefault="00EB2FB3" w:rsidP="008C0B92">
            <w:pPr>
              <w:pStyle w:val="af6"/>
            </w:pPr>
            <w:r>
              <w:t>4</w:t>
            </w:r>
          </w:p>
        </w:tc>
        <w:tc>
          <w:tcPr>
            <w:tcW w:w="540" w:type="dxa"/>
          </w:tcPr>
          <w:p w:rsidR="00EB2FB3" w:rsidRPr="00736796" w:rsidRDefault="00EB2FB3" w:rsidP="008C0B92">
            <w:pPr>
              <w:pStyle w:val="af6"/>
            </w:pPr>
            <w:r>
              <w:t>6</w:t>
            </w:r>
          </w:p>
        </w:tc>
        <w:tc>
          <w:tcPr>
            <w:tcW w:w="539" w:type="dxa"/>
          </w:tcPr>
          <w:p w:rsidR="00EB2FB3" w:rsidRPr="00736796" w:rsidRDefault="00EB2FB3" w:rsidP="008C0B92">
            <w:pPr>
              <w:pStyle w:val="af6"/>
            </w:pPr>
            <w:r>
              <w:t>3</w:t>
            </w:r>
          </w:p>
        </w:tc>
        <w:tc>
          <w:tcPr>
            <w:tcW w:w="822" w:type="dxa"/>
            <w:shd w:val="clear" w:color="auto" w:fill="FFFFFF" w:themeFill="background1"/>
          </w:tcPr>
          <w:p w:rsidR="00EB2FB3" w:rsidRPr="00736796" w:rsidRDefault="00EB2FB3" w:rsidP="008C0B92">
            <w:pPr>
              <w:pStyle w:val="af6"/>
            </w:pPr>
            <w:r>
              <w:t>69</w:t>
            </w:r>
          </w:p>
        </w:tc>
        <w:tc>
          <w:tcPr>
            <w:tcW w:w="820" w:type="dxa"/>
            <w:shd w:val="clear" w:color="auto" w:fill="FFFFFF" w:themeFill="background1"/>
          </w:tcPr>
          <w:p w:rsidR="00EB2FB3" w:rsidRDefault="00EB2FB3" w:rsidP="008C0B92">
            <w:pPr>
              <w:pStyle w:val="af6"/>
            </w:pPr>
            <w:r>
              <w:t>84,62</w:t>
            </w:r>
          </w:p>
        </w:tc>
        <w:tc>
          <w:tcPr>
            <w:tcW w:w="1816" w:type="dxa"/>
          </w:tcPr>
          <w:p w:rsidR="00EB2FB3" w:rsidRDefault="00EB2FB3" w:rsidP="008C0B92">
            <w:pPr>
              <w:pStyle w:val="af6"/>
            </w:pPr>
            <w:r>
              <w:t>Помазанова Н.В.</w:t>
            </w:r>
          </w:p>
        </w:tc>
      </w:tr>
      <w:tr w:rsidR="00EB2FB3" w:rsidRPr="000E2122" w:rsidTr="007F5B21">
        <w:trPr>
          <w:trHeight w:val="284"/>
        </w:trPr>
        <w:tc>
          <w:tcPr>
            <w:tcW w:w="827" w:type="dxa"/>
          </w:tcPr>
          <w:p w:rsidR="00EB2FB3" w:rsidRPr="000E2122" w:rsidRDefault="00EB2FB3" w:rsidP="008C0B92">
            <w:pPr>
              <w:pStyle w:val="af6"/>
            </w:pPr>
            <w:r w:rsidRPr="000E2122">
              <w:t>19.05</w:t>
            </w:r>
          </w:p>
        </w:tc>
        <w:tc>
          <w:tcPr>
            <w:tcW w:w="848" w:type="dxa"/>
          </w:tcPr>
          <w:p w:rsidR="00EB2FB3" w:rsidRPr="000E2122" w:rsidRDefault="00EB2FB3" w:rsidP="008C0B92">
            <w:pPr>
              <w:pStyle w:val="af6"/>
            </w:pPr>
            <w:r w:rsidRPr="000E2122">
              <w:t>2а</w:t>
            </w:r>
          </w:p>
        </w:tc>
        <w:tc>
          <w:tcPr>
            <w:tcW w:w="1675" w:type="dxa"/>
            <w:vMerge w:val="restart"/>
          </w:tcPr>
          <w:p w:rsidR="00EB2FB3" w:rsidRPr="000E2122" w:rsidRDefault="00EB2FB3" w:rsidP="008C0B92">
            <w:pPr>
              <w:pStyle w:val="af6"/>
            </w:pPr>
            <w:r w:rsidRPr="000E2122">
              <w:t>Русский язык</w:t>
            </w:r>
          </w:p>
        </w:tc>
        <w:tc>
          <w:tcPr>
            <w:tcW w:w="1011" w:type="dxa"/>
            <w:vMerge w:val="restart"/>
          </w:tcPr>
          <w:p w:rsidR="00EB2FB3" w:rsidRPr="000E2122" w:rsidRDefault="00EB2FB3" w:rsidP="008C0B92">
            <w:pPr>
              <w:pStyle w:val="af6"/>
            </w:pPr>
            <w:r>
              <w:t>диктант</w:t>
            </w:r>
          </w:p>
        </w:tc>
        <w:tc>
          <w:tcPr>
            <w:tcW w:w="736" w:type="dxa"/>
          </w:tcPr>
          <w:p w:rsidR="00EB2FB3" w:rsidRPr="00736796" w:rsidRDefault="00EB2FB3" w:rsidP="008C0B92">
            <w:pPr>
              <w:pStyle w:val="af6"/>
            </w:pPr>
            <w:r>
              <w:t>13</w:t>
            </w:r>
          </w:p>
        </w:tc>
        <w:tc>
          <w:tcPr>
            <w:tcW w:w="567" w:type="dxa"/>
          </w:tcPr>
          <w:p w:rsidR="00EB2FB3" w:rsidRPr="00736796" w:rsidRDefault="00EB2FB3" w:rsidP="008C0B92">
            <w:pPr>
              <w:pStyle w:val="af6"/>
            </w:pPr>
            <w:r>
              <w:t>0</w:t>
            </w:r>
          </w:p>
        </w:tc>
        <w:tc>
          <w:tcPr>
            <w:tcW w:w="539" w:type="dxa"/>
          </w:tcPr>
          <w:p w:rsidR="00EB2FB3" w:rsidRPr="000E2122" w:rsidRDefault="00EB2FB3" w:rsidP="008C0B92">
            <w:pPr>
              <w:pStyle w:val="af6"/>
            </w:pPr>
            <w:r>
              <w:t>5</w:t>
            </w:r>
          </w:p>
        </w:tc>
        <w:tc>
          <w:tcPr>
            <w:tcW w:w="540" w:type="dxa"/>
          </w:tcPr>
          <w:p w:rsidR="00EB2FB3" w:rsidRPr="00736796" w:rsidRDefault="00EB2FB3" w:rsidP="008C0B92">
            <w:pPr>
              <w:pStyle w:val="af6"/>
            </w:pPr>
            <w:r>
              <w:t>5</w:t>
            </w:r>
          </w:p>
        </w:tc>
        <w:tc>
          <w:tcPr>
            <w:tcW w:w="539" w:type="dxa"/>
          </w:tcPr>
          <w:p w:rsidR="00EB2FB3" w:rsidRPr="00736796" w:rsidRDefault="00EB2FB3" w:rsidP="008C0B92">
            <w:pPr>
              <w:pStyle w:val="af6"/>
            </w:pPr>
            <w:r>
              <w:t>3</w:t>
            </w:r>
          </w:p>
        </w:tc>
        <w:tc>
          <w:tcPr>
            <w:tcW w:w="822" w:type="dxa"/>
            <w:shd w:val="clear" w:color="auto" w:fill="FFFFFF" w:themeFill="background1"/>
          </w:tcPr>
          <w:p w:rsidR="00EB2FB3" w:rsidRPr="00736796" w:rsidRDefault="00EB2FB3" w:rsidP="008C0B92">
            <w:pPr>
              <w:pStyle w:val="af6"/>
            </w:pPr>
            <w:r>
              <w:t>61</w:t>
            </w:r>
          </w:p>
        </w:tc>
        <w:tc>
          <w:tcPr>
            <w:tcW w:w="820" w:type="dxa"/>
            <w:shd w:val="clear" w:color="auto" w:fill="FFFFFF" w:themeFill="background1"/>
          </w:tcPr>
          <w:p w:rsidR="00EB2FB3" w:rsidRPr="00736796" w:rsidRDefault="00EB2FB3" w:rsidP="008C0B92">
            <w:pPr>
              <w:pStyle w:val="af6"/>
            </w:pPr>
            <w:r>
              <w:t>61,54</w:t>
            </w:r>
          </w:p>
        </w:tc>
        <w:tc>
          <w:tcPr>
            <w:tcW w:w="1816" w:type="dxa"/>
          </w:tcPr>
          <w:p w:rsidR="00EB2FB3" w:rsidRPr="00736796" w:rsidRDefault="00EB2FB3" w:rsidP="008C0B92">
            <w:pPr>
              <w:pStyle w:val="af6"/>
            </w:pPr>
            <w:r>
              <w:t>Плетнева С.И.</w:t>
            </w:r>
          </w:p>
        </w:tc>
      </w:tr>
      <w:tr w:rsidR="00EB2FB3" w:rsidRPr="000E2122" w:rsidTr="007F5B21">
        <w:trPr>
          <w:trHeight w:val="284"/>
        </w:trPr>
        <w:tc>
          <w:tcPr>
            <w:tcW w:w="827" w:type="dxa"/>
          </w:tcPr>
          <w:p w:rsidR="00EB2FB3" w:rsidRPr="000E2122" w:rsidRDefault="00EB2FB3" w:rsidP="008C0B92">
            <w:pPr>
              <w:pStyle w:val="af6"/>
            </w:pPr>
          </w:p>
        </w:tc>
        <w:tc>
          <w:tcPr>
            <w:tcW w:w="848" w:type="dxa"/>
          </w:tcPr>
          <w:p w:rsidR="00EB2FB3" w:rsidRPr="000E2122" w:rsidRDefault="00EB2FB3" w:rsidP="008C0B92">
            <w:pPr>
              <w:pStyle w:val="af6"/>
            </w:pPr>
            <w:r>
              <w:t>2б</w:t>
            </w:r>
          </w:p>
        </w:tc>
        <w:tc>
          <w:tcPr>
            <w:tcW w:w="1675" w:type="dxa"/>
            <w:vMerge/>
          </w:tcPr>
          <w:p w:rsidR="00EB2FB3" w:rsidRPr="000E2122" w:rsidRDefault="00EB2FB3" w:rsidP="008C0B92">
            <w:pPr>
              <w:pStyle w:val="af6"/>
            </w:pPr>
          </w:p>
        </w:tc>
        <w:tc>
          <w:tcPr>
            <w:tcW w:w="1011" w:type="dxa"/>
            <w:vMerge/>
          </w:tcPr>
          <w:p w:rsidR="00EB2FB3" w:rsidRPr="000E2122" w:rsidRDefault="00EB2FB3" w:rsidP="008C0B92">
            <w:pPr>
              <w:pStyle w:val="af6"/>
            </w:pPr>
          </w:p>
        </w:tc>
        <w:tc>
          <w:tcPr>
            <w:tcW w:w="736" w:type="dxa"/>
          </w:tcPr>
          <w:p w:rsidR="00EB2FB3" w:rsidRPr="00736796" w:rsidRDefault="00EB2FB3" w:rsidP="008C0B92">
            <w:pPr>
              <w:pStyle w:val="af6"/>
            </w:pPr>
            <w:r>
              <w:t>13</w:t>
            </w:r>
          </w:p>
        </w:tc>
        <w:tc>
          <w:tcPr>
            <w:tcW w:w="567" w:type="dxa"/>
          </w:tcPr>
          <w:p w:rsidR="00EB2FB3" w:rsidRPr="00736796" w:rsidRDefault="00EB2FB3" w:rsidP="008C0B92">
            <w:pPr>
              <w:pStyle w:val="af6"/>
            </w:pPr>
            <w:r>
              <w:t>0</w:t>
            </w:r>
          </w:p>
        </w:tc>
        <w:tc>
          <w:tcPr>
            <w:tcW w:w="539" w:type="dxa"/>
          </w:tcPr>
          <w:p w:rsidR="00EB2FB3" w:rsidRPr="000E2122" w:rsidRDefault="00EB2FB3" w:rsidP="008C0B92">
            <w:pPr>
              <w:pStyle w:val="af6"/>
            </w:pPr>
            <w:r>
              <w:t>4</w:t>
            </w:r>
          </w:p>
        </w:tc>
        <w:tc>
          <w:tcPr>
            <w:tcW w:w="540" w:type="dxa"/>
          </w:tcPr>
          <w:p w:rsidR="00EB2FB3" w:rsidRPr="00736796" w:rsidRDefault="00EB2FB3" w:rsidP="008C0B92">
            <w:pPr>
              <w:pStyle w:val="af6"/>
            </w:pPr>
            <w:r>
              <w:t>5</w:t>
            </w:r>
          </w:p>
        </w:tc>
        <w:tc>
          <w:tcPr>
            <w:tcW w:w="539" w:type="dxa"/>
          </w:tcPr>
          <w:p w:rsidR="00EB2FB3" w:rsidRPr="00736796" w:rsidRDefault="00EB2FB3" w:rsidP="008C0B92">
            <w:pPr>
              <w:pStyle w:val="af6"/>
            </w:pPr>
            <w:r>
              <w:t>4</w:t>
            </w:r>
          </w:p>
        </w:tc>
        <w:tc>
          <w:tcPr>
            <w:tcW w:w="822" w:type="dxa"/>
            <w:shd w:val="clear" w:color="auto" w:fill="FFFFFF" w:themeFill="background1"/>
          </w:tcPr>
          <w:p w:rsidR="00EB2FB3" w:rsidRPr="00736796" w:rsidRDefault="00EB2FB3" w:rsidP="008C0B92">
            <w:pPr>
              <w:pStyle w:val="af6"/>
            </w:pPr>
            <w:r>
              <w:t>69</w:t>
            </w:r>
          </w:p>
        </w:tc>
        <w:tc>
          <w:tcPr>
            <w:tcW w:w="820" w:type="dxa"/>
            <w:shd w:val="clear" w:color="auto" w:fill="FFFFFF" w:themeFill="background1"/>
          </w:tcPr>
          <w:p w:rsidR="00EB2FB3" w:rsidRDefault="00EB2FB3" w:rsidP="008C0B92">
            <w:pPr>
              <w:pStyle w:val="af6"/>
            </w:pPr>
            <w:r>
              <w:t>84,62</w:t>
            </w:r>
          </w:p>
        </w:tc>
        <w:tc>
          <w:tcPr>
            <w:tcW w:w="1816" w:type="dxa"/>
          </w:tcPr>
          <w:p w:rsidR="00EB2FB3" w:rsidRDefault="00EB2FB3" w:rsidP="008C0B92">
            <w:pPr>
              <w:pStyle w:val="af6"/>
            </w:pPr>
            <w:r>
              <w:t>Помазанова Н.В.</w:t>
            </w:r>
          </w:p>
        </w:tc>
      </w:tr>
      <w:tr w:rsidR="00EB2FB3" w:rsidRPr="000E2122" w:rsidTr="008C0B92">
        <w:trPr>
          <w:trHeight w:val="284"/>
        </w:trPr>
        <w:tc>
          <w:tcPr>
            <w:tcW w:w="827" w:type="dxa"/>
          </w:tcPr>
          <w:p w:rsidR="00EB2FB3" w:rsidRPr="000E2122" w:rsidRDefault="00EB2FB3" w:rsidP="008C0B92">
            <w:pPr>
              <w:pStyle w:val="af6"/>
            </w:pPr>
            <w:r w:rsidRPr="000E2122">
              <w:t>17.05</w:t>
            </w:r>
          </w:p>
        </w:tc>
        <w:tc>
          <w:tcPr>
            <w:tcW w:w="848" w:type="dxa"/>
          </w:tcPr>
          <w:p w:rsidR="00EB2FB3" w:rsidRPr="000E2122" w:rsidRDefault="00EB2FB3" w:rsidP="008C0B92">
            <w:pPr>
              <w:pStyle w:val="af6"/>
            </w:pPr>
            <w:r w:rsidRPr="000E2122">
              <w:t>6</w:t>
            </w:r>
          </w:p>
        </w:tc>
        <w:tc>
          <w:tcPr>
            <w:tcW w:w="1675" w:type="dxa"/>
          </w:tcPr>
          <w:p w:rsidR="00EB2FB3" w:rsidRPr="000E2122" w:rsidRDefault="00EB2FB3" w:rsidP="008C0B92">
            <w:pPr>
              <w:pStyle w:val="af6"/>
            </w:pPr>
            <w:r w:rsidRPr="000E2122">
              <w:t>Математика</w:t>
            </w:r>
          </w:p>
        </w:tc>
        <w:tc>
          <w:tcPr>
            <w:tcW w:w="1011" w:type="dxa"/>
          </w:tcPr>
          <w:p w:rsidR="00EB2FB3" w:rsidRPr="000E2122" w:rsidRDefault="00EB2FB3" w:rsidP="008C0B92">
            <w:pPr>
              <w:pStyle w:val="af6"/>
            </w:pPr>
            <w:r w:rsidRPr="000E2122">
              <w:t>К.р.</w:t>
            </w:r>
          </w:p>
        </w:tc>
        <w:tc>
          <w:tcPr>
            <w:tcW w:w="736" w:type="dxa"/>
          </w:tcPr>
          <w:p w:rsidR="00EB2FB3" w:rsidRPr="000E2122" w:rsidRDefault="00EB2FB3" w:rsidP="008C0B92">
            <w:pPr>
              <w:pStyle w:val="af6"/>
            </w:pPr>
            <w:r>
              <w:t>21</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10</w:t>
            </w:r>
          </w:p>
        </w:tc>
        <w:tc>
          <w:tcPr>
            <w:tcW w:w="540" w:type="dxa"/>
          </w:tcPr>
          <w:p w:rsidR="00EB2FB3" w:rsidRPr="00736796" w:rsidRDefault="00EB2FB3" w:rsidP="008C0B92">
            <w:pPr>
              <w:pStyle w:val="af6"/>
            </w:pPr>
            <w:r>
              <w:t>7</w:t>
            </w:r>
          </w:p>
        </w:tc>
        <w:tc>
          <w:tcPr>
            <w:tcW w:w="539" w:type="dxa"/>
          </w:tcPr>
          <w:p w:rsidR="00EB2FB3" w:rsidRPr="00736796" w:rsidRDefault="00EB2FB3" w:rsidP="008C0B92">
            <w:pPr>
              <w:pStyle w:val="af6"/>
            </w:pPr>
            <w:r>
              <w:t>4</w:t>
            </w:r>
          </w:p>
        </w:tc>
        <w:tc>
          <w:tcPr>
            <w:tcW w:w="822" w:type="dxa"/>
          </w:tcPr>
          <w:p w:rsidR="00EB2FB3" w:rsidRPr="00736796" w:rsidRDefault="00EB2FB3" w:rsidP="008C0B92">
            <w:pPr>
              <w:pStyle w:val="af6"/>
            </w:pPr>
            <w:r>
              <w:t>52,3</w:t>
            </w:r>
          </w:p>
        </w:tc>
        <w:tc>
          <w:tcPr>
            <w:tcW w:w="820" w:type="dxa"/>
          </w:tcPr>
          <w:p w:rsidR="00EB2FB3" w:rsidRDefault="00EB2FB3" w:rsidP="008C0B92">
            <w:pPr>
              <w:pStyle w:val="af6"/>
            </w:pPr>
            <w:r>
              <w:t>57,14</w:t>
            </w:r>
          </w:p>
        </w:tc>
        <w:tc>
          <w:tcPr>
            <w:tcW w:w="1816" w:type="dxa"/>
          </w:tcPr>
          <w:p w:rsidR="00EB2FB3" w:rsidRDefault="00EB2FB3" w:rsidP="008C0B92">
            <w:pPr>
              <w:pStyle w:val="af6"/>
            </w:pPr>
            <w:r>
              <w:t>Гапоненко Н.С.</w:t>
            </w:r>
          </w:p>
        </w:tc>
      </w:tr>
      <w:tr w:rsidR="00EB2FB3" w:rsidRPr="000E2122" w:rsidTr="008C0B92">
        <w:trPr>
          <w:trHeight w:val="284"/>
        </w:trPr>
        <w:tc>
          <w:tcPr>
            <w:tcW w:w="827" w:type="dxa"/>
            <w:vMerge w:val="restart"/>
          </w:tcPr>
          <w:p w:rsidR="00EB2FB3" w:rsidRPr="000E2122" w:rsidRDefault="00EB2FB3" w:rsidP="008C0B92">
            <w:pPr>
              <w:pStyle w:val="af6"/>
            </w:pPr>
            <w:r w:rsidRPr="000E2122">
              <w:t>18.05</w:t>
            </w:r>
          </w:p>
        </w:tc>
        <w:tc>
          <w:tcPr>
            <w:tcW w:w="848" w:type="dxa"/>
          </w:tcPr>
          <w:p w:rsidR="00EB2FB3" w:rsidRPr="000E2122" w:rsidRDefault="00EB2FB3" w:rsidP="008C0B92">
            <w:pPr>
              <w:pStyle w:val="af6"/>
            </w:pPr>
            <w:r w:rsidRPr="000E2122">
              <w:t>5а</w:t>
            </w:r>
          </w:p>
        </w:tc>
        <w:tc>
          <w:tcPr>
            <w:tcW w:w="1675" w:type="dxa"/>
            <w:vMerge w:val="restart"/>
          </w:tcPr>
          <w:p w:rsidR="00EB2FB3" w:rsidRPr="000E2122" w:rsidRDefault="00EB2FB3" w:rsidP="008C0B92">
            <w:pPr>
              <w:pStyle w:val="af6"/>
            </w:pPr>
            <w:r w:rsidRPr="000E2122">
              <w:t>Русский язык</w:t>
            </w:r>
          </w:p>
        </w:tc>
        <w:tc>
          <w:tcPr>
            <w:tcW w:w="1011" w:type="dxa"/>
          </w:tcPr>
          <w:p w:rsidR="00EB2FB3" w:rsidRPr="000E2122" w:rsidRDefault="00EB2FB3" w:rsidP="008C0B92">
            <w:pPr>
              <w:pStyle w:val="af6"/>
            </w:pPr>
            <w:r w:rsidRPr="000E2122">
              <w:t>тест</w:t>
            </w:r>
          </w:p>
        </w:tc>
        <w:tc>
          <w:tcPr>
            <w:tcW w:w="736" w:type="dxa"/>
          </w:tcPr>
          <w:p w:rsidR="00EB2FB3" w:rsidRPr="000E2122" w:rsidRDefault="00EB2FB3" w:rsidP="008C0B92">
            <w:pPr>
              <w:pStyle w:val="af6"/>
            </w:pPr>
            <w:r>
              <w:t>14</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4</w:t>
            </w:r>
          </w:p>
        </w:tc>
        <w:tc>
          <w:tcPr>
            <w:tcW w:w="540" w:type="dxa"/>
          </w:tcPr>
          <w:p w:rsidR="00EB2FB3" w:rsidRPr="00736796" w:rsidRDefault="00EB2FB3" w:rsidP="008C0B92">
            <w:pPr>
              <w:pStyle w:val="af6"/>
            </w:pPr>
            <w:r>
              <w:t>8</w:t>
            </w:r>
          </w:p>
        </w:tc>
        <w:tc>
          <w:tcPr>
            <w:tcW w:w="539" w:type="dxa"/>
          </w:tcPr>
          <w:p w:rsidR="00EB2FB3" w:rsidRPr="00736796" w:rsidRDefault="00EB2FB3" w:rsidP="008C0B92">
            <w:pPr>
              <w:pStyle w:val="af6"/>
            </w:pPr>
            <w:r>
              <w:t>2</w:t>
            </w:r>
          </w:p>
        </w:tc>
        <w:tc>
          <w:tcPr>
            <w:tcW w:w="822" w:type="dxa"/>
          </w:tcPr>
          <w:p w:rsidR="00EB2FB3" w:rsidRPr="00736796" w:rsidRDefault="00EB2FB3" w:rsidP="008C0B92">
            <w:pPr>
              <w:pStyle w:val="af6"/>
            </w:pPr>
            <w:r>
              <w:t>71,4</w:t>
            </w:r>
          </w:p>
        </w:tc>
        <w:tc>
          <w:tcPr>
            <w:tcW w:w="820" w:type="dxa"/>
          </w:tcPr>
          <w:p w:rsidR="00EB2FB3" w:rsidRDefault="00EB2FB3" w:rsidP="008C0B92">
            <w:pPr>
              <w:pStyle w:val="af6"/>
            </w:pPr>
            <w:r>
              <w:t>71,43</w:t>
            </w:r>
          </w:p>
        </w:tc>
        <w:tc>
          <w:tcPr>
            <w:tcW w:w="1816" w:type="dxa"/>
          </w:tcPr>
          <w:p w:rsidR="00EB2FB3" w:rsidRDefault="00EB2FB3" w:rsidP="008C0B92">
            <w:pPr>
              <w:pStyle w:val="af6"/>
            </w:pPr>
            <w:r>
              <w:t>Парусимова Г.В.</w:t>
            </w:r>
          </w:p>
        </w:tc>
      </w:tr>
      <w:tr w:rsidR="00EB2FB3" w:rsidRPr="000E2122" w:rsidTr="007F5B21">
        <w:trPr>
          <w:trHeight w:val="284"/>
        </w:trPr>
        <w:tc>
          <w:tcPr>
            <w:tcW w:w="827" w:type="dxa"/>
            <w:vMerge/>
          </w:tcPr>
          <w:p w:rsidR="00EB2FB3" w:rsidRPr="000E2122" w:rsidRDefault="00EB2FB3" w:rsidP="008C0B92">
            <w:pPr>
              <w:pStyle w:val="af6"/>
            </w:pPr>
          </w:p>
        </w:tc>
        <w:tc>
          <w:tcPr>
            <w:tcW w:w="848" w:type="dxa"/>
          </w:tcPr>
          <w:p w:rsidR="00EB2FB3" w:rsidRPr="000E2122" w:rsidRDefault="00EB2FB3" w:rsidP="008C0B92">
            <w:pPr>
              <w:pStyle w:val="af6"/>
            </w:pPr>
            <w:r>
              <w:t>5б</w:t>
            </w:r>
          </w:p>
        </w:tc>
        <w:tc>
          <w:tcPr>
            <w:tcW w:w="1675" w:type="dxa"/>
            <w:vMerge/>
          </w:tcPr>
          <w:p w:rsidR="00EB2FB3" w:rsidRPr="000E2122" w:rsidRDefault="00EB2FB3" w:rsidP="008C0B92">
            <w:pPr>
              <w:pStyle w:val="af6"/>
            </w:pPr>
          </w:p>
        </w:tc>
        <w:tc>
          <w:tcPr>
            <w:tcW w:w="1011" w:type="dxa"/>
          </w:tcPr>
          <w:p w:rsidR="00EB2FB3" w:rsidRPr="000E2122" w:rsidRDefault="00EB2FB3" w:rsidP="008C0B92">
            <w:pPr>
              <w:pStyle w:val="af6"/>
            </w:pPr>
            <w:r>
              <w:t>тест</w:t>
            </w:r>
          </w:p>
        </w:tc>
        <w:tc>
          <w:tcPr>
            <w:tcW w:w="736" w:type="dxa"/>
          </w:tcPr>
          <w:p w:rsidR="00EB2FB3" w:rsidRPr="000E2122" w:rsidRDefault="00EB2FB3" w:rsidP="008C0B92">
            <w:pPr>
              <w:pStyle w:val="af6"/>
            </w:pPr>
            <w:r>
              <w:t>13</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10</w:t>
            </w:r>
          </w:p>
        </w:tc>
        <w:tc>
          <w:tcPr>
            <w:tcW w:w="540" w:type="dxa"/>
          </w:tcPr>
          <w:p w:rsidR="00EB2FB3" w:rsidRPr="00736796" w:rsidRDefault="00EB2FB3" w:rsidP="008C0B92">
            <w:pPr>
              <w:pStyle w:val="af6"/>
            </w:pPr>
            <w:r>
              <w:t>3</w:t>
            </w:r>
          </w:p>
        </w:tc>
        <w:tc>
          <w:tcPr>
            <w:tcW w:w="539" w:type="dxa"/>
          </w:tcPr>
          <w:p w:rsidR="00EB2FB3" w:rsidRPr="00736796" w:rsidRDefault="00EB2FB3" w:rsidP="008C0B92">
            <w:pPr>
              <w:pStyle w:val="af6"/>
            </w:pPr>
            <w:r>
              <w:t>0</w:t>
            </w:r>
          </w:p>
        </w:tc>
        <w:tc>
          <w:tcPr>
            <w:tcW w:w="822" w:type="dxa"/>
            <w:shd w:val="clear" w:color="auto" w:fill="FFFFFF" w:themeFill="background1"/>
          </w:tcPr>
          <w:p w:rsidR="00EB2FB3" w:rsidRPr="00736796" w:rsidRDefault="00EB2FB3" w:rsidP="008C0B92">
            <w:pPr>
              <w:pStyle w:val="af6"/>
            </w:pPr>
            <w:r>
              <w:t>23,08</w:t>
            </w:r>
          </w:p>
        </w:tc>
        <w:tc>
          <w:tcPr>
            <w:tcW w:w="820" w:type="dxa"/>
            <w:shd w:val="clear" w:color="auto" w:fill="FFFFFF" w:themeFill="background1"/>
          </w:tcPr>
          <w:p w:rsidR="00EB2FB3" w:rsidRPr="00736796" w:rsidRDefault="00EB2FB3" w:rsidP="008C0B92">
            <w:pPr>
              <w:pStyle w:val="af6"/>
            </w:pPr>
            <w:r>
              <w:t>53,85</w:t>
            </w:r>
          </w:p>
        </w:tc>
        <w:tc>
          <w:tcPr>
            <w:tcW w:w="1816" w:type="dxa"/>
          </w:tcPr>
          <w:p w:rsidR="00EB2FB3" w:rsidRPr="00736796" w:rsidRDefault="00EB2FB3" w:rsidP="008C0B92">
            <w:pPr>
              <w:pStyle w:val="af6"/>
            </w:pPr>
            <w:r>
              <w:t>Белоусова В.К.</w:t>
            </w:r>
          </w:p>
        </w:tc>
      </w:tr>
      <w:tr w:rsidR="00EB2FB3" w:rsidRPr="000E2122" w:rsidTr="008C0B92">
        <w:trPr>
          <w:trHeight w:val="284"/>
        </w:trPr>
        <w:tc>
          <w:tcPr>
            <w:tcW w:w="827" w:type="dxa"/>
          </w:tcPr>
          <w:p w:rsidR="00EB2FB3" w:rsidRPr="000E2122" w:rsidRDefault="00EB2FB3" w:rsidP="008C0B92">
            <w:pPr>
              <w:pStyle w:val="af6"/>
            </w:pPr>
            <w:r>
              <w:t>18.05</w:t>
            </w:r>
          </w:p>
        </w:tc>
        <w:tc>
          <w:tcPr>
            <w:tcW w:w="848" w:type="dxa"/>
          </w:tcPr>
          <w:p w:rsidR="00EB2FB3" w:rsidRPr="000E2122" w:rsidRDefault="00EB2FB3" w:rsidP="008C0B92">
            <w:pPr>
              <w:pStyle w:val="af6"/>
            </w:pPr>
            <w:r>
              <w:t>6</w:t>
            </w:r>
          </w:p>
        </w:tc>
        <w:tc>
          <w:tcPr>
            <w:tcW w:w="1675" w:type="dxa"/>
          </w:tcPr>
          <w:p w:rsidR="00EB2FB3" w:rsidRPr="000E2122" w:rsidRDefault="00EB2FB3" w:rsidP="008C0B92">
            <w:pPr>
              <w:pStyle w:val="af6"/>
            </w:pPr>
            <w:r>
              <w:t>Русский язык</w:t>
            </w:r>
          </w:p>
        </w:tc>
        <w:tc>
          <w:tcPr>
            <w:tcW w:w="1011" w:type="dxa"/>
          </w:tcPr>
          <w:p w:rsidR="00EB2FB3" w:rsidRPr="000E2122" w:rsidRDefault="00EB2FB3" w:rsidP="008C0B92">
            <w:pPr>
              <w:pStyle w:val="af6"/>
            </w:pPr>
            <w:r>
              <w:t>тест</w:t>
            </w:r>
          </w:p>
        </w:tc>
        <w:tc>
          <w:tcPr>
            <w:tcW w:w="736" w:type="dxa"/>
          </w:tcPr>
          <w:p w:rsidR="00EB2FB3" w:rsidRPr="000E2122" w:rsidRDefault="00EB2FB3" w:rsidP="008C0B92">
            <w:pPr>
              <w:pStyle w:val="af6"/>
            </w:pPr>
            <w:r>
              <w:t>21</w:t>
            </w:r>
          </w:p>
        </w:tc>
        <w:tc>
          <w:tcPr>
            <w:tcW w:w="567" w:type="dxa"/>
          </w:tcPr>
          <w:p w:rsidR="00EB2FB3" w:rsidRPr="000E2122" w:rsidRDefault="00EB2FB3" w:rsidP="008C0B92">
            <w:pPr>
              <w:pStyle w:val="af6"/>
            </w:pPr>
            <w:r>
              <w:t>0</w:t>
            </w:r>
          </w:p>
        </w:tc>
        <w:tc>
          <w:tcPr>
            <w:tcW w:w="539" w:type="dxa"/>
          </w:tcPr>
          <w:p w:rsidR="00EB2FB3" w:rsidRPr="000E2122" w:rsidRDefault="00EB2FB3" w:rsidP="008C0B92">
            <w:pPr>
              <w:pStyle w:val="af6"/>
            </w:pPr>
            <w:r>
              <w:t>10</w:t>
            </w:r>
          </w:p>
        </w:tc>
        <w:tc>
          <w:tcPr>
            <w:tcW w:w="540" w:type="dxa"/>
          </w:tcPr>
          <w:p w:rsidR="00EB2FB3" w:rsidRPr="00736796" w:rsidRDefault="00EB2FB3" w:rsidP="008C0B92">
            <w:pPr>
              <w:pStyle w:val="af6"/>
            </w:pPr>
            <w:r>
              <w:t>6</w:t>
            </w:r>
          </w:p>
        </w:tc>
        <w:tc>
          <w:tcPr>
            <w:tcW w:w="539" w:type="dxa"/>
          </w:tcPr>
          <w:p w:rsidR="00EB2FB3" w:rsidRPr="00736796" w:rsidRDefault="00EB2FB3" w:rsidP="008C0B92">
            <w:pPr>
              <w:pStyle w:val="af6"/>
            </w:pPr>
            <w:r>
              <w:t>5</w:t>
            </w:r>
          </w:p>
        </w:tc>
        <w:tc>
          <w:tcPr>
            <w:tcW w:w="822" w:type="dxa"/>
          </w:tcPr>
          <w:p w:rsidR="00EB2FB3" w:rsidRPr="00736796" w:rsidRDefault="00EB2FB3" w:rsidP="008C0B92">
            <w:pPr>
              <w:pStyle w:val="af6"/>
            </w:pPr>
            <w:r>
              <w:t>47,37</w:t>
            </w:r>
          </w:p>
        </w:tc>
        <w:tc>
          <w:tcPr>
            <w:tcW w:w="820" w:type="dxa"/>
          </w:tcPr>
          <w:p w:rsidR="00EB2FB3" w:rsidRDefault="00EB2FB3" w:rsidP="008C0B92">
            <w:pPr>
              <w:pStyle w:val="af6"/>
            </w:pPr>
            <w:r>
              <w:t>47,62</w:t>
            </w:r>
          </w:p>
        </w:tc>
        <w:tc>
          <w:tcPr>
            <w:tcW w:w="1816" w:type="dxa"/>
          </w:tcPr>
          <w:p w:rsidR="00EB2FB3" w:rsidRDefault="00EB2FB3" w:rsidP="008C0B92">
            <w:pPr>
              <w:pStyle w:val="af6"/>
            </w:pPr>
            <w:r>
              <w:t>Парусимова Г.В.</w:t>
            </w:r>
          </w:p>
        </w:tc>
      </w:tr>
      <w:tr w:rsidR="00EB2FB3" w:rsidRPr="0012429F" w:rsidTr="008C0B92">
        <w:trPr>
          <w:trHeight w:val="284"/>
        </w:trPr>
        <w:tc>
          <w:tcPr>
            <w:tcW w:w="827" w:type="dxa"/>
            <w:vMerge w:val="restart"/>
          </w:tcPr>
          <w:p w:rsidR="00EB2FB3" w:rsidRPr="000E2122" w:rsidRDefault="00EB2FB3" w:rsidP="008C0B92">
            <w:pPr>
              <w:pStyle w:val="af6"/>
            </w:pPr>
            <w:r w:rsidRPr="000E2122">
              <w:t>11.05</w:t>
            </w:r>
          </w:p>
        </w:tc>
        <w:tc>
          <w:tcPr>
            <w:tcW w:w="848" w:type="dxa"/>
          </w:tcPr>
          <w:p w:rsidR="00EB2FB3" w:rsidRPr="000E2122" w:rsidRDefault="00EB2FB3" w:rsidP="008C0B92">
            <w:pPr>
              <w:pStyle w:val="af6"/>
            </w:pPr>
            <w:r>
              <w:t>3а</w:t>
            </w:r>
          </w:p>
        </w:tc>
        <w:tc>
          <w:tcPr>
            <w:tcW w:w="1675" w:type="dxa"/>
            <w:vMerge w:val="restart"/>
          </w:tcPr>
          <w:p w:rsidR="00EB2FB3" w:rsidRPr="000E2122" w:rsidRDefault="00EB2FB3" w:rsidP="008C0B92">
            <w:pPr>
              <w:pStyle w:val="af6"/>
            </w:pPr>
            <w:r w:rsidRPr="000E2122">
              <w:t>Математика</w:t>
            </w:r>
          </w:p>
        </w:tc>
        <w:tc>
          <w:tcPr>
            <w:tcW w:w="1011" w:type="dxa"/>
            <w:vMerge w:val="restart"/>
          </w:tcPr>
          <w:p w:rsidR="00EB2FB3" w:rsidRPr="000E2122" w:rsidRDefault="00EB2FB3" w:rsidP="008C0B92">
            <w:pPr>
              <w:pStyle w:val="af6"/>
            </w:pPr>
            <w:r w:rsidRPr="000E2122">
              <w:t>К.р.</w:t>
            </w:r>
          </w:p>
        </w:tc>
        <w:tc>
          <w:tcPr>
            <w:tcW w:w="736" w:type="dxa"/>
          </w:tcPr>
          <w:p w:rsidR="00EB2FB3" w:rsidRPr="00736796" w:rsidRDefault="00EB2FB3" w:rsidP="008C0B92">
            <w:pPr>
              <w:pStyle w:val="af6"/>
            </w:pPr>
            <w:r>
              <w:t>16</w:t>
            </w:r>
          </w:p>
        </w:tc>
        <w:tc>
          <w:tcPr>
            <w:tcW w:w="567" w:type="dxa"/>
          </w:tcPr>
          <w:p w:rsidR="00EB2FB3" w:rsidRPr="00736796" w:rsidRDefault="00EB2FB3" w:rsidP="008C0B92">
            <w:pPr>
              <w:pStyle w:val="af6"/>
            </w:pPr>
            <w:r>
              <w:t>0</w:t>
            </w:r>
          </w:p>
        </w:tc>
        <w:tc>
          <w:tcPr>
            <w:tcW w:w="539" w:type="dxa"/>
          </w:tcPr>
          <w:p w:rsidR="00EB2FB3" w:rsidRDefault="00EB2FB3" w:rsidP="008C0B92">
            <w:r>
              <w:t>6</w:t>
            </w:r>
          </w:p>
        </w:tc>
        <w:tc>
          <w:tcPr>
            <w:tcW w:w="540" w:type="dxa"/>
          </w:tcPr>
          <w:p w:rsidR="00EB2FB3" w:rsidRPr="0012429F" w:rsidRDefault="00EB2FB3" w:rsidP="008C0B92">
            <w:pPr>
              <w:pStyle w:val="af6"/>
            </w:pPr>
            <w:r>
              <w:t>4</w:t>
            </w:r>
          </w:p>
        </w:tc>
        <w:tc>
          <w:tcPr>
            <w:tcW w:w="539" w:type="dxa"/>
          </w:tcPr>
          <w:p w:rsidR="00EB2FB3" w:rsidRPr="0012429F" w:rsidRDefault="00EB2FB3" w:rsidP="008C0B92">
            <w:pPr>
              <w:pStyle w:val="af6"/>
            </w:pPr>
            <w:r>
              <w:t>6</w:t>
            </w:r>
          </w:p>
        </w:tc>
        <w:tc>
          <w:tcPr>
            <w:tcW w:w="822" w:type="dxa"/>
          </w:tcPr>
          <w:p w:rsidR="00EB2FB3" w:rsidRPr="0012429F" w:rsidRDefault="00EB2FB3" w:rsidP="008C0B92">
            <w:pPr>
              <w:pStyle w:val="af6"/>
            </w:pPr>
            <w:r>
              <w:t>62,5</w:t>
            </w:r>
          </w:p>
        </w:tc>
        <w:tc>
          <w:tcPr>
            <w:tcW w:w="820" w:type="dxa"/>
          </w:tcPr>
          <w:p w:rsidR="00EB2FB3" w:rsidRDefault="00EB2FB3" w:rsidP="008C0B92">
            <w:pPr>
              <w:pStyle w:val="af6"/>
            </w:pPr>
            <w:r>
              <w:t>56,25</w:t>
            </w:r>
          </w:p>
        </w:tc>
        <w:tc>
          <w:tcPr>
            <w:tcW w:w="1816" w:type="dxa"/>
          </w:tcPr>
          <w:p w:rsidR="00EB2FB3" w:rsidRDefault="00EB2FB3" w:rsidP="008C0B92">
            <w:pPr>
              <w:pStyle w:val="af6"/>
            </w:pPr>
            <w:r>
              <w:t>Мустафаева А.В.</w:t>
            </w:r>
          </w:p>
        </w:tc>
      </w:tr>
      <w:tr w:rsidR="00EB2FB3" w:rsidRPr="0012429F" w:rsidTr="008C0B92">
        <w:trPr>
          <w:trHeight w:val="284"/>
        </w:trPr>
        <w:tc>
          <w:tcPr>
            <w:tcW w:w="827" w:type="dxa"/>
            <w:vMerge/>
          </w:tcPr>
          <w:p w:rsidR="00EB2FB3" w:rsidRPr="000E2122" w:rsidRDefault="00EB2FB3" w:rsidP="008C0B92">
            <w:pPr>
              <w:pStyle w:val="af6"/>
            </w:pPr>
          </w:p>
        </w:tc>
        <w:tc>
          <w:tcPr>
            <w:tcW w:w="848" w:type="dxa"/>
          </w:tcPr>
          <w:p w:rsidR="00EB2FB3" w:rsidRPr="000E2122" w:rsidRDefault="00EB2FB3" w:rsidP="008C0B92">
            <w:pPr>
              <w:pStyle w:val="af6"/>
            </w:pPr>
            <w:r>
              <w:t>3б</w:t>
            </w:r>
          </w:p>
        </w:tc>
        <w:tc>
          <w:tcPr>
            <w:tcW w:w="1675" w:type="dxa"/>
            <w:vMerge/>
          </w:tcPr>
          <w:p w:rsidR="00EB2FB3" w:rsidRPr="000E2122" w:rsidRDefault="00EB2FB3" w:rsidP="008C0B92">
            <w:pPr>
              <w:pStyle w:val="af6"/>
            </w:pPr>
          </w:p>
        </w:tc>
        <w:tc>
          <w:tcPr>
            <w:tcW w:w="1011" w:type="dxa"/>
            <w:vMerge/>
          </w:tcPr>
          <w:p w:rsidR="00EB2FB3" w:rsidRPr="000E2122" w:rsidRDefault="00EB2FB3" w:rsidP="008C0B92">
            <w:pPr>
              <w:pStyle w:val="af6"/>
            </w:pPr>
          </w:p>
        </w:tc>
        <w:tc>
          <w:tcPr>
            <w:tcW w:w="736" w:type="dxa"/>
          </w:tcPr>
          <w:p w:rsidR="00EB2FB3" w:rsidRPr="00736796" w:rsidRDefault="00EB2FB3" w:rsidP="008C0B92">
            <w:pPr>
              <w:pStyle w:val="af6"/>
            </w:pPr>
            <w:r>
              <w:t>20</w:t>
            </w:r>
          </w:p>
        </w:tc>
        <w:tc>
          <w:tcPr>
            <w:tcW w:w="567" w:type="dxa"/>
          </w:tcPr>
          <w:p w:rsidR="00EB2FB3" w:rsidRPr="00736796" w:rsidRDefault="00EB2FB3" w:rsidP="008C0B92">
            <w:pPr>
              <w:pStyle w:val="af6"/>
            </w:pPr>
            <w:r>
              <w:t>0</w:t>
            </w:r>
          </w:p>
        </w:tc>
        <w:tc>
          <w:tcPr>
            <w:tcW w:w="539" w:type="dxa"/>
          </w:tcPr>
          <w:p w:rsidR="00EB2FB3" w:rsidRDefault="00EB2FB3" w:rsidP="008C0B92">
            <w:r>
              <w:t>8</w:t>
            </w:r>
          </w:p>
        </w:tc>
        <w:tc>
          <w:tcPr>
            <w:tcW w:w="540" w:type="dxa"/>
          </w:tcPr>
          <w:p w:rsidR="00EB2FB3" w:rsidRPr="0012429F" w:rsidRDefault="00EB2FB3" w:rsidP="008C0B92">
            <w:pPr>
              <w:pStyle w:val="af6"/>
            </w:pPr>
            <w:r>
              <w:t>9</w:t>
            </w:r>
          </w:p>
        </w:tc>
        <w:tc>
          <w:tcPr>
            <w:tcW w:w="539" w:type="dxa"/>
          </w:tcPr>
          <w:p w:rsidR="00EB2FB3" w:rsidRPr="0012429F" w:rsidRDefault="00EB2FB3" w:rsidP="008C0B92">
            <w:pPr>
              <w:pStyle w:val="af6"/>
            </w:pPr>
            <w:r>
              <w:t>3</w:t>
            </w:r>
          </w:p>
        </w:tc>
        <w:tc>
          <w:tcPr>
            <w:tcW w:w="822" w:type="dxa"/>
          </w:tcPr>
          <w:p w:rsidR="00EB2FB3" w:rsidRPr="0012429F" w:rsidRDefault="00EB2FB3" w:rsidP="008C0B92">
            <w:pPr>
              <w:pStyle w:val="af6"/>
            </w:pPr>
            <w:r>
              <w:t>60</w:t>
            </w:r>
          </w:p>
        </w:tc>
        <w:tc>
          <w:tcPr>
            <w:tcW w:w="820" w:type="dxa"/>
          </w:tcPr>
          <w:p w:rsidR="00EB2FB3" w:rsidRDefault="00EB2FB3" w:rsidP="008C0B92">
            <w:pPr>
              <w:pStyle w:val="af6"/>
            </w:pPr>
            <w:r>
              <w:t>65</w:t>
            </w:r>
          </w:p>
        </w:tc>
        <w:tc>
          <w:tcPr>
            <w:tcW w:w="1816" w:type="dxa"/>
          </w:tcPr>
          <w:p w:rsidR="00EB2FB3" w:rsidRDefault="00EB2FB3" w:rsidP="008C0B92">
            <w:pPr>
              <w:pStyle w:val="af6"/>
            </w:pPr>
            <w:r>
              <w:t>Акопян А.А.</w:t>
            </w:r>
          </w:p>
        </w:tc>
      </w:tr>
      <w:tr w:rsidR="00EB2FB3" w:rsidRPr="0012429F" w:rsidTr="008C0B92">
        <w:trPr>
          <w:trHeight w:val="284"/>
        </w:trPr>
        <w:tc>
          <w:tcPr>
            <w:tcW w:w="827" w:type="dxa"/>
          </w:tcPr>
          <w:p w:rsidR="00EB2FB3" w:rsidRPr="0012429F" w:rsidRDefault="00EB2FB3" w:rsidP="008C0B92">
            <w:pPr>
              <w:pStyle w:val="af6"/>
            </w:pPr>
            <w:r>
              <w:t>3.05</w:t>
            </w:r>
          </w:p>
        </w:tc>
        <w:tc>
          <w:tcPr>
            <w:tcW w:w="848" w:type="dxa"/>
          </w:tcPr>
          <w:p w:rsidR="00EB2FB3" w:rsidRPr="0012429F" w:rsidRDefault="00EB2FB3" w:rsidP="008C0B92">
            <w:pPr>
              <w:pStyle w:val="af6"/>
            </w:pPr>
            <w:r>
              <w:t>10</w:t>
            </w:r>
          </w:p>
        </w:tc>
        <w:tc>
          <w:tcPr>
            <w:tcW w:w="1675" w:type="dxa"/>
          </w:tcPr>
          <w:p w:rsidR="00EB2FB3" w:rsidRPr="0012429F" w:rsidRDefault="00EB2FB3" w:rsidP="008C0B92">
            <w:pPr>
              <w:pStyle w:val="af6"/>
            </w:pPr>
            <w:r>
              <w:t>Русский язык</w:t>
            </w:r>
          </w:p>
        </w:tc>
        <w:tc>
          <w:tcPr>
            <w:tcW w:w="1011" w:type="dxa"/>
          </w:tcPr>
          <w:p w:rsidR="00EB2FB3" w:rsidRPr="0012429F" w:rsidRDefault="00EB2FB3" w:rsidP="008C0B92">
            <w:pPr>
              <w:pStyle w:val="af6"/>
            </w:pPr>
            <w:r>
              <w:t>тест</w:t>
            </w:r>
          </w:p>
        </w:tc>
        <w:tc>
          <w:tcPr>
            <w:tcW w:w="736" w:type="dxa"/>
          </w:tcPr>
          <w:p w:rsidR="00EB2FB3" w:rsidRPr="0012429F" w:rsidRDefault="00EB2FB3" w:rsidP="008C0B92">
            <w:pPr>
              <w:pStyle w:val="af6"/>
            </w:pPr>
            <w:r>
              <w:t>12</w:t>
            </w:r>
          </w:p>
        </w:tc>
        <w:tc>
          <w:tcPr>
            <w:tcW w:w="567" w:type="dxa"/>
          </w:tcPr>
          <w:p w:rsidR="00EB2FB3" w:rsidRPr="0012429F" w:rsidRDefault="00EB2FB3" w:rsidP="008C0B92">
            <w:pPr>
              <w:pStyle w:val="af6"/>
            </w:pPr>
            <w:r>
              <w:t>0</w:t>
            </w:r>
          </w:p>
        </w:tc>
        <w:tc>
          <w:tcPr>
            <w:tcW w:w="539" w:type="dxa"/>
          </w:tcPr>
          <w:p w:rsidR="00EB2FB3" w:rsidRDefault="00EB2FB3" w:rsidP="008C0B92">
            <w:r>
              <w:t>2</w:t>
            </w:r>
          </w:p>
        </w:tc>
        <w:tc>
          <w:tcPr>
            <w:tcW w:w="540" w:type="dxa"/>
          </w:tcPr>
          <w:p w:rsidR="00EB2FB3" w:rsidRPr="0012429F" w:rsidRDefault="00EB2FB3" w:rsidP="008C0B92">
            <w:pPr>
              <w:pStyle w:val="af6"/>
            </w:pPr>
            <w:r>
              <w:t>5</w:t>
            </w:r>
          </w:p>
        </w:tc>
        <w:tc>
          <w:tcPr>
            <w:tcW w:w="539" w:type="dxa"/>
          </w:tcPr>
          <w:p w:rsidR="00EB2FB3" w:rsidRPr="0012429F" w:rsidRDefault="00EB2FB3" w:rsidP="008C0B92">
            <w:pPr>
              <w:pStyle w:val="af6"/>
            </w:pPr>
            <w:r>
              <w:t>5</w:t>
            </w:r>
          </w:p>
        </w:tc>
        <w:tc>
          <w:tcPr>
            <w:tcW w:w="822" w:type="dxa"/>
          </w:tcPr>
          <w:p w:rsidR="00EB2FB3" w:rsidRPr="0012429F" w:rsidRDefault="00EB2FB3" w:rsidP="008C0B92">
            <w:pPr>
              <w:pStyle w:val="af6"/>
            </w:pPr>
            <w:r>
              <w:t>83,3</w:t>
            </w:r>
          </w:p>
        </w:tc>
        <w:tc>
          <w:tcPr>
            <w:tcW w:w="820" w:type="dxa"/>
          </w:tcPr>
          <w:p w:rsidR="00EB2FB3" w:rsidRDefault="00EB2FB3" w:rsidP="008C0B92">
            <w:pPr>
              <w:pStyle w:val="af6"/>
            </w:pPr>
            <w:r>
              <w:t>83,33</w:t>
            </w:r>
          </w:p>
        </w:tc>
        <w:tc>
          <w:tcPr>
            <w:tcW w:w="1816" w:type="dxa"/>
          </w:tcPr>
          <w:p w:rsidR="00EB2FB3" w:rsidRDefault="00EB2FB3" w:rsidP="008C0B92">
            <w:pPr>
              <w:pStyle w:val="af6"/>
            </w:pPr>
            <w:r>
              <w:t>Смаилова Ш.М.</w:t>
            </w:r>
          </w:p>
        </w:tc>
      </w:tr>
      <w:tr w:rsidR="00EB2FB3" w:rsidRPr="000E2122" w:rsidTr="008C0B92">
        <w:trPr>
          <w:trHeight w:val="284"/>
        </w:trPr>
        <w:tc>
          <w:tcPr>
            <w:tcW w:w="827" w:type="dxa"/>
          </w:tcPr>
          <w:p w:rsidR="00EB2FB3" w:rsidRDefault="00EB2FB3" w:rsidP="008C0B92">
            <w:pPr>
              <w:pStyle w:val="af6"/>
            </w:pPr>
            <w:r>
              <w:t>29.04</w:t>
            </w:r>
          </w:p>
        </w:tc>
        <w:tc>
          <w:tcPr>
            <w:tcW w:w="848" w:type="dxa"/>
          </w:tcPr>
          <w:p w:rsidR="00EB2FB3" w:rsidRDefault="00EB2FB3" w:rsidP="008C0B92">
            <w:pPr>
              <w:pStyle w:val="af6"/>
            </w:pPr>
            <w:r>
              <w:t>10</w:t>
            </w:r>
          </w:p>
        </w:tc>
        <w:tc>
          <w:tcPr>
            <w:tcW w:w="1675" w:type="dxa"/>
          </w:tcPr>
          <w:p w:rsidR="00EB2FB3" w:rsidRPr="0012429F" w:rsidRDefault="00EB2FB3" w:rsidP="008C0B92">
            <w:pPr>
              <w:pStyle w:val="af6"/>
            </w:pPr>
            <w:r>
              <w:t>математика</w:t>
            </w:r>
          </w:p>
        </w:tc>
        <w:tc>
          <w:tcPr>
            <w:tcW w:w="1011" w:type="dxa"/>
          </w:tcPr>
          <w:p w:rsidR="00EB2FB3" w:rsidRPr="0012429F" w:rsidRDefault="00EB2FB3" w:rsidP="008C0B92">
            <w:pPr>
              <w:pStyle w:val="af6"/>
            </w:pPr>
            <w:r>
              <w:t>тест</w:t>
            </w:r>
          </w:p>
        </w:tc>
        <w:tc>
          <w:tcPr>
            <w:tcW w:w="736" w:type="dxa"/>
          </w:tcPr>
          <w:p w:rsidR="00EB2FB3" w:rsidRPr="0012429F" w:rsidRDefault="00EB2FB3" w:rsidP="008C0B92">
            <w:pPr>
              <w:pStyle w:val="af6"/>
            </w:pPr>
            <w:r>
              <w:t>12</w:t>
            </w:r>
          </w:p>
        </w:tc>
        <w:tc>
          <w:tcPr>
            <w:tcW w:w="567" w:type="dxa"/>
          </w:tcPr>
          <w:p w:rsidR="00EB2FB3" w:rsidRPr="0012429F" w:rsidRDefault="00EB2FB3" w:rsidP="008C0B92">
            <w:pPr>
              <w:pStyle w:val="af6"/>
            </w:pPr>
            <w:r>
              <w:t>0</w:t>
            </w:r>
          </w:p>
        </w:tc>
        <w:tc>
          <w:tcPr>
            <w:tcW w:w="539" w:type="dxa"/>
          </w:tcPr>
          <w:p w:rsidR="00EB2FB3" w:rsidRDefault="00EB2FB3" w:rsidP="008C0B92">
            <w:r>
              <w:t>2</w:t>
            </w:r>
          </w:p>
        </w:tc>
        <w:tc>
          <w:tcPr>
            <w:tcW w:w="540" w:type="dxa"/>
          </w:tcPr>
          <w:p w:rsidR="00EB2FB3" w:rsidRPr="00736796" w:rsidRDefault="00EB2FB3" w:rsidP="008C0B92">
            <w:pPr>
              <w:pStyle w:val="af6"/>
            </w:pPr>
            <w:r>
              <w:t>3</w:t>
            </w:r>
          </w:p>
        </w:tc>
        <w:tc>
          <w:tcPr>
            <w:tcW w:w="539" w:type="dxa"/>
          </w:tcPr>
          <w:p w:rsidR="00EB2FB3" w:rsidRPr="00736796" w:rsidRDefault="00EB2FB3" w:rsidP="008C0B92">
            <w:pPr>
              <w:pStyle w:val="af6"/>
            </w:pPr>
            <w:r>
              <w:t>7</w:t>
            </w:r>
          </w:p>
        </w:tc>
        <w:tc>
          <w:tcPr>
            <w:tcW w:w="822" w:type="dxa"/>
          </w:tcPr>
          <w:p w:rsidR="00EB2FB3" w:rsidRPr="00736796" w:rsidRDefault="00EB2FB3" w:rsidP="008C0B92">
            <w:pPr>
              <w:pStyle w:val="af6"/>
            </w:pPr>
            <w:r>
              <w:t>83</w:t>
            </w:r>
          </w:p>
        </w:tc>
        <w:tc>
          <w:tcPr>
            <w:tcW w:w="820" w:type="dxa"/>
          </w:tcPr>
          <w:p w:rsidR="00EB2FB3" w:rsidRDefault="00EB2FB3" w:rsidP="008C0B92">
            <w:pPr>
              <w:pStyle w:val="af6"/>
            </w:pPr>
            <w:r>
              <w:t>91,67</w:t>
            </w:r>
          </w:p>
        </w:tc>
        <w:tc>
          <w:tcPr>
            <w:tcW w:w="1816" w:type="dxa"/>
          </w:tcPr>
          <w:p w:rsidR="00EB2FB3" w:rsidRDefault="00EB2FB3" w:rsidP="008C0B92">
            <w:pPr>
              <w:pStyle w:val="af6"/>
            </w:pPr>
            <w:r>
              <w:t>Шабанова В.Д.</w:t>
            </w:r>
          </w:p>
        </w:tc>
      </w:tr>
    </w:tbl>
    <w:p w:rsidR="00530EC7" w:rsidRPr="005E79F6" w:rsidRDefault="00530EC7" w:rsidP="00530EC7">
      <w:pPr>
        <w:spacing w:after="0"/>
        <w:ind w:firstLine="709"/>
        <w:jc w:val="both"/>
        <w:rPr>
          <w:rFonts w:ascii="Times New Roman" w:hAnsi="Times New Roman"/>
          <w:sz w:val="24"/>
          <w:szCs w:val="24"/>
        </w:rPr>
      </w:pPr>
      <w:r w:rsidRPr="005E79F6">
        <w:rPr>
          <w:rFonts w:ascii="Times New Roman" w:hAnsi="Times New Roman"/>
          <w:sz w:val="24"/>
          <w:szCs w:val="24"/>
        </w:rPr>
        <w:t>Необходимо отметить</w:t>
      </w:r>
      <w:r w:rsidR="008C0B92">
        <w:rPr>
          <w:rFonts w:ascii="Times New Roman" w:hAnsi="Times New Roman"/>
          <w:sz w:val="24"/>
          <w:szCs w:val="24"/>
        </w:rPr>
        <w:t>,</w:t>
      </w:r>
      <w:r w:rsidRPr="005E79F6">
        <w:rPr>
          <w:rFonts w:ascii="Times New Roman" w:hAnsi="Times New Roman"/>
          <w:sz w:val="24"/>
          <w:szCs w:val="24"/>
        </w:rPr>
        <w:t xml:space="preserve"> что результаты контрольных работ </w:t>
      </w:r>
      <w:r w:rsidR="000D3855">
        <w:rPr>
          <w:rFonts w:ascii="Times New Roman" w:hAnsi="Times New Roman"/>
          <w:sz w:val="24"/>
          <w:szCs w:val="24"/>
        </w:rPr>
        <w:t>в основном соответствуют годовым результатам.</w:t>
      </w:r>
    </w:p>
    <w:p w:rsidR="00B001DC" w:rsidRPr="00B001DC" w:rsidRDefault="00530EC7" w:rsidP="00254227">
      <w:pPr>
        <w:autoSpaceDE w:val="0"/>
        <w:autoSpaceDN w:val="0"/>
        <w:adjustRightInd w:val="0"/>
        <w:spacing w:after="0" w:line="240" w:lineRule="auto"/>
        <w:rPr>
          <w:rFonts w:ascii="Times New Roman" w:hAnsi="Times New Roman"/>
          <w:sz w:val="24"/>
          <w:szCs w:val="24"/>
        </w:rPr>
      </w:pPr>
      <w:r w:rsidRPr="005E79F6">
        <w:rPr>
          <w:rFonts w:ascii="Times New Roman" w:hAnsi="Times New Roman"/>
          <w:sz w:val="24"/>
          <w:szCs w:val="24"/>
        </w:rPr>
        <w:lastRenderedPageBreak/>
        <w:t>На особом контроле находятся классы (1</w:t>
      </w:r>
      <w:r w:rsidR="007F5B21">
        <w:rPr>
          <w:rFonts w:ascii="Times New Roman" w:hAnsi="Times New Roman"/>
          <w:sz w:val="24"/>
          <w:szCs w:val="24"/>
        </w:rPr>
        <w:t>-7</w:t>
      </w:r>
      <w:r w:rsidRPr="005E79F6">
        <w:rPr>
          <w:rFonts w:ascii="Times New Roman" w:hAnsi="Times New Roman"/>
          <w:sz w:val="24"/>
          <w:szCs w:val="24"/>
        </w:rPr>
        <w:t xml:space="preserve">) осваивающие ФГОС. В этих классах проведены годовые контрольные работы </w:t>
      </w:r>
      <w:r>
        <w:rPr>
          <w:rFonts w:ascii="Times New Roman" w:hAnsi="Times New Roman"/>
          <w:sz w:val="24"/>
          <w:szCs w:val="24"/>
        </w:rPr>
        <w:t xml:space="preserve">и промежуточная аттестация </w:t>
      </w:r>
      <w:r w:rsidRPr="005E79F6">
        <w:rPr>
          <w:rFonts w:ascii="Times New Roman" w:hAnsi="Times New Roman"/>
          <w:sz w:val="24"/>
          <w:szCs w:val="24"/>
        </w:rPr>
        <w:t>по русскому языку, математике, комплексный анализ текста составлен подробный анализ результатов, определены уровни усвоения образовательных программ. Проведен качественный анализ по каждому ребенку и всего класса в целом.</w:t>
      </w:r>
      <w:r w:rsidR="007E4927">
        <w:rPr>
          <w:rFonts w:ascii="Times New Roman" w:hAnsi="Times New Roman"/>
          <w:sz w:val="24"/>
          <w:szCs w:val="24"/>
        </w:rPr>
        <w:t xml:space="preserve"> </w:t>
      </w:r>
    </w:p>
    <w:p w:rsidR="00530EC7" w:rsidRPr="001C415E" w:rsidRDefault="00530EC7" w:rsidP="00530EC7">
      <w:pPr>
        <w:shd w:val="clear" w:color="auto" w:fill="FFFFFF"/>
        <w:spacing w:after="0" w:line="326" w:lineRule="exact"/>
        <w:ind w:left="24" w:right="14" w:firstLine="902"/>
        <w:jc w:val="both"/>
        <w:rPr>
          <w:rFonts w:ascii="Times New Roman" w:hAnsi="Times New Roman"/>
          <w:color w:val="FF0000"/>
          <w:sz w:val="24"/>
          <w:szCs w:val="24"/>
        </w:rPr>
      </w:pPr>
    </w:p>
    <w:p w:rsidR="00530EC7" w:rsidRPr="007210F5" w:rsidRDefault="00530EC7" w:rsidP="00530EC7">
      <w:pPr>
        <w:spacing w:after="0"/>
        <w:jc w:val="center"/>
        <w:rPr>
          <w:b/>
        </w:rPr>
      </w:pPr>
      <w:r w:rsidRPr="007210F5">
        <w:rPr>
          <w:b/>
        </w:rPr>
        <w:t>МБОУ Верхнесолёновская СОШ</w:t>
      </w:r>
    </w:p>
    <w:p w:rsidR="00530EC7" w:rsidRPr="007210F5" w:rsidRDefault="00530EC7" w:rsidP="00530EC7">
      <w:pPr>
        <w:spacing w:after="0"/>
        <w:jc w:val="center"/>
        <w:rPr>
          <w:b/>
        </w:rPr>
      </w:pPr>
      <w:r w:rsidRPr="007210F5">
        <w:rPr>
          <w:b/>
        </w:rPr>
        <w:t xml:space="preserve">в </w:t>
      </w:r>
      <w:r w:rsidRPr="007210F5">
        <w:rPr>
          <w:b/>
          <w:u w:val="single"/>
        </w:rPr>
        <w:t>201</w:t>
      </w:r>
      <w:r w:rsidR="004051C6">
        <w:rPr>
          <w:b/>
          <w:u w:val="single"/>
        </w:rPr>
        <w:t>6</w:t>
      </w:r>
      <w:r w:rsidRPr="007210F5">
        <w:rPr>
          <w:b/>
          <w:u w:val="single"/>
        </w:rPr>
        <w:t xml:space="preserve"> - 201</w:t>
      </w:r>
      <w:r w:rsidR="004051C6">
        <w:rPr>
          <w:b/>
          <w:u w:val="single"/>
        </w:rPr>
        <w:t>7</w:t>
      </w:r>
      <w:r w:rsidRPr="007210F5">
        <w:rPr>
          <w:b/>
        </w:rPr>
        <w:t xml:space="preserve"> учебном году.</w:t>
      </w:r>
    </w:p>
    <w:tbl>
      <w:tblPr>
        <w:tblW w:w="1103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142"/>
        <w:gridCol w:w="551"/>
        <w:gridCol w:w="874"/>
        <w:gridCol w:w="559"/>
        <w:gridCol w:w="394"/>
        <w:gridCol w:w="564"/>
        <w:gridCol w:w="516"/>
        <w:gridCol w:w="360"/>
        <w:gridCol w:w="582"/>
        <w:gridCol w:w="552"/>
        <w:gridCol w:w="567"/>
        <w:gridCol w:w="548"/>
        <w:gridCol w:w="459"/>
        <w:gridCol w:w="459"/>
        <w:gridCol w:w="459"/>
        <w:gridCol w:w="532"/>
        <w:gridCol w:w="459"/>
        <w:gridCol w:w="813"/>
        <w:gridCol w:w="756"/>
      </w:tblGrid>
      <w:tr w:rsidR="004051C6" w:rsidRPr="004051C6" w:rsidTr="004051C6">
        <w:trPr>
          <w:cantSplit/>
          <w:trHeight w:val="887"/>
        </w:trPr>
        <w:tc>
          <w:tcPr>
            <w:tcW w:w="1031" w:type="dxa"/>
            <w:gridSpan w:val="2"/>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Уровни образования</w:t>
            </w:r>
          </w:p>
        </w:tc>
        <w:tc>
          <w:tcPr>
            <w:tcW w:w="551"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класс</w:t>
            </w:r>
          </w:p>
        </w:tc>
        <w:tc>
          <w:tcPr>
            <w:tcW w:w="874"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на начало</w:t>
            </w:r>
          </w:p>
          <w:p w:rsidR="004051C6" w:rsidRPr="004051C6" w:rsidRDefault="004051C6" w:rsidP="004051C6">
            <w:pPr>
              <w:pStyle w:val="af6"/>
            </w:pPr>
            <w:r w:rsidRPr="004051C6">
              <w:t>года</w:t>
            </w:r>
          </w:p>
        </w:tc>
        <w:tc>
          <w:tcPr>
            <w:tcW w:w="559"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на конец</w:t>
            </w:r>
          </w:p>
          <w:p w:rsidR="004051C6" w:rsidRPr="004051C6" w:rsidRDefault="004051C6" w:rsidP="004051C6">
            <w:pPr>
              <w:pStyle w:val="af6"/>
            </w:pPr>
            <w:r w:rsidRPr="004051C6">
              <w:t>года</w:t>
            </w:r>
          </w:p>
        </w:tc>
        <w:tc>
          <w:tcPr>
            <w:tcW w:w="394"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выбыло</w:t>
            </w:r>
          </w:p>
        </w:tc>
        <w:tc>
          <w:tcPr>
            <w:tcW w:w="564"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прибыло</w:t>
            </w:r>
          </w:p>
        </w:tc>
        <w:tc>
          <w:tcPr>
            <w:tcW w:w="516"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аттестов.</w:t>
            </w:r>
          </w:p>
        </w:tc>
        <w:tc>
          <w:tcPr>
            <w:tcW w:w="360"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не аттест.</w:t>
            </w:r>
          </w:p>
        </w:tc>
        <w:tc>
          <w:tcPr>
            <w:tcW w:w="1134" w:type="dxa"/>
            <w:gridSpan w:val="2"/>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p w:rsidR="004051C6" w:rsidRPr="004051C6" w:rsidRDefault="004051C6" w:rsidP="004051C6">
            <w:pPr>
              <w:pStyle w:val="af6"/>
            </w:pPr>
            <w:r w:rsidRPr="004051C6">
              <w:t>На «5»</w:t>
            </w:r>
          </w:p>
        </w:tc>
        <w:tc>
          <w:tcPr>
            <w:tcW w:w="1115" w:type="dxa"/>
            <w:gridSpan w:val="2"/>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p w:rsidR="004051C6" w:rsidRPr="004051C6" w:rsidRDefault="004051C6" w:rsidP="004051C6">
            <w:pPr>
              <w:pStyle w:val="af6"/>
            </w:pPr>
            <w:r w:rsidRPr="004051C6">
              <w:t>На «5» и «4»</w:t>
            </w:r>
          </w:p>
        </w:tc>
        <w:tc>
          <w:tcPr>
            <w:tcW w:w="459"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На «2»</w:t>
            </w:r>
          </w:p>
        </w:tc>
        <w:tc>
          <w:tcPr>
            <w:tcW w:w="459"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отчислены</w:t>
            </w:r>
          </w:p>
        </w:tc>
        <w:tc>
          <w:tcPr>
            <w:tcW w:w="459"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самообразование</w:t>
            </w:r>
          </w:p>
        </w:tc>
        <w:tc>
          <w:tcPr>
            <w:tcW w:w="532"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Индивид. обучение</w:t>
            </w:r>
          </w:p>
        </w:tc>
        <w:tc>
          <w:tcPr>
            <w:tcW w:w="459"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Семейное обучение</w:t>
            </w:r>
          </w:p>
        </w:tc>
        <w:tc>
          <w:tcPr>
            <w:tcW w:w="813"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rsidRPr="004051C6">
              <w:t>Уровень обученности</w:t>
            </w:r>
          </w:p>
        </w:tc>
        <w:tc>
          <w:tcPr>
            <w:tcW w:w="756" w:type="dxa"/>
            <w:vMerge w:val="restart"/>
            <w:tcBorders>
              <w:top w:val="single" w:sz="4" w:space="0" w:color="auto"/>
              <w:left w:val="single" w:sz="4" w:space="0" w:color="auto"/>
              <w:right w:val="single" w:sz="4" w:space="0" w:color="auto"/>
            </w:tcBorders>
            <w:textDirection w:val="btLr"/>
            <w:hideMark/>
          </w:tcPr>
          <w:p w:rsidR="004051C6" w:rsidRPr="004051C6" w:rsidRDefault="004051C6" w:rsidP="004051C6">
            <w:pPr>
              <w:pStyle w:val="af6"/>
            </w:pPr>
            <w:r>
              <w:t>качество</w:t>
            </w:r>
          </w:p>
        </w:tc>
      </w:tr>
      <w:tr w:rsidR="004051C6" w:rsidRPr="004051C6" w:rsidTr="004051C6">
        <w:trPr>
          <w:cantSplit/>
          <w:trHeight w:val="1084"/>
        </w:trPr>
        <w:tc>
          <w:tcPr>
            <w:tcW w:w="1031" w:type="dxa"/>
            <w:gridSpan w:val="2"/>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551"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874"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559"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394"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564"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516"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360"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textDirection w:val="btLr"/>
            <w:hideMark/>
          </w:tcPr>
          <w:p w:rsidR="004051C6" w:rsidRPr="004051C6" w:rsidRDefault="004051C6" w:rsidP="004051C6">
            <w:pPr>
              <w:pStyle w:val="af6"/>
            </w:pPr>
            <w:r w:rsidRPr="004051C6">
              <w:t>Девочк.</w:t>
            </w:r>
          </w:p>
        </w:tc>
        <w:tc>
          <w:tcPr>
            <w:tcW w:w="552" w:type="dxa"/>
            <w:tcBorders>
              <w:top w:val="single" w:sz="4" w:space="0" w:color="auto"/>
              <w:left w:val="single" w:sz="4" w:space="0" w:color="auto"/>
              <w:bottom w:val="single" w:sz="4" w:space="0" w:color="auto"/>
              <w:right w:val="single" w:sz="4" w:space="0" w:color="auto"/>
            </w:tcBorders>
            <w:textDirection w:val="btLr"/>
          </w:tcPr>
          <w:p w:rsidR="004051C6" w:rsidRPr="004051C6" w:rsidRDefault="004051C6" w:rsidP="004051C6">
            <w:pPr>
              <w:pStyle w:val="af6"/>
            </w:pPr>
            <w:r w:rsidRPr="004051C6">
              <w:t>Мальч.</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4051C6" w:rsidRPr="004051C6" w:rsidRDefault="004051C6" w:rsidP="004051C6">
            <w:pPr>
              <w:pStyle w:val="af6"/>
            </w:pPr>
            <w:r w:rsidRPr="004051C6">
              <w:t>Девочк.</w:t>
            </w:r>
          </w:p>
        </w:tc>
        <w:tc>
          <w:tcPr>
            <w:tcW w:w="548" w:type="dxa"/>
            <w:tcBorders>
              <w:top w:val="single" w:sz="4" w:space="0" w:color="auto"/>
              <w:left w:val="single" w:sz="4" w:space="0" w:color="auto"/>
              <w:bottom w:val="single" w:sz="4" w:space="0" w:color="auto"/>
              <w:right w:val="single" w:sz="4" w:space="0" w:color="auto"/>
            </w:tcBorders>
            <w:textDirection w:val="btLr"/>
          </w:tcPr>
          <w:p w:rsidR="004051C6" w:rsidRPr="004051C6" w:rsidRDefault="004051C6" w:rsidP="004051C6">
            <w:pPr>
              <w:pStyle w:val="af6"/>
            </w:pPr>
            <w:r w:rsidRPr="004051C6">
              <w:t>Мальч.</w:t>
            </w:r>
          </w:p>
        </w:tc>
        <w:tc>
          <w:tcPr>
            <w:tcW w:w="459"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459"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459"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532"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459"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813"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c>
          <w:tcPr>
            <w:tcW w:w="756" w:type="dxa"/>
            <w:vMerge/>
            <w:tcBorders>
              <w:left w:val="single" w:sz="4" w:space="0" w:color="auto"/>
              <w:bottom w:val="single" w:sz="4" w:space="0" w:color="auto"/>
              <w:right w:val="single" w:sz="4" w:space="0" w:color="auto"/>
            </w:tcBorders>
            <w:textDirection w:val="btLr"/>
            <w:hideMark/>
          </w:tcPr>
          <w:p w:rsidR="004051C6" w:rsidRPr="004051C6" w:rsidRDefault="004051C6" w:rsidP="004051C6">
            <w:pPr>
              <w:pStyle w:val="af6"/>
            </w:pPr>
          </w:p>
        </w:tc>
      </w:tr>
      <w:tr w:rsidR="004051C6" w:rsidRPr="004051C6" w:rsidTr="004051C6">
        <w:tc>
          <w:tcPr>
            <w:tcW w:w="1031" w:type="dxa"/>
            <w:gridSpan w:val="2"/>
            <w:vMerge w:val="restart"/>
            <w:tcBorders>
              <w:top w:val="single" w:sz="4" w:space="0" w:color="auto"/>
              <w:left w:val="single" w:sz="4" w:space="0" w:color="auto"/>
              <w:right w:val="single" w:sz="4" w:space="0" w:color="auto"/>
            </w:tcBorders>
            <w:hideMark/>
          </w:tcPr>
          <w:p w:rsidR="004051C6" w:rsidRPr="004051C6" w:rsidRDefault="004051C6" w:rsidP="004051C6">
            <w:pPr>
              <w:pStyle w:val="af6"/>
            </w:pPr>
            <w:r w:rsidRPr="004051C6">
              <w:rPr>
                <w:lang w:val="en-US"/>
              </w:rPr>
              <w:t>II</w:t>
            </w:r>
          </w:p>
        </w:tc>
        <w:tc>
          <w:tcPr>
            <w:tcW w:w="551"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1а</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20</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t>2</w:t>
            </w:r>
            <w:r w:rsidRPr="004051C6">
              <w:rPr>
                <w:lang w:val="en-US"/>
              </w:rPr>
              <w:t>1</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rPr>
                <w:lang w:val="en-US"/>
              </w:rPr>
              <w:t>1</w:t>
            </w: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21</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567"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756"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r>
      <w:tr w:rsidR="004051C6" w:rsidRPr="004051C6" w:rsidTr="004051C6">
        <w:tc>
          <w:tcPr>
            <w:tcW w:w="1031" w:type="dxa"/>
            <w:gridSpan w:val="2"/>
            <w:vMerge/>
            <w:tcBorders>
              <w:left w:val="single" w:sz="4" w:space="0" w:color="auto"/>
              <w:right w:val="single" w:sz="4" w:space="0" w:color="auto"/>
            </w:tcBorders>
            <w:vAlign w:val="center"/>
            <w:hideMark/>
          </w:tcPr>
          <w:p w:rsidR="004051C6" w:rsidRPr="004051C6" w:rsidRDefault="004051C6" w:rsidP="004051C6">
            <w:pPr>
              <w:pStyle w:val="af6"/>
            </w:pPr>
          </w:p>
        </w:tc>
        <w:tc>
          <w:tcPr>
            <w:tcW w:w="551"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1б</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19</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19</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19</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567"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75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r>
      <w:tr w:rsidR="004051C6" w:rsidRPr="004051C6" w:rsidTr="004051C6">
        <w:tc>
          <w:tcPr>
            <w:tcW w:w="1031" w:type="dxa"/>
            <w:gridSpan w:val="2"/>
            <w:vMerge/>
            <w:tcBorders>
              <w:left w:val="single" w:sz="4" w:space="0" w:color="auto"/>
              <w:right w:val="single" w:sz="4" w:space="0" w:color="auto"/>
            </w:tcBorders>
            <w:vAlign w:val="center"/>
            <w:hideMark/>
          </w:tcPr>
          <w:p w:rsidR="004051C6" w:rsidRPr="004051C6" w:rsidRDefault="004051C6" w:rsidP="004051C6">
            <w:pPr>
              <w:pStyle w:val="af6"/>
            </w:pPr>
          </w:p>
        </w:tc>
        <w:tc>
          <w:tcPr>
            <w:tcW w:w="551"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2а</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14</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13</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w:t>
            </w: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color w:val="FF0000"/>
              </w:rPr>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13</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color w:val="FF0000"/>
              </w:rPr>
            </w:pPr>
          </w:p>
        </w:tc>
        <w:tc>
          <w:tcPr>
            <w:tcW w:w="582"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rPr>
                <w:color w:val="FF0000"/>
              </w:rPr>
            </w:pPr>
          </w:p>
        </w:tc>
        <w:tc>
          <w:tcPr>
            <w:tcW w:w="552"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2</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r w:rsidRPr="004051C6">
              <w:t>1</w:t>
            </w:r>
          </w:p>
        </w:tc>
        <w:tc>
          <w:tcPr>
            <w:tcW w:w="548"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5</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color w:val="FF0000"/>
              </w:rPr>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color w:val="FF0000"/>
              </w:rPr>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color w:val="FF0000"/>
              </w:rPr>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color w:val="FF0000"/>
              </w:rPr>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color w:val="FF0000"/>
              </w:rPr>
            </w:pPr>
          </w:p>
        </w:tc>
        <w:tc>
          <w:tcPr>
            <w:tcW w:w="813"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61,54</w:t>
            </w:r>
          </w:p>
        </w:tc>
      </w:tr>
      <w:tr w:rsidR="004051C6" w:rsidRPr="004051C6" w:rsidTr="004051C6">
        <w:tc>
          <w:tcPr>
            <w:tcW w:w="1031" w:type="dxa"/>
            <w:gridSpan w:val="2"/>
            <w:vMerge/>
            <w:tcBorders>
              <w:left w:val="single" w:sz="4" w:space="0" w:color="auto"/>
              <w:right w:val="single" w:sz="4" w:space="0" w:color="auto"/>
            </w:tcBorders>
            <w:vAlign w:val="center"/>
            <w:hideMark/>
          </w:tcPr>
          <w:p w:rsidR="004051C6" w:rsidRPr="004051C6" w:rsidRDefault="004051C6" w:rsidP="004051C6">
            <w:pPr>
              <w:pStyle w:val="af6"/>
            </w:pPr>
          </w:p>
        </w:tc>
        <w:tc>
          <w:tcPr>
            <w:tcW w:w="551"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2б</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14</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t>1</w:t>
            </w:r>
            <w:r w:rsidRPr="004051C6">
              <w:rPr>
                <w:lang w:val="en-US"/>
              </w:rPr>
              <w:t>3</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w:t>
            </w: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13</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1</w:t>
            </w:r>
          </w:p>
        </w:tc>
        <w:tc>
          <w:tcPr>
            <w:tcW w:w="567"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5</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5</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84,62</w:t>
            </w:r>
          </w:p>
        </w:tc>
      </w:tr>
      <w:tr w:rsidR="004051C6" w:rsidRPr="004051C6" w:rsidTr="004051C6">
        <w:tc>
          <w:tcPr>
            <w:tcW w:w="1031" w:type="dxa"/>
            <w:gridSpan w:val="2"/>
            <w:vMerge/>
            <w:tcBorders>
              <w:left w:val="single" w:sz="4" w:space="0" w:color="auto"/>
              <w:right w:val="single" w:sz="4" w:space="0" w:color="auto"/>
            </w:tcBorders>
            <w:vAlign w:val="center"/>
            <w:hideMark/>
          </w:tcPr>
          <w:p w:rsidR="004051C6" w:rsidRPr="004051C6" w:rsidRDefault="004051C6" w:rsidP="004051C6">
            <w:pPr>
              <w:pStyle w:val="af6"/>
            </w:pPr>
          </w:p>
        </w:tc>
        <w:tc>
          <w:tcPr>
            <w:tcW w:w="551"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3а</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17</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t>1</w:t>
            </w:r>
            <w:r w:rsidRPr="004051C6">
              <w:rPr>
                <w:lang w:val="en-US"/>
              </w:rPr>
              <w:t>6</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rPr>
                <w:lang w:val="en-US"/>
              </w:rPr>
              <w:t>1</w:t>
            </w: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t>1</w:t>
            </w:r>
            <w:r w:rsidRPr="004051C6">
              <w:rPr>
                <w:lang w:val="en-US"/>
              </w:rPr>
              <w:t>6</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2</w:t>
            </w: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567"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3</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2</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43,75</w:t>
            </w:r>
          </w:p>
        </w:tc>
      </w:tr>
      <w:tr w:rsidR="004051C6" w:rsidRPr="004051C6" w:rsidTr="004051C6">
        <w:tc>
          <w:tcPr>
            <w:tcW w:w="1031" w:type="dxa"/>
            <w:gridSpan w:val="2"/>
            <w:vMerge/>
            <w:tcBorders>
              <w:left w:val="single" w:sz="4" w:space="0" w:color="auto"/>
              <w:right w:val="single" w:sz="4" w:space="0" w:color="auto"/>
            </w:tcBorders>
            <w:vAlign w:val="center"/>
            <w:hideMark/>
          </w:tcPr>
          <w:p w:rsidR="004051C6" w:rsidRPr="004051C6" w:rsidRDefault="004051C6" w:rsidP="004051C6">
            <w:pPr>
              <w:pStyle w:val="af6"/>
            </w:pPr>
          </w:p>
        </w:tc>
        <w:tc>
          <w:tcPr>
            <w:tcW w:w="551"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3б</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19</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rPr>
                <w:lang w:val="en-US"/>
              </w:rPr>
              <w:t>20</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rPr>
                <w:lang w:val="en-US"/>
              </w:rPr>
              <w:t>1</w:t>
            </w: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rPr>
                <w:lang w:val="en-US"/>
              </w:rPr>
              <w:t>20</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w:t>
            </w: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1</w:t>
            </w:r>
          </w:p>
        </w:tc>
        <w:tc>
          <w:tcPr>
            <w:tcW w:w="567"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8</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3</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65</w:t>
            </w:r>
          </w:p>
        </w:tc>
      </w:tr>
      <w:tr w:rsidR="004051C6" w:rsidRPr="004051C6" w:rsidTr="004051C6">
        <w:trPr>
          <w:cantSplit/>
          <w:trHeight w:val="379"/>
        </w:trPr>
        <w:tc>
          <w:tcPr>
            <w:tcW w:w="1031" w:type="dxa"/>
            <w:gridSpan w:val="2"/>
            <w:vMerge/>
            <w:tcBorders>
              <w:left w:val="single" w:sz="4" w:space="0" w:color="auto"/>
              <w:right w:val="single" w:sz="4" w:space="0" w:color="auto"/>
            </w:tcBorders>
            <w:vAlign w:val="center"/>
            <w:hideMark/>
          </w:tcPr>
          <w:p w:rsidR="004051C6" w:rsidRPr="004051C6" w:rsidRDefault="004051C6" w:rsidP="004051C6">
            <w:pPr>
              <w:pStyle w:val="af6"/>
            </w:pPr>
          </w:p>
        </w:tc>
        <w:tc>
          <w:tcPr>
            <w:tcW w:w="551"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4а</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16</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16</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16</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w:t>
            </w: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rPr>
                <w:lang w:val="en-US"/>
              </w:rPr>
            </w:pPr>
          </w:p>
        </w:tc>
        <w:tc>
          <w:tcPr>
            <w:tcW w:w="567"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5</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3</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56,25</w:t>
            </w:r>
          </w:p>
        </w:tc>
      </w:tr>
      <w:tr w:rsidR="004051C6" w:rsidRPr="004051C6" w:rsidTr="004051C6">
        <w:trPr>
          <w:cantSplit/>
          <w:trHeight w:val="379"/>
        </w:trPr>
        <w:tc>
          <w:tcPr>
            <w:tcW w:w="1031" w:type="dxa"/>
            <w:gridSpan w:val="2"/>
            <w:vMerge/>
            <w:tcBorders>
              <w:left w:val="single" w:sz="4" w:space="0" w:color="auto"/>
              <w:bottom w:val="single" w:sz="4" w:space="0" w:color="auto"/>
              <w:right w:val="single" w:sz="4" w:space="0" w:color="auto"/>
            </w:tcBorders>
            <w:vAlign w:val="center"/>
            <w:hideMark/>
          </w:tcPr>
          <w:p w:rsidR="004051C6" w:rsidRPr="004051C6" w:rsidRDefault="004051C6" w:rsidP="004051C6">
            <w:pPr>
              <w:pStyle w:val="af6"/>
            </w:pPr>
          </w:p>
        </w:tc>
        <w:tc>
          <w:tcPr>
            <w:tcW w:w="551"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4б</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16</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15</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w:t>
            </w: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15</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w:t>
            </w: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567"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6</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1</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55,33</w:t>
            </w:r>
          </w:p>
        </w:tc>
      </w:tr>
      <w:tr w:rsidR="004051C6" w:rsidRPr="004051C6" w:rsidTr="004051C6">
        <w:trPr>
          <w:cantSplit/>
          <w:trHeight w:val="379"/>
        </w:trPr>
        <w:tc>
          <w:tcPr>
            <w:tcW w:w="1582" w:type="dxa"/>
            <w:gridSpan w:val="3"/>
            <w:tcBorders>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итого</w:t>
            </w:r>
          </w:p>
        </w:tc>
        <w:tc>
          <w:tcPr>
            <w:tcW w:w="874"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135</w:t>
            </w:r>
          </w:p>
        </w:tc>
        <w:tc>
          <w:tcPr>
            <w:tcW w:w="5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lang w:val="en-US"/>
              </w:rPr>
            </w:pPr>
            <w:r w:rsidRPr="004051C6">
              <w:rPr>
                <w:b/>
              </w:rPr>
              <w:t>13</w:t>
            </w:r>
            <w:r w:rsidRPr="004051C6">
              <w:rPr>
                <w:b/>
                <w:lang w:val="en-US"/>
              </w:rPr>
              <w:t>3</w:t>
            </w:r>
          </w:p>
        </w:tc>
        <w:tc>
          <w:tcPr>
            <w:tcW w:w="394"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4</w:t>
            </w:r>
          </w:p>
        </w:tc>
        <w:tc>
          <w:tcPr>
            <w:tcW w:w="564"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lang w:val="en-US"/>
              </w:rPr>
            </w:pPr>
            <w:r w:rsidRPr="004051C6">
              <w:rPr>
                <w:b/>
                <w:lang w:val="en-US"/>
              </w:rPr>
              <w:t>2</w:t>
            </w:r>
          </w:p>
        </w:tc>
        <w:tc>
          <w:tcPr>
            <w:tcW w:w="516"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133</w:t>
            </w:r>
          </w:p>
        </w:tc>
        <w:tc>
          <w:tcPr>
            <w:tcW w:w="360"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0</w:t>
            </w:r>
          </w:p>
        </w:tc>
        <w:tc>
          <w:tcPr>
            <w:tcW w:w="582"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5</w:t>
            </w:r>
          </w:p>
        </w:tc>
        <w:tc>
          <w:tcPr>
            <w:tcW w:w="552"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4</w:t>
            </w:r>
          </w:p>
        </w:tc>
        <w:tc>
          <w:tcPr>
            <w:tcW w:w="567"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28</w:t>
            </w:r>
          </w:p>
        </w:tc>
        <w:tc>
          <w:tcPr>
            <w:tcW w:w="548"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19</w:t>
            </w: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532"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813"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100</w:t>
            </w:r>
          </w:p>
        </w:tc>
        <w:tc>
          <w:tcPr>
            <w:tcW w:w="756"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51,61</w:t>
            </w:r>
          </w:p>
        </w:tc>
      </w:tr>
      <w:tr w:rsidR="004051C6" w:rsidRPr="004051C6" w:rsidTr="004051C6">
        <w:tc>
          <w:tcPr>
            <w:tcW w:w="889" w:type="dxa"/>
            <w:vMerge w:val="restart"/>
            <w:tcBorders>
              <w:top w:val="single" w:sz="4" w:space="0" w:color="auto"/>
              <w:left w:val="single" w:sz="4" w:space="0" w:color="auto"/>
              <w:right w:val="single" w:sz="4" w:space="0" w:color="auto"/>
            </w:tcBorders>
            <w:hideMark/>
          </w:tcPr>
          <w:p w:rsidR="004051C6" w:rsidRPr="004051C6" w:rsidRDefault="004051C6" w:rsidP="004051C6">
            <w:pPr>
              <w:pStyle w:val="af6"/>
            </w:pPr>
            <w:r w:rsidRPr="004051C6">
              <w:rPr>
                <w:lang w:val="en-US"/>
              </w:rPr>
              <w:t>III</w:t>
            </w:r>
          </w:p>
        </w:tc>
        <w:tc>
          <w:tcPr>
            <w:tcW w:w="693" w:type="dxa"/>
            <w:gridSpan w:val="2"/>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5а</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14</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14</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14</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1</w:t>
            </w:r>
          </w:p>
        </w:tc>
        <w:tc>
          <w:tcPr>
            <w:tcW w:w="567"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3</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6</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71,43</w:t>
            </w:r>
          </w:p>
        </w:tc>
      </w:tr>
      <w:tr w:rsidR="004051C6" w:rsidRPr="004051C6" w:rsidTr="004051C6">
        <w:tc>
          <w:tcPr>
            <w:tcW w:w="889" w:type="dxa"/>
            <w:vMerge/>
            <w:tcBorders>
              <w:left w:val="single" w:sz="4" w:space="0" w:color="auto"/>
              <w:right w:val="single" w:sz="4" w:space="0" w:color="auto"/>
            </w:tcBorders>
            <w:hideMark/>
          </w:tcPr>
          <w:p w:rsidR="004051C6" w:rsidRPr="004051C6" w:rsidRDefault="004051C6" w:rsidP="004051C6">
            <w:pPr>
              <w:pStyle w:val="af6"/>
              <w:rPr>
                <w:lang w:val="en-US"/>
              </w:rPr>
            </w:pPr>
          </w:p>
        </w:tc>
        <w:tc>
          <w:tcPr>
            <w:tcW w:w="693" w:type="dxa"/>
            <w:gridSpan w:val="2"/>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5б</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t>1</w:t>
            </w:r>
            <w:r w:rsidRPr="004051C6">
              <w:rPr>
                <w:lang w:val="en-US"/>
              </w:rPr>
              <w:t>4</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t>1</w:t>
            </w:r>
            <w:r w:rsidRPr="004051C6">
              <w:rPr>
                <w:lang w:val="en-US"/>
              </w:rPr>
              <w:t>3</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rPr>
                <w:lang w:val="en-US"/>
              </w:rPr>
              <w:t>1</w:t>
            </w: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t>1</w:t>
            </w:r>
            <w:r w:rsidRPr="004051C6">
              <w:rPr>
                <w:lang w:val="en-US"/>
              </w:rPr>
              <w:t>3</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w:t>
            </w: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567"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3</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2</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46,15</w:t>
            </w:r>
          </w:p>
        </w:tc>
      </w:tr>
      <w:tr w:rsidR="004051C6" w:rsidRPr="004051C6" w:rsidTr="004051C6">
        <w:tc>
          <w:tcPr>
            <w:tcW w:w="889" w:type="dxa"/>
            <w:vMerge/>
            <w:tcBorders>
              <w:left w:val="single" w:sz="4" w:space="0" w:color="auto"/>
              <w:right w:val="single" w:sz="4" w:space="0" w:color="auto"/>
            </w:tcBorders>
            <w:vAlign w:val="center"/>
            <w:hideMark/>
          </w:tcPr>
          <w:p w:rsidR="004051C6" w:rsidRPr="004051C6" w:rsidRDefault="004051C6" w:rsidP="004051C6">
            <w:pPr>
              <w:pStyle w:val="af6"/>
            </w:pPr>
          </w:p>
        </w:tc>
        <w:tc>
          <w:tcPr>
            <w:tcW w:w="693" w:type="dxa"/>
            <w:gridSpan w:val="2"/>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6</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21</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21</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21</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2</w:t>
            </w:r>
          </w:p>
        </w:tc>
        <w:tc>
          <w:tcPr>
            <w:tcW w:w="567"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6</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2</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47,62</w:t>
            </w:r>
          </w:p>
        </w:tc>
      </w:tr>
      <w:tr w:rsidR="004051C6" w:rsidRPr="004051C6" w:rsidTr="004051C6">
        <w:tc>
          <w:tcPr>
            <w:tcW w:w="889" w:type="dxa"/>
            <w:vMerge/>
            <w:tcBorders>
              <w:left w:val="single" w:sz="4" w:space="0" w:color="auto"/>
              <w:right w:val="single" w:sz="4" w:space="0" w:color="auto"/>
            </w:tcBorders>
            <w:vAlign w:val="center"/>
            <w:hideMark/>
          </w:tcPr>
          <w:p w:rsidR="004051C6" w:rsidRPr="004051C6" w:rsidRDefault="004051C6" w:rsidP="004051C6">
            <w:pPr>
              <w:pStyle w:val="af6"/>
            </w:pPr>
          </w:p>
        </w:tc>
        <w:tc>
          <w:tcPr>
            <w:tcW w:w="693" w:type="dxa"/>
            <w:gridSpan w:val="2"/>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7а</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17</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17</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17</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w:t>
            </w: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1</w:t>
            </w:r>
          </w:p>
        </w:tc>
        <w:tc>
          <w:tcPr>
            <w:tcW w:w="567"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5</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1</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rPr>
                <w:lang w:val="en-US"/>
              </w:rPr>
              <w:t>100</w:t>
            </w:r>
          </w:p>
        </w:tc>
        <w:tc>
          <w:tcPr>
            <w:tcW w:w="75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47,06</w:t>
            </w:r>
          </w:p>
        </w:tc>
      </w:tr>
      <w:tr w:rsidR="004051C6" w:rsidRPr="004051C6" w:rsidTr="004051C6">
        <w:tc>
          <w:tcPr>
            <w:tcW w:w="889" w:type="dxa"/>
            <w:vMerge/>
            <w:tcBorders>
              <w:left w:val="single" w:sz="4" w:space="0" w:color="auto"/>
              <w:right w:val="single" w:sz="4" w:space="0" w:color="auto"/>
            </w:tcBorders>
            <w:vAlign w:val="center"/>
            <w:hideMark/>
          </w:tcPr>
          <w:p w:rsidR="004051C6" w:rsidRPr="004051C6" w:rsidRDefault="004051C6" w:rsidP="004051C6">
            <w:pPr>
              <w:pStyle w:val="af6"/>
            </w:pPr>
          </w:p>
        </w:tc>
        <w:tc>
          <w:tcPr>
            <w:tcW w:w="693" w:type="dxa"/>
            <w:gridSpan w:val="2"/>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7б</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18</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18</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18</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2</w:t>
            </w: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567"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3</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4</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50</w:t>
            </w:r>
          </w:p>
        </w:tc>
      </w:tr>
      <w:tr w:rsidR="004051C6" w:rsidRPr="004051C6" w:rsidTr="004051C6">
        <w:tc>
          <w:tcPr>
            <w:tcW w:w="889" w:type="dxa"/>
            <w:vMerge/>
            <w:tcBorders>
              <w:left w:val="single" w:sz="4" w:space="0" w:color="auto"/>
              <w:right w:val="single" w:sz="4" w:space="0" w:color="auto"/>
            </w:tcBorders>
            <w:vAlign w:val="center"/>
            <w:hideMark/>
          </w:tcPr>
          <w:p w:rsidR="004051C6" w:rsidRPr="004051C6" w:rsidRDefault="004051C6" w:rsidP="004051C6">
            <w:pPr>
              <w:pStyle w:val="af6"/>
            </w:pPr>
          </w:p>
        </w:tc>
        <w:tc>
          <w:tcPr>
            <w:tcW w:w="693" w:type="dxa"/>
            <w:gridSpan w:val="2"/>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8а</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13</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13</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13</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w:t>
            </w: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567"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5</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1</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53,85</w:t>
            </w:r>
          </w:p>
        </w:tc>
      </w:tr>
      <w:tr w:rsidR="004051C6" w:rsidRPr="004051C6" w:rsidTr="004051C6">
        <w:tc>
          <w:tcPr>
            <w:tcW w:w="889" w:type="dxa"/>
            <w:vMerge/>
            <w:tcBorders>
              <w:left w:val="single" w:sz="4" w:space="0" w:color="auto"/>
              <w:right w:val="single" w:sz="4" w:space="0" w:color="auto"/>
            </w:tcBorders>
            <w:shd w:val="clear" w:color="auto" w:fill="auto"/>
            <w:hideMark/>
          </w:tcPr>
          <w:p w:rsidR="004051C6" w:rsidRPr="004051C6" w:rsidRDefault="004051C6" w:rsidP="004051C6">
            <w:pPr>
              <w:pStyle w:val="af6"/>
              <w:rPr>
                <w:b/>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8б</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r w:rsidRPr="004051C6">
              <w:t>12</w:t>
            </w:r>
          </w:p>
        </w:tc>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rPr>
                <w:lang w:val="en-US"/>
              </w:rPr>
            </w:pPr>
            <w:r w:rsidRPr="004051C6">
              <w:t>1</w:t>
            </w:r>
            <w:r w:rsidRPr="004051C6">
              <w:rPr>
                <w:lang w:val="en-US"/>
              </w:rPr>
              <w:t>3</w:t>
            </w:r>
          </w:p>
        </w:tc>
        <w:tc>
          <w:tcPr>
            <w:tcW w:w="394"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r w:rsidRPr="004051C6">
              <w:t>1</w:t>
            </w:r>
          </w:p>
        </w:tc>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rPr>
                <w:lang w:val="en-US"/>
              </w:rPr>
            </w:pPr>
            <w:r w:rsidRPr="004051C6">
              <w:rPr>
                <w:lang w:val="en-US"/>
              </w:rPr>
              <w:t>2</w:t>
            </w:r>
          </w:p>
        </w:tc>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rPr>
                <w:lang w:val="en-US"/>
              </w:rPr>
            </w:pPr>
            <w:r w:rsidRPr="004051C6">
              <w:t>1</w:t>
            </w:r>
            <w:r w:rsidRPr="004051C6">
              <w:rPr>
                <w:lang w:val="en-US"/>
              </w:rPr>
              <w:t>3</w:t>
            </w:r>
          </w:p>
        </w:tc>
        <w:tc>
          <w:tcPr>
            <w:tcW w:w="360"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1</w:t>
            </w: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2</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rPr>
                <w:lang w:val="en-US"/>
              </w:rPr>
            </w:pP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30,77</w:t>
            </w:r>
          </w:p>
        </w:tc>
      </w:tr>
      <w:tr w:rsidR="004051C6" w:rsidRPr="004051C6" w:rsidTr="004051C6">
        <w:tc>
          <w:tcPr>
            <w:tcW w:w="889" w:type="dxa"/>
            <w:vMerge/>
            <w:tcBorders>
              <w:left w:val="single" w:sz="4" w:space="0" w:color="auto"/>
              <w:right w:val="single" w:sz="4" w:space="0" w:color="auto"/>
            </w:tcBorders>
            <w:shd w:val="clear" w:color="auto" w:fill="auto"/>
            <w:hideMark/>
          </w:tcPr>
          <w:p w:rsidR="004051C6" w:rsidRPr="004051C6" w:rsidRDefault="004051C6" w:rsidP="004051C6">
            <w:pPr>
              <w:pStyle w:val="af6"/>
              <w:rPr>
                <w:b/>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9а</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r w:rsidRPr="004051C6">
              <w:t>18</w:t>
            </w:r>
          </w:p>
        </w:tc>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r w:rsidRPr="004051C6">
              <w:t>18</w:t>
            </w:r>
          </w:p>
        </w:tc>
        <w:tc>
          <w:tcPr>
            <w:tcW w:w="394"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r w:rsidRPr="004051C6">
              <w:t>18</w:t>
            </w:r>
          </w:p>
        </w:tc>
        <w:tc>
          <w:tcPr>
            <w:tcW w:w="360"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2</w:t>
            </w: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3</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2</w:t>
            </w: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38,89</w:t>
            </w:r>
          </w:p>
        </w:tc>
      </w:tr>
      <w:tr w:rsidR="004051C6" w:rsidRPr="004051C6" w:rsidTr="004051C6">
        <w:tc>
          <w:tcPr>
            <w:tcW w:w="889" w:type="dxa"/>
            <w:vMerge/>
            <w:tcBorders>
              <w:left w:val="single" w:sz="4" w:space="0" w:color="auto"/>
              <w:right w:val="single" w:sz="4" w:space="0" w:color="auto"/>
            </w:tcBorders>
            <w:shd w:val="clear" w:color="auto" w:fill="auto"/>
            <w:hideMark/>
          </w:tcPr>
          <w:p w:rsidR="004051C6" w:rsidRPr="004051C6" w:rsidRDefault="004051C6" w:rsidP="004051C6">
            <w:pPr>
              <w:pStyle w:val="af6"/>
              <w:rPr>
                <w:b/>
              </w:rPr>
            </w:pPr>
          </w:p>
        </w:tc>
        <w:tc>
          <w:tcPr>
            <w:tcW w:w="693" w:type="dxa"/>
            <w:gridSpan w:val="2"/>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9б</w:t>
            </w:r>
          </w:p>
        </w:tc>
        <w:tc>
          <w:tcPr>
            <w:tcW w:w="874"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r w:rsidRPr="004051C6">
              <w:t>14</w:t>
            </w:r>
          </w:p>
        </w:tc>
        <w:tc>
          <w:tcPr>
            <w:tcW w:w="559"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r w:rsidRPr="004051C6">
              <w:t>14</w:t>
            </w:r>
          </w:p>
        </w:tc>
        <w:tc>
          <w:tcPr>
            <w:tcW w:w="394"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564"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r w:rsidRPr="004051C6">
              <w:t>14</w:t>
            </w:r>
          </w:p>
        </w:tc>
        <w:tc>
          <w:tcPr>
            <w:tcW w:w="360"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3</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rPr>
                <w:lang w:val="en-US"/>
              </w:rPr>
            </w:pP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shd w:val="clear" w:color="auto" w:fill="auto"/>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shd w:val="clear" w:color="auto" w:fill="auto"/>
          </w:tcPr>
          <w:p w:rsidR="004051C6" w:rsidRPr="004051C6" w:rsidRDefault="004051C6" w:rsidP="004051C6">
            <w:pPr>
              <w:pStyle w:val="af6"/>
            </w:pPr>
            <w:r w:rsidRPr="004051C6">
              <w:t>21,43</w:t>
            </w:r>
          </w:p>
        </w:tc>
      </w:tr>
      <w:tr w:rsidR="004051C6" w:rsidRPr="004051C6" w:rsidTr="004051C6">
        <w:tc>
          <w:tcPr>
            <w:tcW w:w="1582" w:type="dxa"/>
            <w:gridSpan w:val="3"/>
            <w:tcBorders>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итого</w:t>
            </w:r>
          </w:p>
        </w:tc>
        <w:tc>
          <w:tcPr>
            <w:tcW w:w="874"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141</w:t>
            </w:r>
          </w:p>
        </w:tc>
        <w:tc>
          <w:tcPr>
            <w:tcW w:w="5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141</w:t>
            </w:r>
          </w:p>
        </w:tc>
        <w:tc>
          <w:tcPr>
            <w:tcW w:w="394"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2</w:t>
            </w:r>
          </w:p>
        </w:tc>
        <w:tc>
          <w:tcPr>
            <w:tcW w:w="564"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lang w:val="en-US"/>
              </w:rPr>
            </w:pPr>
            <w:r w:rsidRPr="004051C6">
              <w:rPr>
                <w:b/>
                <w:lang w:val="en-US"/>
              </w:rPr>
              <w:t>2</w:t>
            </w:r>
          </w:p>
        </w:tc>
        <w:tc>
          <w:tcPr>
            <w:tcW w:w="516"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141</w:t>
            </w:r>
          </w:p>
        </w:tc>
        <w:tc>
          <w:tcPr>
            <w:tcW w:w="360"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0</w:t>
            </w:r>
          </w:p>
        </w:tc>
        <w:tc>
          <w:tcPr>
            <w:tcW w:w="582"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8</w:t>
            </w:r>
          </w:p>
        </w:tc>
        <w:tc>
          <w:tcPr>
            <w:tcW w:w="552"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5</w:t>
            </w:r>
          </w:p>
        </w:tc>
        <w:tc>
          <w:tcPr>
            <w:tcW w:w="567"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33</w:t>
            </w:r>
          </w:p>
        </w:tc>
        <w:tc>
          <w:tcPr>
            <w:tcW w:w="548"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18</w:t>
            </w:r>
          </w:p>
        </w:tc>
        <w:tc>
          <w:tcPr>
            <w:tcW w:w="459"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532"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813"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lang w:val="en-US"/>
              </w:rPr>
            </w:pPr>
            <w:r w:rsidRPr="004051C6">
              <w:rPr>
                <w:b/>
                <w:lang w:val="en-US"/>
              </w:rPr>
              <w:t>100</w:t>
            </w:r>
          </w:p>
        </w:tc>
        <w:tc>
          <w:tcPr>
            <w:tcW w:w="756"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45,39</w:t>
            </w:r>
          </w:p>
          <w:p w:rsidR="004051C6" w:rsidRPr="004051C6" w:rsidRDefault="004051C6" w:rsidP="004051C6">
            <w:pPr>
              <w:pStyle w:val="af6"/>
              <w:rPr>
                <w:b/>
              </w:rPr>
            </w:pPr>
          </w:p>
        </w:tc>
      </w:tr>
      <w:tr w:rsidR="004051C6" w:rsidRPr="004051C6" w:rsidTr="004051C6">
        <w:tc>
          <w:tcPr>
            <w:tcW w:w="889" w:type="dxa"/>
            <w:vMerge w:val="restart"/>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rPr>
                <w:lang w:val="en-US"/>
              </w:rPr>
              <w:t>IV</w:t>
            </w:r>
          </w:p>
        </w:tc>
        <w:tc>
          <w:tcPr>
            <w:tcW w:w="693" w:type="dxa"/>
            <w:gridSpan w:val="2"/>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10</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12</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12</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rPr>
                <w:lang w:val="en-US"/>
              </w:rPr>
              <w:t>12</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1</w:t>
            </w:r>
          </w:p>
        </w:tc>
        <w:tc>
          <w:tcPr>
            <w:tcW w:w="567"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4</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2</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58,33</w:t>
            </w:r>
          </w:p>
        </w:tc>
      </w:tr>
      <w:tr w:rsidR="004051C6" w:rsidRPr="004051C6" w:rsidTr="004051C6">
        <w:tc>
          <w:tcPr>
            <w:tcW w:w="889" w:type="dxa"/>
            <w:vMerge/>
            <w:tcBorders>
              <w:top w:val="single" w:sz="4" w:space="0" w:color="auto"/>
              <w:left w:val="single" w:sz="4" w:space="0" w:color="auto"/>
              <w:bottom w:val="single" w:sz="4" w:space="0" w:color="auto"/>
              <w:right w:val="single" w:sz="4" w:space="0" w:color="auto"/>
            </w:tcBorders>
            <w:vAlign w:val="center"/>
            <w:hideMark/>
          </w:tcPr>
          <w:p w:rsidR="004051C6" w:rsidRPr="004051C6" w:rsidRDefault="004051C6" w:rsidP="004051C6">
            <w:pPr>
              <w:pStyle w:val="af6"/>
            </w:pPr>
          </w:p>
        </w:tc>
        <w:tc>
          <w:tcPr>
            <w:tcW w:w="693" w:type="dxa"/>
            <w:gridSpan w:val="2"/>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11</w:t>
            </w:r>
          </w:p>
        </w:tc>
        <w:tc>
          <w:tcPr>
            <w:tcW w:w="87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17</w:t>
            </w:r>
          </w:p>
        </w:tc>
        <w:tc>
          <w:tcPr>
            <w:tcW w:w="5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r w:rsidRPr="004051C6">
              <w:t>17</w:t>
            </w:r>
          </w:p>
        </w:tc>
        <w:tc>
          <w:tcPr>
            <w:tcW w:w="39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64"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16"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rPr>
                <w:lang w:val="en-US"/>
              </w:rPr>
            </w:pPr>
            <w:r w:rsidRPr="004051C6">
              <w:rPr>
                <w:lang w:val="en-US"/>
              </w:rPr>
              <w:t>17</w:t>
            </w:r>
          </w:p>
        </w:tc>
        <w:tc>
          <w:tcPr>
            <w:tcW w:w="360"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8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1</w:t>
            </w:r>
          </w:p>
        </w:tc>
        <w:tc>
          <w:tcPr>
            <w:tcW w:w="552"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2</w:t>
            </w:r>
          </w:p>
        </w:tc>
        <w:tc>
          <w:tcPr>
            <w:tcW w:w="567"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3</w:t>
            </w:r>
          </w:p>
        </w:tc>
        <w:tc>
          <w:tcPr>
            <w:tcW w:w="548"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4</w:t>
            </w: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532"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459" w:type="dxa"/>
            <w:tcBorders>
              <w:top w:val="single" w:sz="4" w:space="0" w:color="auto"/>
              <w:left w:val="single" w:sz="4" w:space="0" w:color="auto"/>
              <w:bottom w:val="single" w:sz="4" w:space="0" w:color="auto"/>
              <w:right w:val="single" w:sz="4" w:space="0" w:color="auto"/>
            </w:tcBorders>
            <w:hideMark/>
          </w:tcPr>
          <w:p w:rsidR="004051C6" w:rsidRPr="004051C6" w:rsidRDefault="004051C6" w:rsidP="004051C6">
            <w:pPr>
              <w:pStyle w:val="af6"/>
            </w:pPr>
          </w:p>
        </w:tc>
        <w:tc>
          <w:tcPr>
            <w:tcW w:w="813"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100</w:t>
            </w:r>
          </w:p>
        </w:tc>
        <w:tc>
          <w:tcPr>
            <w:tcW w:w="756" w:type="dxa"/>
            <w:tcBorders>
              <w:top w:val="single" w:sz="4" w:space="0" w:color="auto"/>
              <w:left w:val="single" w:sz="4" w:space="0" w:color="auto"/>
              <w:bottom w:val="single" w:sz="4" w:space="0" w:color="auto"/>
              <w:right w:val="single" w:sz="4" w:space="0" w:color="auto"/>
            </w:tcBorders>
          </w:tcPr>
          <w:p w:rsidR="004051C6" w:rsidRPr="004051C6" w:rsidRDefault="004051C6" w:rsidP="004051C6">
            <w:pPr>
              <w:pStyle w:val="af6"/>
            </w:pPr>
            <w:r w:rsidRPr="004051C6">
              <w:t>58,82</w:t>
            </w:r>
          </w:p>
        </w:tc>
      </w:tr>
      <w:tr w:rsidR="004051C6" w:rsidRPr="004051C6" w:rsidTr="004051C6">
        <w:tc>
          <w:tcPr>
            <w:tcW w:w="1582" w:type="dxa"/>
            <w:gridSpan w:val="3"/>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итого</w:t>
            </w:r>
          </w:p>
        </w:tc>
        <w:tc>
          <w:tcPr>
            <w:tcW w:w="874"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29</w:t>
            </w:r>
          </w:p>
        </w:tc>
        <w:tc>
          <w:tcPr>
            <w:tcW w:w="5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29</w:t>
            </w:r>
          </w:p>
        </w:tc>
        <w:tc>
          <w:tcPr>
            <w:tcW w:w="394"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lang w:val="en-US"/>
              </w:rPr>
            </w:pPr>
            <w:r w:rsidRPr="004051C6">
              <w:rPr>
                <w:b/>
                <w:lang w:val="en-US"/>
              </w:rPr>
              <w:t>0</w:t>
            </w:r>
          </w:p>
        </w:tc>
        <w:tc>
          <w:tcPr>
            <w:tcW w:w="564"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lang w:val="en-US"/>
              </w:rPr>
            </w:pPr>
            <w:r w:rsidRPr="004051C6">
              <w:rPr>
                <w:b/>
                <w:lang w:val="en-US"/>
              </w:rPr>
              <w:t>0</w:t>
            </w:r>
          </w:p>
        </w:tc>
        <w:tc>
          <w:tcPr>
            <w:tcW w:w="516"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lang w:val="en-US"/>
              </w:rPr>
            </w:pPr>
            <w:r w:rsidRPr="004051C6">
              <w:rPr>
                <w:b/>
                <w:lang w:val="en-US"/>
              </w:rPr>
              <w:t>29</w:t>
            </w:r>
          </w:p>
        </w:tc>
        <w:tc>
          <w:tcPr>
            <w:tcW w:w="360"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582"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1</w:t>
            </w:r>
          </w:p>
        </w:tc>
        <w:tc>
          <w:tcPr>
            <w:tcW w:w="552"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3</w:t>
            </w:r>
          </w:p>
        </w:tc>
        <w:tc>
          <w:tcPr>
            <w:tcW w:w="567"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7</w:t>
            </w:r>
          </w:p>
        </w:tc>
        <w:tc>
          <w:tcPr>
            <w:tcW w:w="548"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6</w:t>
            </w: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532"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813"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100</w:t>
            </w:r>
          </w:p>
        </w:tc>
        <w:tc>
          <w:tcPr>
            <w:tcW w:w="756"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58,62</w:t>
            </w:r>
          </w:p>
        </w:tc>
      </w:tr>
      <w:tr w:rsidR="004051C6" w:rsidRPr="004051C6" w:rsidTr="004051C6">
        <w:tc>
          <w:tcPr>
            <w:tcW w:w="1582" w:type="dxa"/>
            <w:gridSpan w:val="3"/>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Итого по школе</w:t>
            </w:r>
          </w:p>
        </w:tc>
        <w:tc>
          <w:tcPr>
            <w:tcW w:w="874"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305</w:t>
            </w:r>
          </w:p>
        </w:tc>
        <w:tc>
          <w:tcPr>
            <w:tcW w:w="5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lang w:val="en-US"/>
              </w:rPr>
            </w:pPr>
            <w:r w:rsidRPr="004051C6">
              <w:rPr>
                <w:b/>
              </w:rPr>
              <w:t>30</w:t>
            </w:r>
            <w:r w:rsidRPr="004051C6">
              <w:rPr>
                <w:b/>
                <w:lang w:val="en-US"/>
              </w:rPr>
              <w:t>3</w:t>
            </w:r>
          </w:p>
        </w:tc>
        <w:tc>
          <w:tcPr>
            <w:tcW w:w="394"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6</w:t>
            </w:r>
          </w:p>
        </w:tc>
        <w:tc>
          <w:tcPr>
            <w:tcW w:w="564"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lang w:val="en-US"/>
              </w:rPr>
            </w:pPr>
            <w:r w:rsidRPr="004051C6">
              <w:rPr>
                <w:b/>
                <w:lang w:val="en-US"/>
              </w:rPr>
              <w:t>4</w:t>
            </w:r>
          </w:p>
        </w:tc>
        <w:tc>
          <w:tcPr>
            <w:tcW w:w="516"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lang w:val="en-US"/>
              </w:rPr>
            </w:pPr>
            <w:r w:rsidRPr="004051C6">
              <w:rPr>
                <w:b/>
                <w:lang w:val="en-US"/>
              </w:rPr>
              <w:t>303</w:t>
            </w:r>
          </w:p>
        </w:tc>
        <w:tc>
          <w:tcPr>
            <w:tcW w:w="360"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582"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14</w:t>
            </w:r>
          </w:p>
        </w:tc>
        <w:tc>
          <w:tcPr>
            <w:tcW w:w="552"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12</w:t>
            </w:r>
          </w:p>
        </w:tc>
        <w:tc>
          <w:tcPr>
            <w:tcW w:w="567"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68</w:t>
            </w:r>
          </w:p>
        </w:tc>
        <w:tc>
          <w:tcPr>
            <w:tcW w:w="548" w:type="dxa"/>
            <w:tcBorders>
              <w:top w:val="single" w:sz="4" w:space="0" w:color="auto"/>
              <w:left w:val="single" w:sz="4" w:space="0" w:color="auto"/>
              <w:bottom w:val="single" w:sz="4" w:space="0" w:color="auto"/>
              <w:right w:val="single" w:sz="4" w:space="0" w:color="auto"/>
            </w:tcBorders>
            <w:shd w:val="clear" w:color="auto" w:fill="FFFFCC"/>
          </w:tcPr>
          <w:p w:rsidR="004051C6" w:rsidRPr="004051C6" w:rsidRDefault="004051C6" w:rsidP="004051C6">
            <w:pPr>
              <w:pStyle w:val="af6"/>
              <w:rPr>
                <w:b/>
              </w:rPr>
            </w:pPr>
            <w:r w:rsidRPr="004051C6">
              <w:rPr>
                <w:b/>
              </w:rPr>
              <w:t>43</w:t>
            </w: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532"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459"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p>
        </w:tc>
        <w:tc>
          <w:tcPr>
            <w:tcW w:w="813"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lang w:val="en-US"/>
              </w:rPr>
            </w:pPr>
            <w:r w:rsidRPr="004051C6">
              <w:rPr>
                <w:b/>
                <w:lang w:val="en-US"/>
              </w:rPr>
              <w:t>100</w:t>
            </w:r>
          </w:p>
        </w:tc>
        <w:tc>
          <w:tcPr>
            <w:tcW w:w="756" w:type="dxa"/>
            <w:tcBorders>
              <w:top w:val="single" w:sz="4" w:space="0" w:color="auto"/>
              <w:left w:val="single" w:sz="4" w:space="0" w:color="auto"/>
              <w:bottom w:val="single" w:sz="4" w:space="0" w:color="auto"/>
              <w:right w:val="single" w:sz="4" w:space="0" w:color="auto"/>
            </w:tcBorders>
            <w:shd w:val="clear" w:color="auto" w:fill="FFFFCC"/>
            <w:hideMark/>
          </w:tcPr>
          <w:p w:rsidR="004051C6" w:rsidRPr="004051C6" w:rsidRDefault="004051C6" w:rsidP="004051C6">
            <w:pPr>
              <w:pStyle w:val="af6"/>
              <w:rPr>
                <w:b/>
              </w:rPr>
            </w:pPr>
            <w:r w:rsidRPr="004051C6">
              <w:rPr>
                <w:b/>
              </w:rPr>
              <w:t>52,09</w:t>
            </w:r>
          </w:p>
        </w:tc>
      </w:tr>
    </w:tbl>
    <w:p w:rsidR="00530EC7" w:rsidRPr="001C415E" w:rsidRDefault="00530EC7" w:rsidP="00530EC7">
      <w:pPr>
        <w:jc w:val="center"/>
        <w:rPr>
          <w:b/>
          <w:color w:val="FF0000"/>
        </w:rPr>
      </w:pPr>
    </w:p>
    <w:p w:rsidR="001B1DAA" w:rsidRPr="001B1DAA" w:rsidRDefault="001B1DAA" w:rsidP="001B1DAA">
      <w:pPr>
        <w:pStyle w:val="af6"/>
        <w:jc w:val="center"/>
        <w:rPr>
          <w:b/>
          <w:sz w:val="28"/>
          <w:szCs w:val="28"/>
        </w:rPr>
      </w:pPr>
      <w:r>
        <w:rPr>
          <w:b/>
          <w:sz w:val="28"/>
          <w:szCs w:val="28"/>
        </w:rPr>
        <w:t>4.3.У</w:t>
      </w:r>
      <w:r w:rsidRPr="001B1DAA">
        <w:rPr>
          <w:b/>
          <w:sz w:val="28"/>
          <w:szCs w:val="28"/>
        </w:rPr>
        <w:t>чебно-методическ</w:t>
      </w:r>
      <w:r>
        <w:rPr>
          <w:b/>
          <w:sz w:val="28"/>
          <w:szCs w:val="28"/>
        </w:rPr>
        <w:t>ая работа</w:t>
      </w:r>
    </w:p>
    <w:p w:rsidR="001B1DAA" w:rsidRPr="001B1DAA" w:rsidRDefault="001B1DAA" w:rsidP="001B1DAA">
      <w:pPr>
        <w:spacing w:before="80" w:after="80" w:line="340" w:lineRule="exact"/>
        <w:ind w:firstLine="539"/>
        <w:jc w:val="both"/>
        <w:rPr>
          <w:rFonts w:ascii="Times New Roman" w:hAnsi="Times New Roman"/>
          <w:sz w:val="24"/>
          <w:szCs w:val="24"/>
        </w:rPr>
      </w:pPr>
      <w:r w:rsidRPr="001B1DAA">
        <w:rPr>
          <w:rFonts w:ascii="Times New Roman" w:hAnsi="Times New Roman"/>
          <w:sz w:val="24"/>
          <w:szCs w:val="24"/>
        </w:rPr>
        <w:t>МБОУ Верхнесоленовская СОШ завершила 201</w:t>
      </w:r>
      <w:r w:rsidR="00015293">
        <w:rPr>
          <w:rFonts w:ascii="Times New Roman" w:hAnsi="Times New Roman"/>
          <w:sz w:val="24"/>
          <w:szCs w:val="24"/>
        </w:rPr>
        <w:t>6</w:t>
      </w:r>
      <w:r w:rsidRPr="001B1DAA">
        <w:rPr>
          <w:rFonts w:ascii="Times New Roman" w:hAnsi="Times New Roman"/>
          <w:sz w:val="24"/>
          <w:szCs w:val="24"/>
        </w:rPr>
        <w:t>-201</w:t>
      </w:r>
      <w:r w:rsidR="00015293">
        <w:rPr>
          <w:rFonts w:ascii="Times New Roman" w:hAnsi="Times New Roman"/>
          <w:sz w:val="24"/>
          <w:szCs w:val="24"/>
        </w:rPr>
        <w:t>7</w:t>
      </w:r>
      <w:r w:rsidRPr="001B1DAA">
        <w:rPr>
          <w:rFonts w:ascii="Times New Roman" w:hAnsi="Times New Roman"/>
          <w:sz w:val="24"/>
          <w:szCs w:val="24"/>
        </w:rPr>
        <w:t xml:space="preserve"> учебный год. Педагогический коллектив характеризуется стабильностью – </w:t>
      </w:r>
      <w:r w:rsidR="000F03E5">
        <w:rPr>
          <w:rFonts w:ascii="Times New Roman" w:hAnsi="Times New Roman"/>
          <w:color w:val="FF0000"/>
          <w:sz w:val="24"/>
          <w:szCs w:val="24"/>
        </w:rPr>
        <w:t>28</w:t>
      </w:r>
      <w:r w:rsidRPr="00015293">
        <w:rPr>
          <w:rFonts w:ascii="Times New Roman" w:hAnsi="Times New Roman"/>
          <w:color w:val="FF0000"/>
          <w:sz w:val="24"/>
          <w:szCs w:val="24"/>
        </w:rPr>
        <w:t xml:space="preserve"> педагог</w:t>
      </w:r>
      <w:r w:rsidR="00CC32AA">
        <w:rPr>
          <w:rFonts w:ascii="Times New Roman" w:hAnsi="Times New Roman"/>
          <w:color w:val="FF0000"/>
          <w:sz w:val="24"/>
          <w:szCs w:val="24"/>
        </w:rPr>
        <w:t>ов</w:t>
      </w:r>
      <w:r w:rsidRPr="001B1DAA">
        <w:rPr>
          <w:rFonts w:ascii="Times New Roman" w:hAnsi="Times New Roman"/>
          <w:sz w:val="24"/>
          <w:szCs w:val="24"/>
        </w:rPr>
        <w:t>. Средний возраст работников – 45 л</w:t>
      </w:r>
      <w:r w:rsidR="00015293">
        <w:rPr>
          <w:rFonts w:ascii="Times New Roman" w:hAnsi="Times New Roman"/>
          <w:sz w:val="24"/>
          <w:szCs w:val="24"/>
        </w:rPr>
        <w:t>ет. Число классов комплектов (19</w:t>
      </w:r>
      <w:r w:rsidRPr="001B1DAA">
        <w:rPr>
          <w:rFonts w:ascii="Times New Roman" w:hAnsi="Times New Roman"/>
          <w:sz w:val="24"/>
          <w:szCs w:val="24"/>
        </w:rPr>
        <w:t>) и число учащихся (</w:t>
      </w:r>
      <w:r w:rsidR="00015293">
        <w:rPr>
          <w:rFonts w:ascii="Times New Roman" w:hAnsi="Times New Roman"/>
          <w:sz w:val="24"/>
          <w:szCs w:val="24"/>
        </w:rPr>
        <w:t>303</w:t>
      </w:r>
      <w:r w:rsidRPr="001B1DAA">
        <w:rPr>
          <w:rFonts w:ascii="Times New Roman" w:hAnsi="Times New Roman"/>
          <w:sz w:val="24"/>
          <w:szCs w:val="24"/>
        </w:rPr>
        <w:t>) показывает возрастание по сравнению с прошлым учебным годом, по прогнозу количество учащихся будет увеличиваться.</w:t>
      </w:r>
      <w:r w:rsidR="000F03E5">
        <w:rPr>
          <w:rFonts w:ascii="Times New Roman" w:hAnsi="Times New Roman"/>
          <w:sz w:val="24"/>
          <w:szCs w:val="24"/>
        </w:rPr>
        <w:t xml:space="preserve"> Первая категория – 12 чел., высшая – 1,</w:t>
      </w:r>
    </w:p>
    <w:p w:rsidR="001B1DAA" w:rsidRPr="001B1DAA" w:rsidRDefault="001B1DAA" w:rsidP="001B1DAA">
      <w:pPr>
        <w:tabs>
          <w:tab w:val="left" w:pos="1620"/>
        </w:tabs>
        <w:jc w:val="center"/>
        <w:rPr>
          <w:rFonts w:ascii="Times New Roman" w:hAnsi="Times New Roman"/>
          <w:sz w:val="24"/>
          <w:szCs w:val="24"/>
        </w:rPr>
      </w:pPr>
      <w:r w:rsidRPr="001B1DAA">
        <w:rPr>
          <w:rFonts w:ascii="Times New Roman" w:hAnsi="Times New Roman"/>
          <w:sz w:val="24"/>
          <w:szCs w:val="24"/>
        </w:rPr>
        <w:t>Аттестация учителей.</w:t>
      </w:r>
    </w:p>
    <w:p w:rsidR="001B1DAA" w:rsidRPr="001B1DAA" w:rsidRDefault="001B1DAA" w:rsidP="001B1DAA">
      <w:pPr>
        <w:pStyle w:val="ConsPlusNonformat"/>
        <w:jc w:val="both"/>
        <w:rPr>
          <w:rFonts w:ascii="Times New Roman" w:hAnsi="Times New Roman" w:cs="Times New Roman"/>
          <w:sz w:val="24"/>
          <w:szCs w:val="24"/>
        </w:rPr>
      </w:pPr>
      <w:r w:rsidRPr="001B1DAA">
        <w:rPr>
          <w:rFonts w:ascii="Times New Roman" w:hAnsi="Times New Roman" w:cs="Times New Roman"/>
          <w:sz w:val="24"/>
          <w:szCs w:val="24"/>
        </w:rPr>
        <w:t>Сведения   о   кадровых   условиях   реализации  основной</w:t>
      </w:r>
    </w:p>
    <w:p w:rsidR="001B1DAA" w:rsidRPr="001B1DAA" w:rsidRDefault="001B1DAA" w:rsidP="001B1DAA">
      <w:pPr>
        <w:pStyle w:val="ConsPlusNonformat"/>
        <w:jc w:val="both"/>
        <w:rPr>
          <w:rFonts w:ascii="Times New Roman" w:hAnsi="Times New Roman" w:cs="Times New Roman"/>
          <w:sz w:val="24"/>
          <w:szCs w:val="24"/>
        </w:rPr>
      </w:pPr>
      <w:r w:rsidRPr="001B1DAA">
        <w:rPr>
          <w:rFonts w:ascii="Times New Roman" w:hAnsi="Times New Roman" w:cs="Times New Roman"/>
          <w:sz w:val="24"/>
          <w:szCs w:val="24"/>
        </w:rPr>
        <w:t>образовательной программы</w:t>
      </w:r>
    </w:p>
    <w:p w:rsidR="001B1DAA" w:rsidRPr="001B1DAA" w:rsidRDefault="001B1DAA" w:rsidP="001B1DAA">
      <w:pPr>
        <w:pStyle w:val="ConsPlusNormal"/>
        <w:jc w:val="both"/>
        <w:rPr>
          <w:rFonts w:ascii="Times New Roman" w:hAnsi="Times New Roman" w:cs="Times New Roman"/>
          <w:sz w:val="24"/>
          <w:szCs w:val="24"/>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13"/>
        <w:gridCol w:w="2324"/>
        <w:gridCol w:w="1701"/>
      </w:tblGrid>
      <w:tr w:rsidR="001B1DAA" w:rsidRPr="001B1DAA" w:rsidTr="006D6D2F">
        <w:tc>
          <w:tcPr>
            <w:tcW w:w="5613" w:type="dxa"/>
          </w:tcPr>
          <w:p w:rsidR="001B1DAA" w:rsidRPr="001B1DAA" w:rsidRDefault="001B1DAA" w:rsidP="006D6D2F">
            <w:pPr>
              <w:pStyle w:val="ConsPlusNormal"/>
              <w:jc w:val="center"/>
              <w:rPr>
                <w:rFonts w:ascii="Times New Roman" w:hAnsi="Times New Roman" w:cs="Times New Roman"/>
                <w:sz w:val="24"/>
                <w:szCs w:val="24"/>
              </w:rPr>
            </w:pPr>
            <w:r w:rsidRPr="001B1DAA">
              <w:rPr>
                <w:rFonts w:ascii="Times New Roman" w:hAnsi="Times New Roman" w:cs="Times New Roman"/>
                <w:sz w:val="24"/>
                <w:szCs w:val="24"/>
              </w:rPr>
              <w:t>Наименование индикатора</w:t>
            </w:r>
          </w:p>
        </w:tc>
        <w:tc>
          <w:tcPr>
            <w:tcW w:w="2324" w:type="dxa"/>
          </w:tcPr>
          <w:p w:rsidR="001B1DAA" w:rsidRPr="001B1DAA" w:rsidRDefault="001B1DAA" w:rsidP="006D6D2F">
            <w:pPr>
              <w:pStyle w:val="ConsPlusNormal"/>
              <w:jc w:val="center"/>
              <w:rPr>
                <w:rFonts w:ascii="Times New Roman" w:hAnsi="Times New Roman" w:cs="Times New Roman"/>
                <w:sz w:val="24"/>
                <w:szCs w:val="24"/>
              </w:rPr>
            </w:pPr>
            <w:r w:rsidRPr="001B1DAA">
              <w:rPr>
                <w:rFonts w:ascii="Times New Roman" w:hAnsi="Times New Roman" w:cs="Times New Roman"/>
                <w:sz w:val="24"/>
                <w:szCs w:val="24"/>
              </w:rPr>
              <w:t>Единица измерения/значение</w:t>
            </w:r>
          </w:p>
        </w:tc>
        <w:tc>
          <w:tcPr>
            <w:tcW w:w="1701" w:type="dxa"/>
          </w:tcPr>
          <w:p w:rsidR="001B1DAA" w:rsidRPr="001B1DAA" w:rsidRDefault="001B1DAA" w:rsidP="006D6D2F">
            <w:pPr>
              <w:pStyle w:val="ConsPlusNormal"/>
              <w:jc w:val="center"/>
              <w:rPr>
                <w:rFonts w:ascii="Times New Roman" w:hAnsi="Times New Roman" w:cs="Times New Roman"/>
                <w:sz w:val="24"/>
                <w:szCs w:val="24"/>
              </w:rPr>
            </w:pPr>
            <w:r w:rsidRPr="001B1DAA">
              <w:rPr>
                <w:rFonts w:ascii="Times New Roman" w:hAnsi="Times New Roman" w:cs="Times New Roman"/>
                <w:sz w:val="24"/>
                <w:szCs w:val="24"/>
              </w:rPr>
              <w:t>Значение сведений</w:t>
            </w:r>
          </w:p>
        </w:tc>
      </w:tr>
      <w:tr w:rsidR="001B1DAA" w:rsidRPr="001B1DAA" w:rsidTr="006D6D2F">
        <w:tc>
          <w:tcPr>
            <w:tcW w:w="5613" w:type="dxa"/>
          </w:tcPr>
          <w:p w:rsidR="001B1DAA" w:rsidRPr="001B1DAA" w:rsidRDefault="001B1DAA" w:rsidP="006D6D2F">
            <w:pPr>
              <w:pStyle w:val="ConsPlusNormal"/>
              <w:rPr>
                <w:rFonts w:ascii="Times New Roman" w:hAnsi="Times New Roman" w:cs="Times New Roman"/>
                <w:sz w:val="24"/>
                <w:szCs w:val="24"/>
              </w:rPr>
            </w:pPr>
            <w:r w:rsidRPr="001B1DAA">
              <w:rPr>
                <w:rFonts w:ascii="Times New Roman" w:hAnsi="Times New Roman" w:cs="Times New Roman"/>
                <w:sz w:val="24"/>
                <w:szCs w:val="24"/>
              </w:rPr>
              <w:lastRenderedPageBreak/>
              <w:t>4.1. Укомплектованность педагогическими, руководящими и иными работниками</w:t>
            </w:r>
          </w:p>
        </w:tc>
        <w:tc>
          <w:tcPr>
            <w:tcW w:w="2324" w:type="dxa"/>
          </w:tcPr>
          <w:p w:rsidR="001B1DAA" w:rsidRPr="001B1DAA" w:rsidRDefault="001B1DAA" w:rsidP="006D6D2F">
            <w:pPr>
              <w:pStyle w:val="ConsPlusNormal"/>
              <w:jc w:val="center"/>
              <w:rPr>
                <w:rFonts w:ascii="Times New Roman" w:hAnsi="Times New Roman" w:cs="Times New Roman"/>
                <w:sz w:val="24"/>
                <w:szCs w:val="24"/>
              </w:rPr>
            </w:pPr>
            <w:r w:rsidRPr="001B1DAA">
              <w:rPr>
                <w:rFonts w:ascii="Times New Roman" w:hAnsi="Times New Roman" w:cs="Times New Roman"/>
                <w:sz w:val="24"/>
                <w:szCs w:val="24"/>
              </w:rPr>
              <w:t>%</w:t>
            </w:r>
          </w:p>
        </w:tc>
        <w:tc>
          <w:tcPr>
            <w:tcW w:w="1701" w:type="dxa"/>
          </w:tcPr>
          <w:p w:rsidR="001B1DAA" w:rsidRPr="001B1DAA" w:rsidRDefault="001B1DAA" w:rsidP="006D6D2F">
            <w:pPr>
              <w:pStyle w:val="ConsPlusNormal"/>
              <w:rPr>
                <w:rFonts w:ascii="Times New Roman" w:hAnsi="Times New Roman" w:cs="Times New Roman"/>
                <w:sz w:val="24"/>
                <w:szCs w:val="24"/>
              </w:rPr>
            </w:pPr>
            <w:r w:rsidRPr="001B1DAA">
              <w:rPr>
                <w:rFonts w:ascii="Times New Roman" w:hAnsi="Times New Roman" w:cs="Times New Roman"/>
                <w:sz w:val="24"/>
                <w:szCs w:val="24"/>
              </w:rPr>
              <w:t>100</w:t>
            </w:r>
          </w:p>
        </w:tc>
      </w:tr>
      <w:tr w:rsidR="001B1DAA" w:rsidRPr="001B1DAA" w:rsidTr="006D6D2F">
        <w:tc>
          <w:tcPr>
            <w:tcW w:w="5613" w:type="dxa"/>
          </w:tcPr>
          <w:p w:rsidR="001B1DAA" w:rsidRPr="001B1DAA" w:rsidRDefault="001B1DAA" w:rsidP="006D6D2F">
            <w:pPr>
              <w:pStyle w:val="ConsPlusNormal"/>
              <w:rPr>
                <w:rFonts w:ascii="Times New Roman" w:hAnsi="Times New Roman" w:cs="Times New Roman"/>
                <w:sz w:val="24"/>
                <w:szCs w:val="24"/>
              </w:rPr>
            </w:pPr>
            <w:r w:rsidRPr="001B1DAA">
              <w:rPr>
                <w:rFonts w:ascii="Times New Roman" w:hAnsi="Times New Roman" w:cs="Times New Roman"/>
                <w:sz w:val="24"/>
                <w:szCs w:val="24"/>
              </w:rPr>
              <w:t>4.2. Доля педагогических работников, которым по результатам аттестации установлена высшая квалификационная категория</w:t>
            </w:r>
          </w:p>
        </w:tc>
        <w:tc>
          <w:tcPr>
            <w:tcW w:w="2324" w:type="dxa"/>
          </w:tcPr>
          <w:p w:rsidR="001B1DAA" w:rsidRPr="001B1DAA" w:rsidRDefault="001B1DAA" w:rsidP="006D6D2F">
            <w:pPr>
              <w:pStyle w:val="ConsPlusNormal"/>
              <w:jc w:val="center"/>
              <w:rPr>
                <w:rFonts w:ascii="Times New Roman" w:hAnsi="Times New Roman" w:cs="Times New Roman"/>
                <w:sz w:val="24"/>
                <w:szCs w:val="24"/>
              </w:rPr>
            </w:pPr>
            <w:r w:rsidRPr="001B1DAA">
              <w:rPr>
                <w:rFonts w:ascii="Times New Roman" w:hAnsi="Times New Roman" w:cs="Times New Roman"/>
                <w:sz w:val="24"/>
                <w:szCs w:val="24"/>
              </w:rPr>
              <w:t>%</w:t>
            </w:r>
          </w:p>
        </w:tc>
        <w:tc>
          <w:tcPr>
            <w:tcW w:w="1701" w:type="dxa"/>
          </w:tcPr>
          <w:p w:rsidR="001B1DAA" w:rsidRPr="001B1DAA" w:rsidRDefault="00D4586A" w:rsidP="006D6D2F">
            <w:pPr>
              <w:pStyle w:val="ConsPlusNormal"/>
              <w:rPr>
                <w:rFonts w:ascii="Times New Roman" w:hAnsi="Times New Roman" w:cs="Times New Roman"/>
                <w:sz w:val="24"/>
                <w:szCs w:val="24"/>
              </w:rPr>
            </w:pPr>
            <w:r>
              <w:rPr>
                <w:rFonts w:ascii="Times New Roman" w:hAnsi="Times New Roman" w:cs="Times New Roman"/>
                <w:sz w:val="24"/>
                <w:szCs w:val="24"/>
              </w:rPr>
              <w:t>3,57</w:t>
            </w:r>
          </w:p>
        </w:tc>
      </w:tr>
      <w:tr w:rsidR="001B1DAA" w:rsidRPr="001B1DAA" w:rsidTr="006D6D2F">
        <w:tc>
          <w:tcPr>
            <w:tcW w:w="5613" w:type="dxa"/>
          </w:tcPr>
          <w:p w:rsidR="001B1DAA" w:rsidRPr="001B1DAA" w:rsidRDefault="001B1DAA" w:rsidP="006D6D2F">
            <w:pPr>
              <w:pStyle w:val="ConsPlusNormal"/>
              <w:rPr>
                <w:rFonts w:ascii="Times New Roman" w:hAnsi="Times New Roman" w:cs="Times New Roman"/>
                <w:sz w:val="24"/>
                <w:szCs w:val="24"/>
              </w:rPr>
            </w:pPr>
            <w:r w:rsidRPr="001B1DAA">
              <w:rPr>
                <w:rFonts w:ascii="Times New Roman" w:hAnsi="Times New Roman" w:cs="Times New Roman"/>
                <w:sz w:val="24"/>
                <w:szCs w:val="24"/>
              </w:rPr>
              <w:t>4.3. Доля педагогических работников, которым по результатам аттестации установлена первая квалификационная категория</w:t>
            </w:r>
          </w:p>
        </w:tc>
        <w:tc>
          <w:tcPr>
            <w:tcW w:w="2324" w:type="dxa"/>
          </w:tcPr>
          <w:p w:rsidR="001B1DAA" w:rsidRPr="001B1DAA" w:rsidRDefault="001B1DAA" w:rsidP="006D6D2F">
            <w:pPr>
              <w:pStyle w:val="ConsPlusNormal"/>
              <w:jc w:val="center"/>
              <w:rPr>
                <w:rFonts w:ascii="Times New Roman" w:hAnsi="Times New Roman" w:cs="Times New Roman"/>
                <w:sz w:val="24"/>
                <w:szCs w:val="24"/>
              </w:rPr>
            </w:pPr>
            <w:r w:rsidRPr="001B1DAA">
              <w:rPr>
                <w:rFonts w:ascii="Times New Roman" w:hAnsi="Times New Roman" w:cs="Times New Roman"/>
                <w:sz w:val="24"/>
                <w:szCs w:val="24"/>
              </w:rPr>
              <w:t>%</w:t>
            </w:r>
          </w:p>
        </w:tc>
        <w:tc>
          <w:tcPr>
            <w:tcW w:w="1701" w:type="dxa"/>
          </w:tcPr>
          <w:p w:rsidR="001B1DAA" w:rsidRPr="001B1DAA" w:rsidRDefault="00E729C6" w:rsidP="006D6D2F">
            <w:pPr>
              <w:pStyle w:val="ConsPlusNormal"/>
              <w:rPr>
                <w:rFonts w:ascii="Times New Roman" w:hAnsi="Times New Roman" w:cs="Times New Roman"/>
                <w:sz w:val="24"/>
                <w:szCs w:val="24"/>
              </w:rPr>
            </w:pPr>
            <w:r>
              <w:rPr>
                <w:rFonts w:ascii="Times New Roman" w:hAnsi="Times New Roman" w:cs="Times New Roman"/>
                <w:sz w:val="24"/>
                <w:szCs w:val="24"/>
              </w:rPr>
              <w:t>42,8</w:t>
            </w:r>
          </w:p>
        </w:tc>
      </w:tr>
      <w:tr w:rsidR="001B1DAA" w:rsidRPr="001B1DAA" w:rsidTr="006D6D2F">
        <w:tc>
          <w:tcPr>
            <w:tcW w:w="5613" w:type="dxa"/>
          </w:tcPr>
          <w:p w:rsidR="001B1DAA" w:rsidRPr="001B1DAA" w:rsidRDefault="001B1DAA" w:rsidP="006D6D2F">
            <w:pPr>
              <w:pStyle w:val="ConsPlusNormal"/>
              <w:rPr>
                <w:rFonts w:ascii="Times New Roman" w:hAnsi="Times New Roman" w:cs="Times New Roman"/>
                <w:sz w:val="24"/>
                <w:szCs w:val="24"/>
              </w:rPr>
            </w:pPr>
            <w:r w:rsidRPr="001B1DAA">
              <w:rPr>
                <w:rFonts w:ascii="Times New Roman" w:hAnsi="Times New Roman" w:cs="Times New Roman"/>
                <w:sz w:val="24"/>
                <w:szCs w:val="24"/>
              </w:rPr>
              <w:t>4.4. Доля педагогических работников, в отношении которых по результатам аттестации принято решение о соответствии занимаемой должности</w:t>
            </w:r>
          </w:p>
        </w:tc>
        <w:tc>
          <w:tcPr>
            <w:tcW w:w="2324" w:type="dxa"/>
          </w:tcPr>
          <w:p w:rsidR="001B1DAA" w:rsidRPr="001B1DAA" w:rsidRDefault="001B1DAA" w:rsidP="006D6D2F">
            <w:pPr>
              <w:pStyle w:val="ConsPlusNormal"/>
              <w:jc w:val="center"/>
              <w:rPr>
                <w:rFonts w:ascii="Times New Roman" w:hAnsi="Times New Roman" w:cs="Times New Roman"/>
                <w:sz w:val="24"/>
                <w:szCs w:val="24"/>
              </w:rPr>
            </w:pPr>
            <w:r w:rsidRPr="001B1DAA">
              <w:rPr>
                <w:rFonts w:ascii="Times New Roman" w:hAnsi="Times New Roman" w:cs="Times New Roman"/>
                <w:sz w:val="24"/>
                <w:szCs w:val="24"/>
              </w:rPr>
              <w:t>%</w:t>
            </w:r>
          </w:p>
        </w:tc>
        <w:tc>
          <w:tcPr>
            <w:tcW w:w="1701" w:type="dxa"/>
          </w:tcPr>
          <w:p w:rsidR="001B1DAA" w:rsidRPr="001B1DAA" w:rsidRDefault="001B1DAA" w:rsidP="006D6D2F">
            <w:pPr>
              <w:pStyle w:val="ConsPlusNormal"/>
              <w:rPr>
                <w:rFonts w:ascii="Times New Roman" w:hAnsi="Times New Roman" w:cs="Times New Roman"/>
                <w:sz w:val="24"/>
                <w:szCs w:val="24"/>
              </w:rPr>
            </w:pPr>
            <w:r w:rsidRPr="001B1DAA">
              <w:rPr>
                <w:rFonts w:ascii="Times New Roman" w:hAnsi="Times New Roman" w:cs="Times New Roman"/>
                <w:sz w:val="24"/>
                <w:szCs w:val="24"/>
              </w:rPr>
              <w:t>37,5</w:t>
            </w:r>
          </w:p>
        </w:tc>
      </w:tr>
      <w:tr w:rsidR="001B1DAA" w:rsidRPr="001B1DAA" w:rsidTr="006D6D2F">
        <w:tc>
          <w:tcPr>
            <w:tcW w:w="5613" w:type="dxa"/>
          </w:tcPr>
          <w:p w:rsidR="001B1DAA" w:rsidRPr="001B1DAA" w:rsidRDefault="001B1DAA" w:rsidP="006D6D2F">
            <w:pPr>
              <w:pStyle w:val="ConsPlusNormal"/>
              <w:rPr>
                <w:rFonts w:ascii="Times New Roman" w:hAnsi="Times New Roman" w:cs="Times New Roman"/>
                <w:sz w:val="24"/>
                <w:szCs w:val="24"/>
              </w:rPr>
            </w:pPr>
            <w:r w:rsidRPr="001B1DAA">
              <w:rPr>
                <w:rFonts w:ascii="Times New Roman" w:hAnsi="Times New Roman" w:cs="Times New Roman"/>
                <w:sz w:val="24"/>
                <w:szCs w:val="24"/>
              </w:rPr>
              <w:t>4.5. Доля педагогических работников, получивших дополнительное профессиональное образование в объеме, соответствующем требованиям ФГОС</w:t>
            </w:r>
          </w:p>
        </w:tc>
        <w:tc>
          <w:tcPr>
            <w:tcW w:w="2324" w:type="dxa"/>
          </w:tcPr>
          <w:p w:rsidR="001B1DAA" w:rsidRPr="001B1DAA" w:rsidRDefault="001B1DAA" w:rsidP="006D6D2F">
            <w:pPr>
              <w:pStyle w:val="ConsPlusNormal"/>
              <w:jc w:val="center"/>
              <w:rPr>
                <w:rFonts w:ascii="Times New Roman" w:hAnsi="Times New Roman" w:cs="Times New Roman"/>
                <w:sz w:val="24"/>
                <w:szCs w:val="24"/>
              </w:rPr>
            </w:pPr>
            <w:r w:rsidRPr="001B1DAA">
              <w:rPr>
                <w:rFonts w:ascii="Times New Roman" w:hAnsi="Times New Roman" w:cs="Times New Roman"/>
                <w:sz w:val="24"/>
                <w:szCs w:val="24"/>
              </w:rPr>
              <w:t>%</w:t>
            </w:r>
          </w:p>
        </w:tc>
        <w:tc>
          <w:tcPr>
            <w:tcW w:w="1701" w:type="dxa"/>
          </w:tcPr>
          <w:p w:rsidR="001B1DAA" w:rsidRPr="001B1DAA" w:rsidRDefault="001B1DAA" w:rsidP="006D6D2F">
            <w:pPr>
              <w:pStyle w:val="ConsPlusNormal"/>
              <w:rPr>
                <w:rFonts w:ascii="Times New Roman" w:hAnsi="Times New Roman" w:cs="Times New Roman"/>
                <w:sz w:val="24"/>
                <w:szCs w:val="24"/>
              </w:rPr>
            </w:pPr>
            <w:r w:rsidRPr="001B1DAA">
              <w:rPr>
                <w:rFonts w:ascii="Times New Roman" w:hAnsi="Times New Roman" w:cs="Times New Roman"/>
                <w:sz w:val="24"/>
                <w:szCs w:val="24"/>
              </w:rPr>
              <w:t>100</w:t>
            </w:r>
          </w:p>
        </w:tc>
      </w:tr>
    </w:tbl>
    <w:p w:rsidR="001B1DAA" w:rsidRPr="001B1DAA" w:rsidRDefault="001B1DAA" w:rsidP="001B1DAA">
      <w:pPr>
        <w:pStyle w:val="ConsPlusNormal"/>
        <w:jc w:val="both"/>
        <w:rPr>
          <w:rFonts w:ascii="Times New Roman" w:hAnsi="Times New Roman" w:cs="Times New Roman"/>
          <w:sz w:val="24"/>
          <w:szCs w:val="24"/>
        </w:rPr>
      </w:pPr>
    </w:p>
    <w:p w:rsidR="001B1DAA" w:rsidRPr="001B1DAA" w:rsidRDefault="001B1DAA" w:rsidP="001B1DAA">
      <w:pPr>
        <w:tabs>
          <w:tab w:val="left" w:pos="1620"/>
        </w:tabs>
        <w:jc w:val="both"/>
        <w:rPr>
          <w:rFonts w:ascii="Times New Roman" w:hAnsi="Times New Roman"/>
          <w:sz w:val="24"/>
          <w:szCs w:val="24"/>
        </w:rPr>
      </w:pPr>
      <w:r w:rsidRPr="001B1DAA">
        <w:rPr>
          <w:rFonts w:ascii="Times New Roman" w:hAnsi="Times New Roman"/>
          <w:sz w:val="24"/>
          <w:szCs w:val="24"/>
        </w:rPr>
        <w:t xml:space="preserve">    Педагогический коллектив регулярно повышает свой профессиональный уровень. В настоящее время все учителя прошли курсы повышения квалификации.</w:t>
      </w:r>
    </w:p>
    <w:p w:rsidR="001B1DAA" w:rsidRDefault="001B1DAA" w:rsidP="001B1DAA">
      <w:pPr>
        <w:tabs>
          <w:tab w:val="left" w:pos="1620"/>
        </w:tabs>
        <w:jc w:val="both"/>
      </w:pPr>
    </w:p>
    <w:p w:rsidR="001B1DAA" w:rsidRDefault="001B1DAA" w:rsidP="001B1DAA">
      <w:pPr>
        <w:tabs>
          <w:tab w:val="left" w:pos="1620"/>
        </w:tabs>
        <w:jc w:val="both"/>
      </w:pPr>
      <w:r w:rsidRPr="00B42986">
        <w:rPr>
          <w:noProof/>
          <w:lang w:eastAsia="ru-RU"/>
        </w:rPr>
        <w:drawing>
          <wp:inline distT="0" distB="0" distL="0" distR="0">
            <wp:extent cx="3714776" cy="2428892"/>
            <wp:effectExtent l="19050" t="0" r="19024" b="9508"/>
            <wp:docPr id="1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B1DAA" w:rsidRDefault="001B1DAA" w:rsidP="001B1DAA">
      <w:pPr>
        <w:tabs>
          <w:tab w:val="left" w:pos="1620"/>
        </w:tabs>
        <w:jc w:val="both"/>
      </w:pPr>
    </w:p>
    <w:p w:rsidR="001B1DAA" w:rsidRDefault="001B1DAA" w:rsidP="001B1DAA">
      <w:pPr>
        <w:tabs>
          <w:tab w:val="left" w:pos="1620"/>
        </w:tabs>
        <w:jc w:val="both"/>
      </w:pPr>
      <w:r w:rsidRPr="00B42986">
        <w:rPr>
          <w:noProof/>
          <w:lang w:eastAsia="ru-RU"/>
        </w:rPr>
        <w:drawing>
          <wp:inline distT="0" distB="0" distL="0" distR="0">
            <wp:extent cx="4075155" cy="2397211"/>
            <wp:effectExtent l="19050" t="0" r="20595" b="3089"/>
            <wp:docPr id="16"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B246B" w:rsidRPr="009B246B" w:rsidRDefault="009B246B" w:rsidP="009B246B">
      <w:pPr>
        <w:spacing w:after="0" w:line="240" w:lineRule="auto"/>
        <w:ind w:right="-2" w:firstLine="851"/>
        <w:jc w:val="center"/>
        <w:rPr>
          <w:rFonts w:ascii="Times New Roman" w:hAnsi="Times New Roman"/>
          <w:b/>
        </w:rPr>
      </w:pPr>
      <w:r w:rsidRPr="009B246B">
        <w:rPr>
          <w:rFonts w:ascii="Times New Roman" w:hAnsi="Times New Roman"/>
          <w:b/>
        </w:rPr>
        <w:t>Итоги повышения квалификации в разрезе предметов и должностей</w:t>
      </w:r>
    </w:p>
    <w:p w:rsidR="009B246B" w:rsidRPr="009B246B" w:rsidRDefault="009B246B" w:rsidP="009B246B">
      <w:pPr>
        <w:spacing w:after="0" w:line="240" w:lineRule="auto"/>
        <w:ind w:right="-2" w:firstLine="851"/>
        <w:jc w:val="center"/>
        <w:rPr>
          <w:rFonts w:ascii="Times New Roman" w:hAnsi="Times New Roman"/>
          <w:b/>
        </w:rPr>
      </w:pPr>
      <w:r w:rsidRPr="009B246B">
        <w:rPr>
          <w:rFonts w:ascii="Times New Roman" w:hAnsi="Times New Roman"/>
          <w:b/>
        </w:rPr>
        <w:t>за 2016 – 2017 уч. г.  объемом от 72 часов и более.</w:t>
      </w:r>
    </w:p>
    <w:p w:rsidR="009B246B" w:rsidRPr="009B246B" w:rsidRDefault="009B246B" w:rsidP="009B246B">
      <w:pPr>
        <w:spacing w:after="0" w:line="240" w:lineRule="auto"/>
        <w:ind w:right="-2" w:firstLine="851"/>
        <w:rPr>
          <w:rFonts w:ascii="Times New Roman" w:hAnsi="Times New Roman"/>
          <w:b/>
        </w:rPr>
      </w:pPr>
    </w:p>
    <w:p w:rsidR="009B246B" w:rsidRPr="009B246B" w:rsidRDefault="009B246B" w:rsidP="009B246B">
      <w:pPr>
        <w:spacing w:after="0" w:line="240" w:lineRule="auto"/>
        <w:ind w:right="-2" w:firstLine="851"/>
        <w:rPr>
          <w:rFonts w:ascii="Times New Roman" w:hAnsi="Times New Roman"/>
        </w:rPr>
      </w:pPr>
      <w:r w:rsidRPr="009B246B">
        <w:rPr>
          <w:rFonts w:ascii="Times New Roman" w:hAnsi="Times New Roman"/>
        </w:rPr>
        <w:t xml:space="preserve">                                 Таблица 1 и таблица 2</w:t>
      </w:r>
    </w:p>
    <w:tbl>
      <w:tblPr>
        <w:tblW w:w="9315"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56"/>
        <w:gridCol w:w="2108"/>
        <w:gridCol w:w="1931"/>
        <w:gridCol w:w="1820"/>
      </w:tblGrid>
      <w:tr w:rsidR="009B246B" w:rsidRPr="009B246B" w:rsidTr="009B246B">
        <w:trPr>
          <w:trHeight w:val="322"/>
          <w:jc w:val="center"/>
        </w:trPr>
        <w:tc>
          <w:tcPr>
            <w:tcW w:w="3456" w:type="dxa"/>
            <w:vMerge w:val="restart"/>
            <w:vAlign w:val="center"/>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 xml:space="preserve">Предмет </w:t>
            </w:r>
          </w:p>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(указать все предметы)</w:t>
            </w:r>
          </w:p>
        </w:tc>
        <w:tc>
          <w:tcPr>
            <w:tcW w:w="2108" w:type="dxa"/>
            <w:vMerge w:val="restart"/>
            <w:vAlign w:val="center"/>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Всего педагогов</w:t>
            </w:r>
          </w:p>
        </w:tc>
        <w:tc>
          <w:tcPr>
            <w:tcW w:w="1931" w:type="dxa"/>
            <w:vMerge w:val="restart"/>
            <w:vAlign w:val="center"/>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 xml:space="preserve">Прошли курсы </w:t>
            </w:r>
          </w:p>
        </w:tc>
        <w:tc>
          <w:tcPr>
            <w:tcW w:w="1820" w:type="dxa"/>
            <w:vMerge w:val="restart"/>
            <w:vAlign w:val="center"/>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процент</w:t>
            </w:r>
          </w:p>
        </w:tc>
      </w:tr>
      <w:tr w:rsidR="009B246B" w:rsidRPr="009B246B" w:rsidTr="009B246B">
        <w:trPr>
          <w:trHeight w:val="353"/>
          <w:jc w:val="center"/>
        </w:trPr>
        <w:tc>
          <w:tcPr>
            <w:tcW w:w="3456" w:type="dxa"/>
            <w:vMerge/>
            <w:vAlign w:val="center"/>
            <w:hideMark/>
          </w:tcPr>
          <w:p w:rsidR="009B246B" w:rsidRPr="009B246B" w:rsidRDefault="009B246B" w:rsidP="009B246B">
            <w:pPr>
              <w:spacing w:after="0" w:line="240" w:lineRule="auto"/>
              <w:rPr>
                <w:rFonts w:ascii="Times New Roman" w:hAnsi="Times New Roman"/>
              </w:rPr>
            </w:pPr>
          </w:p>
        </w:tc>
        <w:tc>
          <w:tcPr>
            <w:tcW w:w="2108" w:type="dxa"/>
            <w:vMerge/>
            <w:vAlign w:val="center"/>
            <w:hideMark/>
          </w:tcPr>
          <w:p w:rsidR="009B246B" w:rsidRPr="009B246B" w:rsidRDefault="009B246B" w:rsidP="009B246B">
            <w:pPr>
              <w:spacing w:after="0" w:line="240" w:lineRule="auto"/>
              <w:rPr>
                <w:rFonts w:ascii="Times New Roman" w:hAnsi="Times New Roman"/>
              </w:rPr>
            </w:pPr>
          </w:p>
        </w:tc>
        <w:tc>
          <w:tcPr>
            <w:tcW w:w="1931" w:type="dxa"/>
            <w:vMerge/>
            <w:vAlign w:val="center"/>
            <w:hideMark/>
          </w:tcPr>
          <w:p w:rsidR="009B246B" w:rsidRPr="009B246B" w:rsidRDefault="009B246B" w:rsidP="009B246B">
            <w:pPr>
              <w:spacing w:after="0" w:line="240" w:lineRule="auto"/>
              <w:rPr>
                <w:rFonts w:ascii="Times New Roman" w:hAnsi="Times New Roman"/>
              </w:rPr>
            </w:pPr>
          </w:p>
        </w:tc>
        <w:tc>
          <w:tcPr>
            <w:tcW w:w="1820" w:type="dxa"/>
            <w:vMerge/>
            <w:vAlign w:val="center"/>
            <w:hideMark/>
          </w:tcPr>
          <w:p w:rsidR="009B246B" w:rsidRPr="009B246B" w:rsidRDefault="009B246B" w:rsidP="009B246B">
            <w:pPr>
              <w:spacing w:after="0" w:line="240" w:lineRule="auto"/>
              <w:rPr>
                <w:rFonts w:ascii="Times New Roman" w:hAnsi="Times New Roman"/>
              </w:rPr>
            </w:pPr>
          </w:p>
        </w:tc>
      </w:tr>
      <w:tr w:rsidR="009B246B" w:rsidRPr="009B246B" w:rsidTr="009B246B">
        <w:trPr>
          <w:trHeight w:val="233"/>
          <w:jc w:val="center"/>
        </w:trPr>
        <w:tc>
          <w:tcPr>
            <w:tcW w:w="3456" w:type="dxa"/>
            <w:vAlign w:val="center"/>
            <w:hideMark/>
          </w:tcPr>
          <w:p w:rsidR="009B246B" w:rsidRPr="009B246B" w:rsidRDefault="009B246B" w:rsidP="009B246B">
            <w:pPr>
              <w:spacing w:after="0" w:line="240" w:lineRule="auto"/>
              <w:ind w:right="-2"/>
              <w:rPr>
                <w:rFonts w:ascii="Times New Roman" w:hAnsi="Times New Roman"/>
              </w:rPr>
            </w:pPr>
            <w:r w:rsidRPr="009B246B">
              <w:rPr>
                <w:rFonts w:ascii="Times New Roman" w:hAnsi="Times New Roman"/>
              </w:rPr>
              <w:t>Нач.классы</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8</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2</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25</w:t>
            </w:r>
          </w:p>
        </w:tc>
      </w:tr>
      <w:tr w:rsidR="009B246B" w:rsidRPr="009B246B" w:rsidTr="009B246B">
        <w:trPr>
          <w:trHeight w:val="233"/>
          <w:jc w:val="center"/>
        </w:trPr>
        <w:tc>
          <w:tcPr>
            <w:tcW w:w="3456" w:type="dxa"/>
            <w:vAlign w:val="center"/>
            <w:hideMark/>
          </w:tcPr>
          <w:p w:rsidR="009B246B" w:rsidRPr="009B246B" w:rsidRDefault="009B246B" w:rsidP="009B246B">
            <w:pPr>
              <w:spacing w:after="0" w:line="240" w:lineRule="auto"/>
              <w:ind w:right="-2"/>
              <w:rPr>
                <w:rFonts w:ascii="Times New Roman" w:hAnsi="Times New Roman"/>
              </w:rPr>
            </w:pPr>
            <w:r w:rsidRPr="009B246B">
              <w:rPr>
                <w:rFonts w:ascii="Times New Roman" w:hAnsi="Times New Roman"/>
              </w:rPr>
              <w:t xml:space="preserve">Русский язык </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4</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r>
      <w:tr w:rsidR="009B246B" w:rsidRPr="009B246B" w:rsidTr="009B246B">
        <w:trPr>
          <w:trHeight w:val="233"/>
          <w:jc w:val="center"/>
        </w:trPr>
        <w:tc>
          <w:tcPr>
            <w:tcW w:w="3456" w:type="dxa"/>
            <w:vAlign w:val="center"/>
            <w:hideMark/>
          </w:tcPr>
          <w:p w:rsidR="009B246B" w:rsidRPr="009B246B" w:rsidRDefault="009B246B" w:rsidP="009B246B">
            <w:pPr>
              <w:spacing w:after="0" w:line="240" w:lineRule="auto"/>
              <w:ind w:right="-2"/>
              <w:rPr>
                <w:rFonts w:ascii="Times New Roman" w:hAnsi="Times New Roman"/>
              </w:rPr>
            </w:pPr>
            <w:r w:rsidRPr="009B246B">
              <w:rPr>
                <w:rFonts w:ascii="Times New Roman" w:hAnsi="Times New Roman"/>
              </w:rPr>
              <w:t>математика</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4</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r>
      <w:tr w:rsidR="009B246B" w:rsidRPr="009B246B" w:rsidTr="009B246B">
        <w:trPr>
          <w:trHeight w:val="233"/>
          <w:jc w:val="center"/>
        </w:trPr>
        <w:tc>
          <w:tcPr>
            <w:tcW w:w="3456" w:type="dxa"/>
            <w:hideMark/>
          </w:tcPr>
          <w:p w:rsidR="009B246B" w:rsidRPr="009B246B" w:rsidRDefault="009B246B" w:rsidP="009B246B">
            <w:pPr>
              <w:pStyle w:val="af6"/>
              <w:rPr>
                <w:sz w:val="22"/>
                <w:szCs w:val="22"/>
              </w:rPr>
            </w:pPr>
            <w:r w:rsidRPr="009B246B">
              <w:rPr>
                <w:sz w:val="22"/>
                <w:szCs w:val="22"/>
              </w:rPr>
              <w:t>Английскй язык</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2</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r>
      <w:tr w:rsidR="009B246B" w:rsidRPr="009B246B" w:rsidTr="009B246B">
        <w:trPr>
          <w:trHeight w:val="233"/>
          <w:jc w:val="center"/>
        </w:trPr>
        <w:tc>
          <w:tcPr>
            <w:tcW w:w="3456" w:type="dxa"/>
            <w:hideMark/>
          </w:tcPr>
          <w:p w:rsidR="009B246B" w:rsidRPr="009B246B" w:rsidRDefault="009B246B" w:rsidP="009B246B">
            <w:pPr>
              <w:pStyle w:val="af6"/>
              <w:rPr>
                <w:sz w:val="22"/>
                <w:szCs w:val="22"/>
              </w:rPr>
            </w:pPr>
            <w:r w:rsidRPr="009B246B">
              <w:rPr>
                <w:sz w:val="22"/>
                <w:szCs w:val="22"/>
              </w:rPr>
              <w:t>География</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1</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r>
      <w:tr w:rsidR="009B246B" w:rsidRPr="009B246B" w:rsidTr="009B246B">
        <w:trPr>
          <w:trHeight w:val="233"/>
          <w:jc w:val="center"/>
        </w:trPr>
        <w:tc>
          <w:tcPr>
            <w:tcW w:w="3456" w:type="dxa"/>
            <w:hideMark/>
          </w:tcPr>
          <w:p w:rsidR="009B246B" w:rsidRPr="009B246B" w:rsidRDefault="009B246B" w:rsidP="009B246B">
            <w:pPr>
              <w:pStyle w:val="af6"/>
              <w:rPr>
                <w:sz w:val="22"/>
                <w:szCs w:val="22"/>
              </w:rPr>
            </w:pPr>
            <w:r w:rsidRPr="009B246B">
              <w:rPr>
                <w:sz w:val="22"/>
                <w:szCs w:val="22"/>
              </w:rPr>
              <w:t>Информатика и ИКТ</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1</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r>
      <w:tr w:rsidR="009B246B" w:rsidRPr="009B246B" w:rsidTr="009B246B">
        <w:trPr>
          <w:trHeight w:val="233"/>
          <w:jc w:val="center"/>
        </w:trPr>
        <w:tc>
          <w:tcPr>
            <w:tcW w:w="3456" w:type="dxa"/>
            <w:hideMark/>
          </w:tcPr>
          <w:p w:rsidR="009B246B" w:rsidRPr="009B246B" w:rsidRDefault="009B246B" w:rsidP="009B246B">
            <w:pPr>
              <w:pStyle w:val="af6"/>
              <w:rPr>
                <w:sz w:val="22"/>
                <w:szCs w:val="22"/>
              </w:rPr>
            </w:pPr>
            <w:r w:rsidRPr="009B246B">
              <w:rPr>
                <w:sz w:val="22"/>
                <w:szCs w:val="22"/>
              </w:rPr>
              <w:t>История</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2</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r>
      <w:tr w:rsidR="009B246B" w:rsidRPr="009B246B" w:rsidTr="009B246B">
        <w:trPr>
          <w:trHeight w:val="233"/>
          <w:jc w:val="center"/>
        </w:trPr>
        <w:tc>
          <w:tcPr>
            <w:tcW w:w="3456" w:type="dxa"/>
            <w:hideMark/>
          </w:tcPr>
          <w:p w:rsidR="009B246B" w:rsidRPr="009B246B" w:rsidRDefault="009B246B" w:rsidP="009B246B">
            <w:pPr>
              <w:pStyle w:val="af6"/>
              <w:rPr>
                <w:sz w:val="22"/>
                <w:szCs w:val="22"/>
              </w:rPr>
            </w:pPr>
            <w:r w:rsidRPr="009B246B">
              <w:rPr>
                <w:sz w:val="22"/>
                <w:szCs w:val="22"/>
              </w:rPr>
              <w:t xml:space="preserve">Обществознание </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2</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r>
      <w:tr w:rsidR="009B246B" w:rsidRPr="009B246B" w:rsidTr="009B246B">
        <w:trPr>
          <w:trHeight w:val="233"/>
          <w:jc w:val="center"/>
        </w:trPr>
        <w:tc>
          <w:tcPr>
            <w:tcW w:w="3456" w:type="dxa"/>
            <w:hideMark/>
          </w:tcPr>
          <w:p w:rsidR="009B246B" w:rsidRPr="009B246B" w:rsidRDefault="009B246B" w:rsidP="009B246B">
            <w:pPr>
              <w:pStyle w:val="af6"/>
              <w:rPr>
                <w:sz w:val="22"/>
                <w:szCs w:val="22"/>
              </w:rPr>
            </w:pPr>
            <w:r w:rsidRPr="009B246B">
              <w:rPr>
                <w:sz w:val="22"/>
                <w:szCs w:val="22"/>
              </w:rPr>
              <w:t>Биология</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1</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1</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100</w:t>
            </w:r>
          </w:p>
        </w:tc>
      </w:tr>
      <w:tr w:rsidR="009B246B" w:rsidRPr="009B246B" w:rsidTr="009B246B">
        <w:trPr>
          <w:trHeight w:val="233"/>
          <w:jc w:val="center"/>
        </w:trPr>
        <w:tc>
          <w:tcPr>
            <w:tcW w:w="3456" w:type="dxa"/>
            <w:hideMark/>
          </w:tcPr>
          <w:p w:rsidR="009B246B" w:rsidRPr="009B246B" w:rsidRDefault="009B246B" w:rsidP="009B246B">
            <w:pPr>
              <w:pStyle w:val="af6"/>
              <w:rPr>
                <w:sz w:val="22"/>
                <w:szCs w:val="22"/>
              </w:rPr>
            </w:pPr>
            <w:r w:rsidRPr="009B246B">
              <w:rPr>
                <w:sz w:val="22"/>
                <w:szCs w:val="22"/>
              </w:rPr>
              <w:t>Музыка</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1</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r>
      <w:tr w:rsidR="009B246B" w:rsidRPr="009B246B" w:rsidTr="009B246B">
        <w:trPr>
          <w:trHeight w:val="233"/>
          <w:jc w:val="center"/>
        </w:trPr>
        <w:tc>
          <w:tcPr>
            <w:tcW w:w="3456" w:type="dxa"/>
            <w:hideMark/>
          </w:tcPr>
          <w:p w:rsidR="009B246B" w:rsidRPr="009B246B" w:rsidRDefault="009B246B" w:rsidP="009B246B">
            <w:pPr>
              <w:pStyle w:val="af6"/>
              <w:rPr>
                <w:sz w:val="22"/>
                <w:szCs w:val="22"/>
              </w:rPr>
            </w:pPr>
            <w:r w:rsidRPr="009B246B">
              <w:rPr>
                <w:sz w:val="22"/>
                <w:szCs w:val="22"/>
              </w:rPr>
              <w:t xml:space="preserve">Изобразительное искусство </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1</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r>
      <w:tr w:rsidR="009B246B" w:rsidRPr="009B246B" w:rsidTr="009B246B">
        <w:trPr>
          <w:trHeight w:val="233"/>
          <w:jc w:val="center"/>
        </w:trPr>
        <w:tc>
          <w:tcPr>
            <w:tcW w:w="3456" w:type="dxa"/>
            <w:hideMark/>
          </w:tcPr>
          <w:p w:rsidR="009B246B" w:rsidRPr="009B246B" w:rsidRDefault="009B246B" w:rsidP="009B246B">
            <w:pPr>
              <w:pStyle w:val="af6"/>
              <w:rPr>
                <w:sz w:val="22"/>
                <w:szCs w:val="22"/>
              </w:rPr>
            </w:pPr>
            <w:r w:rsidRPr="009B246B">
              <w:rPr>
                <w:sz w:val="22"/>
                <w:szCs w:val="22"/>
              </w:rPr>
              <w:t>ОБЖ</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1</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r>
      <w:tr w:rsidR="009B246B" w:rsidRPr="009B246B" w:rsidTr="009B246B">
        <w:trPr>
          <w:trHeight w:val="233"/>
          <w:jc w:val="center"/>
        </w:trPr>
        <w:tc>
          <w:tcPr>
            <w:tcW w:w="3456" w:type="dxa"/>
            <w:hideMark/>
          </w:tcPr>
          <w:p w:rsidR="009B246B" w:rsidRPr="009B246B" w:rsidRDefault="009B246B" w:rsidP="009B246B">
            <w:pPr>
              <w:pStyle w:val="af6"/>
              <w:rPr>
                <w:sz w:val="22"/>
                <w:szCs w:val="22"/>
              </w:rPr>
            </w:pPr>
            <w:r w:rsidRPr="009B246B">
              <w:rPr>
                <w:sz w:val="22"/>
                <w:szCs w:val="22"/>
              </w:rPr>
              <w:t>Физическая культура</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2</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2</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100</w:t>
            </w:r>
          </w:p>
        </w:tc>
      </w:tr>
      <w:tr w:rsidR="009B246B" w:rsidRPr="009B246B" w:rsidTr="009B246B">
        <w:trPr>
          <w:trHeight w:val="233"/>
          <w:jc w:val="center"/>
        </w:trPr>
        <w:tc>
          <w:tcPr>
            <w:tcW w:w="3456" w:type="dxa"/>
            <w:hideMark/>
          </w:tcPr>
          <w:p w:rsidR="009B246B" w:rsidRPr="009B246B" w:rsidRDefault="009B246B" w:rsidP="009B246B">
            <w:pPr>
              <w:pStyle w:val="af6"/>
              <w:rPr>
                <w:sz w:val="22"/>
                <w:szCs w:val="22"/>
              </w:rPr>
            </w:pPr>
            <w:r w:rsidRPr="009B246B">
              <w:rPr>
                <w:sz w:val="22"/>
                <w:szCs w:val="22"/>
              </w:rPr>
              <w:t>Технология</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2</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r>
      <w:tr w:rsidR="009B246B" w:rsidRPr="009B246B" w:rsidTr="009B246B">
        <w:trPr>
          <w:trHeight w:val="233"/>
          <w:jc w:val="center"/>
        </w:trPr>
        <w:tc>
          <w:tcPr>
            <w:tcW w:w="3456" w:type="dxa"/>
            <w:vAlign w:val="center"/>
            <w:hideMark/>
          </w:tcPr>
          <w:p w:rsidR="009B246B" w:rsidRPr="009B246B" w:rsidRDefault="009B246B" w:rsidP="009B246B">
            <w:pPr>
              <w:spacing w:after="0" w:line="240" w:lineRule="auto"/>
              <w:ind w:right="-2"/>
              <w:rPr>
                <w:rFonts w:ascii="Times New Roman" w:hAnsi="Times New Roman"/>
              </w:rPr>
            </w:pPr>
            <w:r w:rsidRPr="009B246B">
              <w:rPr>
                <w:rFonts w:ascii="Times New Roman" w:hAnsi="Times New Roman"/>
              </w:rPr>
              <w:t>Химия</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1</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w:t>
            </w:r>
          </w:p>
        </w:tc>
      </w:tr>
      <w:tr w:rsidR="009B246B" w:rsidRPr="009B246B" w:rsidTr="009B246B">
        <w:trPr>
          <w:trHeight w:val="233"/>
          <w:jc w:val="center"/>
        </w:trPr>
        <w:tc>
          <w:tcPr>
            <w:tcW w:w="3456" w:type="dxa"/>
            <w:vAlign w:val="center"/>
            <w:hideMark/>
          </w:tcPr>
          <w:p w:rsidR="009B246B" w:rsidRPr="009B246B" w:rsidRDefault="009B246B" w:rsidP="009B246B">
            <w:pPr>
              <w:spacing w:after="0" w:line="240" w:lineRule="auto"/>
              <w:ind w:right="-2"/>
              <w:rPr>
                <w:rFonts w:ascii="Times New Roman" w:hAnsi="Times New Roman"/>
              </w:rPr>
            </w:pPr>
            <w:r w:rsidRPr="009B246B">
              <w:rPr>
                <w:rFonts w:ascii="Times New Roman" w:hAnsi="Times New Roman"/>
              </w:rPr>
              <w:t>физика</w:t>
            </w: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r w:rsidRPr="009B246B">
              <w:rPr>
                <w:rFonts w:ascii="Times New Roman" w:hAnsi="Times New Roman"/>
                <w:bCs/>
              </w:rPr>
              <w:t>1</w:t>
            </w:r>
          </w:p>
        </w:tc>
        <w:tc>
          <w:tcPr>
            <w:tcW w:w="1931"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1</w:t>
            </w:r>
          </w:p>
        </w:tc>
        <w:tc>
          <w:tcPr>
            <w:tcW w:w="1820" w:type="dxa"/>
            <w:hideMark/>
          </w:tcPr>
          <w:p w:rsidR="009B246B" w:rsidRPr="009B246B" w:rsidRDefault="009B246B" w:rsidP="009B246B">
            <w:pPr>
              <w:spacing w:after="0" w:line="240" w:lineRule="auto"/>
              <w:ind w:right="-2"/>
              <w:jc w:val="center"/>
              <w:rPr>
                <w:rFonts w:ascii="Times New Roman" w:hAnsi="Times New Roman"/>
              </w:rPr>
            </w:pPr>
            <w:r w:rsidRPr="009B246B">
              <w:rPr>
                <w:rFonts w:ascii="Times New Roman" w:hAnsi="Times New Roman"/>
              </w:rPr>
              <w:t>100</w:t>
            </w:r>
          </w:p>
        </w:tc>
      </w:tr>
      <w:tr w:rsidR="009B246B" w:rsidRPr="009B246B" w:rsidTr="009B246B">
        <w:trPr>
          <w:trHeight w:val="233"/>
          <w:jc w:val="center"/>
        </w:trPr>
        <w:tc>
          <w:tcPr>
            <w:tcW w:w="3456" w:type="dxa"/>
            <w:vAlign w:val="center"/>
            <w:hideMark/>
          </w:tcPr>
          <w:p w:rsidR="009B246B" w:rsidRPr="009B246B" w:rsidRDefault="009B246B" w:rsidP="009B246B">
            <w:pPr>
              <w:spacing w:after="0" w:line="240" w:lineRule="auto"/>
              <w:ind w:right="-2"/>
              <w:rPr>
                <w:rFonts w:ascii="Times New Roman" w:hAnsi="Times New Roman"/>
              </w:rPr>
            </w:pPr>
          </w:p>
        </w:tc>
        <w:tc>
          <w:tcPr>
            <w:tcW w:w="2108" w:type="dxa"/>
            <w:vAlign w:val="center"/>
            <w:hideMark/>
          </w:tcPr>
          <w:p w:rsidR="009B246B" w:rsidRPr="009B246B" w:rsidRDefault="009B246B" w:rsidP="009B246B">
            <w:pPr>
              <w:spacing w:after="0" w:line="240" w:lineRule="auto"/>
              <w:ind w:right="-2"/>
              <w:jc w:val="center"/>
              <w:rPr>
                <w:rFonts w:ascii="Times New Roman" w:hAnsi="Times New Roman"/>
                <w:bCs/>
              </w:rPr>
            </w:pPr>
          </w:p>
        </w:tc>
        <w:tc>
          <w:tcPr>
            <w:tcW w:w="1931" w:type="dxa"/>
            <w:hideMark/>
          </w:tcPr>
          <w:p w:rsidR="009B246B" w:rsidRPr="009B246B" w:rsidRDefault="009B246B" w:rsidP="009B246B">
            <w:pPr>
              <w:spacing w:after="0" w:line="240" w:lineRule="auto"/>
              <w:ind w:right="-2"/>
              <w:jc w:val="center"/>
              <w:rPr>
                <w:rFonts w:ascii="Times New Roman" w:hAnsi="Times New Roman"/>
              </w:rPr>
            </w:pPr>
          </w:p>
        </w:tc>
        <w:tc>
          <w:tcPr>
            <w:tcW w:w="1820" w:type="dxa"/>
            <w:hideMark/>
          </w:tcPr>
          <w:p w:rsidR="009B246B" w:rsidRPr="009B246B" w:rsidRDefault="009B246B" w:rsidP="009B246B">
            <w:pPr>
              <w:spacing w:after="0" w:line="240" w:lineRule="auto"/>
              <w:ind w:right="-2"/>
              <w:jc w:val="center"/>
              <w:rPr>
                <w:rFonts w:ascii="Times New Roman" w:hAnsi="Times New Roman"/>
              </w:rPr>
            </w:pPr>
          </w:p>
        </w:tc>
      </w:tr>
    </w:tbl>
    <w:p w:rsidR="001B1DAA" w:rsidRPr="009B246B" w:rsidRDefault="001B1DAA" w:rsidP="001B1DAA">
      <w:pPr>
        <w:tabs>
          <w:tab w:val="left" w:pos="1620"/>
        </w:tabs>
        <w:jc w:val="both"/>
      </w:pPr>
    </w:p>
    <w:p w:rsidR="0059232C" w:rsidRPr="00052DAD" w:rsidRDefault="0059232C" w:rsidP="0059232C">
      <w:pPr>
        <w:pStyle w:val="af6"/>
        <w:jc w:val="both"/>
        <w:rPr>
          <w:b/>
          <w:i/>
          <w:sz w:val="28"/>
          <w:szCs w:val="28"/>
        </w:rPr>
      </w:pPr>
      <w:r w:rsidRPr="00052DAD">
        <w:rPr>
          <w:sz w:val="28"/>
          <w:szCs w:val="28"/>
        </w:rPr>
        <w:t xml:space="preserve">Методическая работа велась в соответствии с Планом реализации Основной образовательной программы МБОУ Верхнесоленовская СОШ.    В 2016-2017 учебном году педагогический коллектив МОУ Верхнесоленовская СОШ  продолжили работать над проблемой: </w:t>
      </w:r>
      <w:r w:rsidRPr="00052DAD">
        <w:rPr>
          <w:b/>
          <w:i/>
          <w:sz w:val="28"/>
          <w:szCs w:val="28"/>
        </w:rPr>
        <w:t xml:space="preserve">«Освоение новых подходов в системе обучения и воспитания в условиях введения ФГОС». </w:t>
      </w:r>
    </w:p>
    <w:p w:rsidR="0059232C" w:rsidRPr="00052DAD" w:rsidRDefault="0059232C" w:rsidP="0059232C">
      <w:pPr>
        <w:pStyle w:val="af6"/>
        <w:jc w:val="both"/>
        <w:rPr>
          <w:sz w:val="28"/>
          <w:szCs w:val="28"/>
        </w:rPr>
      </w:pPr>
      <w:r w:rsidRPr="00052DAD">
        <w:rPr>
          <w:sz w:val="28"/>
          <w:szCs w:val="28"/>
        </w:rPr>
        <w:t>В рамках единой методической темы: «</w:t>
      </w:r>
      <w:r w:rsidRPr="00052DAD">
        <w:rPr>
          <w:b/>
          <w:sz w:val="28"/>
          <w:szCs w:val="28"/>
        </w:rPr>
        <w:t>Совершенствование содержания и технологий образования учащихся»</w:t>
      </w:r>
      <w:r w:rsidRPr="00052DAD">
        <w:rPr>
          <w:sz w:val="28"/>
          <w:szCs w:val="28"/>
        </w:rPr>
        <w:t>.</w:t>
      </w:r>
    </w:p>
    <w:p w:rsidR="0059232C" w:rsidRPr="00052DAD" w:rsidRDefault="0059232C" w:rsidP="0059232C">
      <w:pPr>
        <w:pStyle w:val="af6"/>
        <w:jc w:val="both"/>
        <w:rPr>
          <w:sz w:val="28"/>
          <w:szCs w:val="28"/>
        </w:rPr>
      </w:pPr>
    </w:p>
    <w:p w:rsidR="0059232C" w:rsidRPr="00052DAD" w:rsidRDefault="0059232C" w:rsidP="0059232C">
      <w:pPr>
        <w:pStyle w:val="af6"/>
        <w:jc w:val="both"/>
        <w:rPr>
          <w:sz w:val="28"/>
          <w:szCs w:val="28"/>
        </w:rPr>
      </w:pPr>
      <w:r w:rsidRPr="00052DAD">
        <w:rPr>
          <w:b/>
          <w:i/>
          <w:spacing w:val="-9"/>
          <w:sz w:val="28"/>
          <w:szCs w:val="28"/>
        </w:rPr>
        <w:t>Цели:</w:t>
      </w:r>
      <w:r w:rsidRPr="00052DAD">
        <w:rPr>
          <w:spacing w:val="-9"/>
          <w:sz w:val="28"/>
          <w:szCs w:val="28"/>
        </w:rPr>
        <w:t xml:space="preserve"> непрерывное совершенствование уровня педагогиче</w:t>
      </w:r>
      <w:r w:rsidRPr="00052DAD">
        <w:rPr>
          <w:spacing w:val="-9"/>
          <w:sz w:val="28"/>
          <w:szCs w:val="28"/>
        </w:rPr>
        <w:softHyphen/>
      </w:r>
      <w:r w:rsidRPr="00052DAD">
        <w:rPr>
          <w:spacing w:val="-8"/>
          <w:sz w:val="28"/>
          <w:szCs w:val="28"/>
        </w:rPr>
        <w:t>ского мастерства преподавателей, их эрудиции и компетентно</w:t>
      </w:r>
      <w:r w:rsidRPr="00052DAD">
        <w:rPr>
          <w:spacing w:val="-8"/>
          <w:sz w:val="28"/>
          <w:szCs w:val="28"/>
        </w:rPr>
        <w:softHyphen/>
      </w:r>
      <w:r w:rsidRPr="00052DAD">
        <w:rPr>
          <w:spacing w:val="-10"/>
          <w:sz w:val="28"/>
          <w:szCs w:val="28"/>
        </w:rPr>
        <w:t>сти в области определенной науки и методики ее преподавания в условиях ФГОС.</w:t>
      </w:r>
    </w:p>
    <w:p w:rsidR="0059232C" w:rsidRPr="00052DAD" w:rsidRDefault="0059232C" w:rsidP="0059232C">
      <w:pPr>
        <w:pStyle w:val="af6"/>
        <w:jc w:val="both"/>
        <w:rPr>
          <w:i/>
          <w:spacing w:val="-11"/>
          <w:sz w:val="28"/>
          <w:szCs w:val="28"/>
        </w:rPr>
      </w:pPr>
    </w:p>
    <w:p w:rsidR="0059232C" w:rsidRPr="00052DAD" w:rsidRDefault="0059232C" w:rsidP="0059232C">
      <w:pPr>
        <w:pStyle w:val="af6"/>
        <w:jc w:val="both"/>
        <w:rPr>
          <w:b/>
          <w:sz w:val="28"/>
          <w:szCs w:val="28"/>
        </w:rPr>
      </w:pPr>
      <w:r w:rsidRPr="00052DAD">
        <w:rPr>
          <w:b/>
          <w:i/>
          <w:spacing w:val="-11"/>
          <w:sz w:val="28"/>
          <w:szCs w:val="28"/>
        </w:rPr>
        <w:t>Задачи</w:t>
      </w:r>
      <w:r w:rsidRPr="00052DAD">
        <w:rPr>
          <w:b/>
          <w:spacing w:val="-11"/>
          <w:sz w:val="28"/>
          <w:szCs w:val="28"/>
        </w:rPr>
        <w:t>:</w:t>
      </w:r>
    </w:p>
    <w:p w:rsidR="0059232C" w:rsidRPr="00052DAD" w:rsidRDefault="0059232C" w:rsidP="0059232C">
      <w:pPr>
        <w:pStyle w:val="af6"/>
        <w:jc w:val="both"/>
        <w:rPr>
          <w:sz w:val="28"/>
          <w:szCs w:val="28"/>
        </w:rPr>
      </w:pPr>
      <w:r w:rsidRPr="00052DAD">
        <w:rPr>
          <w:spacing w:val="-6"/>
          <w:sz w:val="28"/>
          <w:szCs w:val="28"/>
        </w:rPr>
        <w:t>Совершенствование анализа и критериев оценки деятель</w:t>
      </w:r>
      <w:r w:rsidRPr="00052DAD">
        <w:rPr>
          <w:spacing w:val="-6"/>
          <w:sz w:val="28"/>
          <w:szCs w:val="28"/>
        </w:rPr>
        <w:softHyphen/>
      </w:r>
      <w:r w:rsidRPr="00052DAD">
        <w:rPr>
          <w:sz w:val="28"/>
          <w:szCs w:val="28"/>
        </w:rPr>
        <w:t>ности педагогического коллектива;</w:t>
      </w:r>
    </w:p>
    <w:p w:rsidR="0059232C" w:rsidRPr="00052DAD" w:rsidRDefault="0059232C" w:rsidP="0059232C">
      <w:pPr>
        <w:pStyle w:val="af6"/>
        <w:jc w:val="both"/>
        <w:rPr>
          <w:sz w:val="28"/>
          <w:szCs w:val="28"/>
        </w:rPr>
      </w:pPr>
      <w:r w:rsidRPr="00052DAD">
        <w:rPr>
          <w:spacing w:val="-2"/>
          <w:sz w:val="28"/>
          <w:szCs w:val="28"/>
        </w:rPr>
        <w:t xml:space="preserve">Активное включение учителей в педагогический поиск,  </w:t>
      </w:r>
      <w:r w:rsidRPr="00052DAD">
        <w:rPr>
          <w:spacing w:val="-10"/>
          <w:sz w:val="28"/>
          <w:szCs w:val="28"/>
        </w:rPr>
        <w:t>творчество;</w:t>
      </w:r>
    </w:p>
    <w:p w:rsidR="0059232C" w:rsidRPr="00052DAD" w:rsidRDefault="0059232C" w:rsidP="0059232C">
      <w:pPr>
        <w:pStyle w:val="af6"/>
        <w:jc w:val="both"/>
        <w:rPr>
          <w:spacing w:val="-10"/>
          <w:sz w:val="28"/>
          <w:szCs w:val="28"/>
        </w:rPr>
      </w:pPr>
      <w:r w:rsidRPr="00052DAD">
        <w:rPr>
          <w:spacing w:val="-10"/>
          <w:sz w:val="28"/>
          <w:szCs w:val="28"/>
        </w:rPr>
        <w:t>Выявление, оформление и сопровождение педагогического опыта, в частности по проблеме перехода основной школы на ФГОС;</w:t>
      </w:r>
    </w:p>
    <w:p w:rsidR="0059232C" w:rsidRPr="00052DAD" w:rsidRDefault="0059232C" w:rsidP="0059232C">
      <w:pPr>
        <w:pStyle w:val="af6"/>
        <w:jc w:val="both"/>
        <w:rPr>
          <w:spacing w:val="-11"/>
          <w:sz w:val="28"/>
          <w:szCs w:val="28"/>
        </w:rPr>
      </w:pPr>
      <w:r w:rsidRPr="00052DAD">
        <w:rPr>
          <w:spacing w:val="-11"/>
          <w:sz w:val="28"/>
          <w:szCs w:val="28"/>
        </w:rPr>
        <w:t xml:space="preserve">Развитие современного стиля педагогического мышления; </w:t>
      </w:r>
    </w:p>
    <w:p w:rsidR="0059232C" w:rsidRPr="00052DAD" w:rsidRDefault="0059232C" w:rsidP="0059232C">
      <w:pPr>
        <w:pStyle w:val="af6"/>
        <w:jc w:val="both"/>
        <w:rPr>
          <w:spacing w:val="-10"/>
          <w:sz w:val="28"/>
          <w:szCs w:val="28"/>
        </w:rPr>
      </w:pPr>
      <w:r w:rsidRPr="00052DAD">
        <w:rPr>
          <w:spacing w:val="-10"/>
          <w:sz w:val="28"/>
          <w:szCs w:val="28"/>
        </w:rPr>
        <w:t>Формирование готовности педагогов к самообразованию и  самоанализу.</w:t>
      </w:r>
    </w:p>
    <w:p w:rsidR="0059232C" w:rsidRPr="00052DAD" w:rsidRDefault="0059232C" w:rsidP="0059232C">
      <w:pPr>
        <w:pStyle w:val="af6"/>
        <w:jc w:val="both"/>
        <w:rPr>
          <w:spacing w:val="-10"/>
          <w:sz w:val="28"/>
          <w:szCs w:val="28"/>
        </w:rPr>
      </w:pPr>
      <w:r w:rsidRPr="00052DAD">
        <w:rPr>
          <w:spacing w:val="-7"/>
          <w:sz w:val="28"/>
          <w:szCs w:val="28"/>
        </w:rPr>
        <w:t>Оказание помощи учителям в реализации принципов и ме</w:t>
      </w:r>
      <w:r w:rsidRPr="00052DAD">
        <w:rPr>
          <w:spacing w:val="-7"/>
          <w:sz w:val="28"/>
          <w:szCs w:val="28"/>
        </w:rPr>
        <w:softHyphen/>
      </w:r>
      <w:r w:rsidRPr="00052DAD">
        <w:rPr>
          <w:spacing w:val="-10"/>
          <w:sz w:val="28"/>
          <w:szCs w:val="28"/>
        </w:rPr>
        <w:t>тодических приемов обучения и воспитания учащихся.</w:t>
      </w:r>
    </w:p>
    <w:p w:rsidR="0059232C" w:rsidRPr="00052DAD" w:rsidRDefault="0059232C" w:rsidP="0059232C">
      <w:pPr>
        <w:pStyle w:val="af6"/>
        <w:jc w:val="both"/>
        <w:rPr>
          <w:sz w:val="28"/>
          <w:szCs w:val="28"/>
        </w:rPr>
      </w:pPr>
    </w:p>
    <w:p w:rsidR="0059232C" w:rsidRPr="00052DAD" w:rsidRDefault="0059232C" w:rsidP="0059232C">
      <w:pPr>
        <w:shd w:val="clear" w:color="auto" w:fill="FFFFFF"/>
        <w:spacing w:after="0" w:line="264" w:lineRule="exact"/>
        <w:ind w:left="720" w:right="96"/>
        <w:jc w:val="both"/>
        <w:rPr>
          <w:rFonts w:ascii="Times New Roman" w:hAnsi="Times New Roman"/>
          <w:sz w:val="28"/>
          <w:szCs w:val="28"/>
        </w:rPr>
      </w:pPr>
    </w:p>
    <w:p w:rsidR="0059232C" w:rsidRPr="00052DAD" w:rsidRDefault="0059232C" w:rsidP="0059232C">
      <w:pPr>
        <w:shd w:val="clear" w:color="auto" w:fill="FFFFFF"/>
        <w:spacing w:after="0" w:line="264" w:lineRule="exact"/>
        <w:ind w:left="322" w:right="96" w:firstLine="322"/>
        <w:jc w:val="both"/>
        <w:rPr>
          <w:rFonts w:ascii="Times New Roman" w:hAnsi="Times New Roman"/>
          <w:sz w:val="28"/>
          <w:szCs w:val="28"/>
        </w:rPr>
      </w:pPr>
      <w:r w:rsidRPr="00052DAD">
        <w:rPr>
          <w:rFonts w:ascii="Times New Roman" w:hAnsi="Times New Roman"/>
          <w:sz w:val="28"/>
          <w:szCs w:val="28"/>
        </w:rPr>
        <w:t>Руководство методической работой осуществлял методический совет школы. Коллективными формами работы были методические объединения учителей, семинары, педконсилиумы, методические дни, посещение и анализ открытых уроков. На заседаниях МС рассматривались различные вопросы в том числе:</w:t>
      </w:r>
    </w:p>
    <w:p w:rsidR="0059232C" w:rsidRPr="00052DAD" w:rsidRDefault="0059232C" w:rsidP="0059232C">
      <w:pPr>
        <w:pStyle w:val="af6"/>
        <w:numPr>
          <w:ilvl w:val="0"/>
          <w:numId w:val="30"/>
        </w:numPr>
        <w:jc w:val="both"/>
        <w:rPr>
          <w:sz w:val="28"/>
          <w:szCs w:val="28"/>
        </w:rPr>
      </w:pPr>
      <w:r w:rsidRPr="00052DAD">
        <w:rPr>
          <w:sz w:val="28"/>
          <w:szCs w:val="28"/>
        </w:rPr>
        <w:t>Итоги методической работы 2015-2016 гг. и задачи по повышению эффективности и качества образовательного процесса в новом учебном году.</w:t>
      </w:r>
    </w:p>
    <w:p w:rsidR="0059232C" w:rsidRPr="00052DAD" w:rsidRDefault="0059232C" w:rsidP="0059232C">
      <w:pPr>
        <w:pStyle w:val="af6"/>
        <w:numPr>
          <w:ilvl w:val="0"/>
          <w:numId w:val="30"/>
        </w:numPr>
        <w:jc w:val="both"/>
        <w:rPr>
          <w:sz w:val="28"/>
          <w:szCs w:val="28"/>
        </w:rPr>
      </w:pPr>
      <w:r w:rsidRPr="00052DAD">
        <w:rPr>
          <w:sz w:val="28"/>
          <w:szCs w:val="28"/>
        </w:rPr>
        <w:lastRenderedPageBreak/>
        <w:t>Нормативно-правовая база. Рассмотрение плана методической работы в новом учебном году, планов работы МО, творческих групп.</w:t>
      </w:r>
    </w:p>
    <w:p w:rsidR="0059232C" w:rsidRPr="00052DAD" w:rsidRDefault="0059232C" w:rsidP="0059232C">
      <w:pPr>
        <w:pStyle w:val="af6"/>
        <w:numPr>
          <w:ilvl w:val="0"/>
          <w:numId w:val="30"/>
        </w:numPr>
        <w:jc w:val="both"/>
        <w:rPr>
          <w:sz w:val="28"/>
          <w:szCs w:val="28"/>
        </w:rPr>
      </w:pPr>
      <w:r w:rsidRPr="00052DAD">
        <w:rPr>
          <w:sz w:val="28"/>
          <w:szCs w:val="28"/>
        </w:rPr>
        <w:t>Об организации работы по повышению педагогического мастерства учителей (организация работы учителей по самообразованию, курсы повышения квалификации)</w:t>
      </w:r>
    </w:p>
    <w:p w:rsidR="0059232C" w:rsidRPr="00052DAD" w:rsidRDefault="0059232C" w:rsidP="0059232C">
      <w:pPr>
        <w:pStyle w:val="af6"/>
        <w:numPr>
          <w:ilvl w:val="0"/>
          <w:numId w:val="30"/>
        </w:numPr>
        <w:jc w:val="both"/>
        <w:rPr>
          <w:sz w:val="28"/>
          <w:szCs w:val="28"/>
        </w:rPr>
      </w:pPr>
      <w:r w:rsidRPr="00052DAD">
        <w:rPr>
          <w:sz w:val="28"/>
          <w:szCs w:val="28"/>
        </w:rPr>
        <w:t>Теория,  методика и современные образовательные технологии начального, основного и среднего общего образования</w:t>
      </w:r>
    </w:p>
    <w:p w:rsidR="0059232C" w:rsidRPr="00052DAD" w:rsidRDefault="0059232C" w:rsidP="0059232C">
      <w:pPr>
        <w:pStyle w:val="af6"/>
        <w:numPr>
          <w:ilvl w:val="0"/>
          <w:numId w:val="30"/>
        </w:numPr>
        <w:jc w:val="both"/>
        <w:rPr>
          <w:sz w:val="28"/>
          <w:szCs w:val="28"/>
        </w:rPr>
      </w:pPr>
      <w:r w:rsidRPr="00052DAD">
        <w:rPr>
          <w:sz w:val="28"/>
          <w:szCs w:val="28"/>
        </w:rPr>
        <w:t>Повышение качество обучения. Формы и методы работы.</w:t>
      </w:r>
    </w:p>
    <w:p w:rsidR="0059232C" w:rsidRPr="00052DAD" w:rsidRDefault="0059232C" w:rsidP="0059232C">
      <w:pPr>
        <w:pStyle w:val="af6"/>
        <w:numPr>
          <w:ilvl w:val="0"/>
          <w:numId w:val="30"/>
        </w:numPr>
        <w:jc w:val="both"/>
        <w:rPr>
          <w:sz w:val="28"/>
          <w:szCs w:val="28"/>
        </w:rPr>
      </w:pPr>
      <w:r w:rsidRPr="00052DAD">
        <w:rPr>
          <w:sz w:val="28"/>
          <w:szCs w:val="28"/>
        </w:rPr>
        <w:t>Итоги участия в районных олимпиадах и малой академии юных исследователей.</w:t>
      </w:r>
    </w:p>
    <w:p w:rsidR="0059232C" w:rsidRPr="00052DAD" w:rsidRDefault="0059232C" w:rsidP="0059232C">
      <w:pPr>
        <w:pStyle w:val="af6"/>
        <w:numPr>
          <w:ilvl w:val="0"/>
          <w:numId w:val="30"/>
        </w:numPr>
        <w:jc w:val="both"/>
        <w:rPr>
          <w:sz w:val="28"/>
          <w:szCs w:val="28"/>
        </w:rPr>
      </w:pPr>
      <w:r w:rsidRPr="00052DAD">
        <w:rPr>
          <w:sz w:val="28"/>
          <w:szCs w:val="28"/>
        </w:rPr>
        <w:t>Результаты мониторинга эффективности реализации Основной образовательной программы.</w:t>
      </w:r>
    </w:p>
    <w:p w:rsidR="0059232C" w:rsidRPr="00052DAD" w:rsidRDefault="0059232C" w:rsidP="0059232C">
      <w:pPr>
        <w:pStyle w:val="af6"/>
        <w:numPr>
          <w:ilvl w:val="0"/>
          <w:numId w:val="30"/>
        </w:numPr>
        <w:jc w:val="both"/>
        <w:rPr>
          <w:sz w:val="28"/>
          <w:szCs w:val="28"/>
        </w:rPr>
      </w:pPr>
      <w:r w:rsidRPr="00052DAD">
        <w:rPr>
          <w:sz w:val="28"/>
          <w:szCs w:val="28"/>
        </w:rPr>
        <w:t>Готовность выпускников и педщагогов к итоговой аттестации.</w:t>
      </w:r>
    </w:p>
    <w:p w:rsidR="0059232C" w:rsidRPr="00052DAD" w:rsidRDefault="0059232C" w:rsidP="0059232C">
      <w:pPr>
        <w:pStyle w:val="af6"/>
        <w:numPr>
          <w:ilvl w:val="0"/>
          <w:numId w:val="30"/>
        </w:numPr>
        <w:jc w:val="both"/>
        <w:rPr>
          <w:sz w:val="28"/>
          <w:szCs w:val="28"/>
        </w:rPr>
      </w:pPr>
      <w:r w:rsidRPr="00052DAD">
        <w:rPr>
          <w:sz w:val="28"/>
          <w:szCs w:val="28"/>
        </w:rPr>
        <w:t xml:space="preserve">Анализ результативности деятельности региональной инновационной площадки </w:t>
      </w:r>
      <w:r w:rsidRPr="00052DAD">
        <w:rPr>
          <w:bCs/>
          <w:sz w:val="28"/>
          <w:szCs w:val="28"/>
        </w:rPr>
        <w:t>«</w:t>
      </w:r>
      <w:r w:rsidRPr="00052DAD">
        <w:rPr>
          <w:sz w:val="28"/>
          <w:szCs w:val="28"/>
        </w:rPr>
        <w:t>Создание единой системы гражданско-патриотического воспитания на основе развития комплекса «Память».</w:t>
      </w:r>
    </w:p>
    <w:p w:rsidR="0059232C" w:rsidRPr="00052DAD" w:rsidRDefault="0059232C" w:rsidP="0059232C">
      <w:pPr>
        <w:pStyle w:val="af6"/>
        <w:numPr>
          <w:ilvl w:val="0"/>
          <w:numId w:val="30"/>
        </w:numPr>
        <w:jc w:val="both"/>
        <w:rPr>
          <w:sz w:val="28"/>
          <w:szCs w:val="28"/>
        </w:rPr>
      </w:pPr>
      <w:r w:rsidRPr="00052DAD">
        <w:rPr>
          <w:sz w:val="28"/>
          <w:szCs w:val="28"/>
        </w:rPr>
        <w:t>И др.</w:t>
      </w:r>
    </w:p>
    <w:p w:rsidR="0059232C" w:rsidRPr="00052DAD" w:rsidRDefault="0059232C" w:rsidP="0059232C">
      <w:pPr>
        <w:pStyle w:val="af6"/>
        <w:jc w:val="both"/>
        <w:rPr>
          <w:sz w:val="28"/>
          <w:szCs w:val="28"/>
        </w:rPr>
      </w:pPr>
    </w:p>
    <w:p w:rsidR="0059232C" w:rsidRPr="00052DAD" w:rsidRDefault="0059232C" w:rsidP="0059232C">
      <w:pPr>
        <w:spacing w:after="0"/>
        <w:jc w:val="both"/>
        <w:rPr>
          <w:rFonts w:ascii="Times New Roman" w:hAnsi="Times New Roman"/>
          <w:b/>
          <w:sz w:val="28"/>
          <w:szCs w:val="28"/>
        </w:rPr>
      </w:pPr>
      <w:r w:rsidRPr="00052DAD">
        <w:rPr>
          <w:rFonts w:ascii="Times New Roman" w:hAnsi="Times New Roman"/>
          <w:sz w:val="28"/>
          <w:szCs w:val="28"/>
        </w:rPr>
        <w:t xml:space="preserve">3 февраля в МБОУ Верхнесоленовская СОШ  прошел Единый методический день по теме </w:t>
      </w:r>
      <w:r w:rsidRPr="00052DAD">
        <w:rPr>
          <w:rFonts w:ascii="Times New Roman" w:hAnsi="Times New Roman"/>
          <w:b/>
          <w:sz w:val="28"/>
          <w:szCs w:val="28"/>
        </w:rPr>
        <w:t>«Метапредметные результаты»</w:t>
      </w:r>
    </w:p>
    <w:p w:rsidR="0059232C" w:rsidRPr="00052DAD" w:rsidRDefault="0059232C" w:rsidP="0059232C">
      <w:pPr>
        <w:spacing w:after="0"/>
        <w:jc w:val="both"/>
        <w:rPr>
          <w:rFonts w:ascii="Times New Roman" w:hAnsi="Times New Roman"/>
          <w:sz w:val="28"/>
          <w:szCs w:val="28"/>
        </w:rPr>
      </w:pPr>
      <w:r w:rsidRPr="00052DAD">
        <w:rPr>
          <w:rFonts w:ascii="Times New Roman" w:hAnsi="Times New Roman"/>
          <w:sz w:val="28"/>
          <w:szCs w:val="28"/>
        </w:rPr>
        <w:t>Педагоги нашей школы, используя различные формы, представили свой опыт по следующим направлениям:</w:t>
      </w:r>
    </w:p>
    <w:p w:rsidR="0059232C" w:rsidRPr="00052DAD" w:rsidRDefault="0059232C" w:rsidP="0059232C">
      <w:pPr>
        <w:pStyle w:val="aa"/>
        <w:numPr>
          <w:ilvl w:val="0"/>
          <w:numId w:val="35"/>
        </w:numPr>
        <w:spacing w:after="0" w:line="240" w:lineRule="auto"/>
        <w:jc w:val="both"/>
        <w:rPr>
          <w:rFonts w:ascii="Times New Roman" w:hAnsi="Times New Roman"/>
          <w:i/>
          <w:sz w:val="28"/>
          <w:szCs w:val="28"/>
        </w:rPr>
      </w:pPr>
      <w:r w:rsidRPr="00052DAD">
        <w:rPr>
          <w:rFonts w:ascii="Times New Roman" w:hAnsi="Times New Roman"/>
          <w:i/>
          <w:sz w:val="28"/>
          <w:szCs w:val="28"/>
        </w:rPr>
        <w:t>Работа с текстом, информацией</w:t>
      </w:r>
    </w:p>
    <w:p w:rsidR="0059232C" w:rsidRPr="00052DAD" w:rsidRDefault="0059232C" w:rsidP="0059232C">
      <w:pPr>
        <w:pStyle w:val="aa"/>
        <w:numPr>
          <w:ilvl w:val="0"/>
          <w:numId w:val="35"/>
        </w:numPr>
        <w:spacing w:after="0" w:line="240" w:lineRule="auto"/>
        <w:jc w:val="both"/>
        <w:rPr>
          <w:rFonts w:ascii="Times New Roman" w:hAnsi="Times New Roman"/>
          <w:i/>
          <w:sz w:val="28"/>
          <w:szCs w:val="28"/>
        </w:rPr>
      </w:pPr>
      <w:r w:rsidRPr="00052DAD">
        <w:rPr>
          <w:rFonts w:ascii="Times New Roman" w:hAnsi="Times New Roman"/>
          <w:i/>
          <w:sz w:val="28"/>
          <w:szCs w:val="28"/>
        </w:rPr>
        <w:t xml:space="preserve">Художественный текст </w:t>
      </w:r>
    </w:p>
    <w:p w:rsidR="0059232C" w:rsidRPr="00052DAD" w:rsidRDefault="0059232C" w:rsidP="0059232C">
      <w:pPr>
        <w:pStyle w:val="aa"/>
        <w:numPr>
          <w:ilvl w:val="0"/>
          <w:numId w:val="35"/>
        </w:numPr>
        <w:spacing w:after="0" w:line="240" w:lineRule="auto"/>
        <w:jc w:val="both"/>
        <w:rPr>
          <w:rFonts w:ascii="Times New Roman" w:hAnsi="Times New Roman"/>
          <w:i/>
          <w:sz w:val="28"/>
          <w:szCs w:val="28"/>
        </w:rPr>
      </w:pPr>
      <w:r w:rsidRPr="00052DAD">
        <w:rPr>
          <w:rFonts w:ascii="Times New Roman" w:hAnsi="Times New Roman"/>
          <w:i/>
          <w:sz w:val="28"/>
          <w:szCs w:val="28"/>
        </w:rPr>
        <w:t>Творческие задания</w:t>
      </w:r>
    </w:p>
    <w:p w:rsidR="0059232C" w:rsidRPr="00052DAD" w:rsidRDefault="0059232C" w:rsidP="0059232C">
      <w:pPr>
        <w:pStyle w:val="aa"/>
        <w:numPr>
          <w:ilvl w:val="0"/>
          <w:numId w:val="35"/>
        </w:numPr>
        <w:spacing w:after="0" w:line="240" w:lineRule="auto"/>
        <w:jc w:val="both"/>
        <w:rPr>
          <w:rFonts w:ascii="Times New Roman" w:hAnsi="Times New Roman"/>
          <w:i/>
          <w:sz w:val="28"/>
          <w:szCs w:val="28"/>
        </w:rPr>
      </w:pPr>
      <w:r w:rsidRPr="00052DAD">
        <w:rPr>
          <w:rFonts w:ascii="Times New Roman" w:hAnsi="Times New Roman"/>
          <w:i/>
          <w:sz w:val="28"/>
          <w:szCs w:val="28"/>
        </w:rPr>
        <w:t>Комплексная работа</w:t>
      </w:r>
    </w:p>
    <w:p w:rsidR="0059232C" w:rsidRPr="00052DAD" w:rsidRDefault="0059232C" w:rsidP="0059232C">
      <w:pPr>
        <w:pStyle w:val="aa"/>
        <w:numPr>
          <w:ilvl w:val="0"/>
          <w:numId w:val="35"/>
        </w:numPr>
        <w:spacing w:after="0" w:line="240" w:lineRule="auto"/>
        <w:jc w:val="both"/>
        <w:rPr>
          <w:rFonts w:ascii="Times New Roman" w:hAnsi="Times New Roman"/>
          <w:i/>
          <w:sz w:val="28"/>
          <w:szCs w:val="28"/>
        </w:rPr>
      </w:pPr>
      <w:r w:rsidRPr="00052DAD">
        <w:rPr>
          <w:rFonts w:ascii="Times New Roman" w:hAnsi="Times New Roman"/>
          <w:i/>
          <w:sz w:val="28"/>
          <w:szCs w:val="28"/>
        </w:rPr>
        <w:t>Гражданское воспитание на уроке</w:t>
      </w:r>
    </w:p>
    <w:p w:rsidR="0059232C" w:rsidRPr="00052DAD" w:rsidRDefault="0059232C" w:rsidP="0059232C">
      <w:pPr>
        <w:pStyle w:val="aa"/>
        <w:numPr>
          <w:ilvl w:val="0"/>
          <w:numId w:val="35"/>
        </w:numPr>
        <w:spacing w:after="0" w:line="240" w:lineRule="auto"/>
        <w:jc w:val="both"/>
        <w:rPr>
          <w:rFonts w:ascii="Times New Roman" w:hAnsi="Times New Roman"/>
          <w:i/>
          <w:sz w:val="28"/>
          <w:szCs w:val="28"/>
        </w:rPr>
      </w:pPr>
      <w:r w:rsidRPr="00052DAD">
        <w:rPr>
          <w:rFonts w:ascii="Times New Roman" w:hAnsi="Times New Roman"/>
          <w:i/>
          <w:sz w:val="28"/>
          <w:szCs w:val="28"/>
        </w:rPr>
        <w:t>Интерактивный урок</w:t>
      </w:r>
    </w:p>
    <w:p w:rsidR="0059232C" w:rsidRPr="00052DAD" w:rsidRDefault="0059232C" w:rsidP="0059232C">
      <w:pPr>
        <w:pStyle w:val="aa"/>
        <w:numPr>
          <w:ilvl w:val="0"/>
          <w:numId w:val="35"/>
        </w:numPr>
        <w:spacing w:after="0" w:line="240" w:lineRule="auto"/>
        <w:jc w:val="both"/>
        <w:rPr>
          <w:rFonts w:ascii="Times New Roman" w:hAnsi="Times New Roman"/>
          <w:i/>
          <w:sz w:val="28"/>
          <w:szCs w:val="28"/>
        </w:rPr>
      </w:pPr>
      <w:r w:rsidRPr="00052DAD">
        <w:rPr>
          <w:rFonts w:ascii="Times New Roman" w:hAnsi="Times New Roman"/>
          <w:i/>
          <w:sz w:val="28"/>
          <w:szCs w:val="28"/>
        </w:rPr>
        <w:t>И др.</w:t>
      </w:r>
    </w:p>
    <w:p w:rsidR="0059232C" w:rsidRPr="00052DAD" w:rsidRDefault="0059232C" w:rsidP="0059232C">
      <w:pPr>
        <w:spacing w:after="0"/>
        <w:jc w:val="both"/>
        <w:rPr>
          <w:rFonts w:ascii="Times New Roman" w:hAnsi="Times New Roman"/>
          <w:b/>
          <w:sz w:val="28"/>
          <w:szCs w:val="28"/>
        </w:rPr>
      </w:pPr>
    </w:p>
    <w:p w:rsidR="0059232C" w:rsidRPr="00052DAD" w:rsidRDefault="0059232C" w:rsidP="0059232C">
      <w:pPr>
        <w:spacing w:after="0"/>
        <w:jc w:val="both"/>
        <w:rPr>
          <w:rFonts w:ascii="Times New Roman" w:hAnsi="Times New Roman"/>
          <w:sz w:val="28"/>
          <w:szCs w:val="28"/>
        </w:rPr>
      </w:pPr>
      <w:r w:rsidRPr="00052DAD">
        <w:rPr>
          <w:rFonts w:ascii="Times New Roman" w:hAnsi="Times New Roman"/>
          <w:sz w:val="28"/>
          <w:szCs w:val="28"/>
        </w:rPr>
        <w:t>Начался обмен опытом с открытых уроков, которые дали учителя:</w:t>
      </w:r>
    </w:p>
    <w:p w:rsidR="0059232C" w:rsidRPr="00052DAD" w:rsidRDefault="0059232C" w:rsidP="0059232C">
      <w:pPr>
        <w:pStyle w:val="aa"/>
        <w:numPr>
          <w:ilvl w:val="0"/>
          <w:numId w:val="36"/>
        </w:numPr>
        <w:spacing w:after="0" w:line="240" w:lineRule="auto"/>
        <w:jc w:val="both"/>
        <w:rPr>
          <w:rFonts w:ascii="Times New Roman" w:hAnsi="Times New Roman"/>
          <w:sz w:val="28"/>
          <w:szCs w:val="28"/>
        </w:rPr>
      </w:pPr>
      <w:r w:rsidRPr="00052DAD">
        <w:rPr>
          <w:rFonts w:ascii="Times New Roman" w:hAnsi="Times New Roman"/>
          <w:sz w:val="28"/>
          <w:szCs w:val="28"/>
        </w:rPr>
        <w:t>Бухвал Елена Анатольевна – английский язык в 8б классе «Газеты в Британии».</w:t>
      </w:r>
    </w:p>
    <w:p w:rsidR="0059232C" w:rsidRPr="00052DAD" w:rsidRDefault="0059232C" w:rsidP="0059232C">
      <w:pPr>
        <w:pStyle w:val="aa"/>
        <w:numPr>
          <w:ilvl w:val="0"/>
          <w:numId w:val="36"/>
        </w:numPr>
        <w:spacing w:after="0" w:line="240" w:lineRule="auto"/>
        <w:jc w:val="both"/>
        <w:rPr>
          <w:rFonts w:ascii="Times New Roman" w:hAnsi="Times New Roman"/>
          <w:sz w:val="28"/>
          <w:szCs w:val="28"/>
        </w:rPr>
      </w:pPr>
      <w:r w:rsidRPr="00052DAD">
        <w:rPr>
          <w:rFonts w:ascii="Times New Roman" w:hAnsi="Times New Roman"/>
          <w:sz w:val="28"/>
          <w:szCs w:val="28"/>
        </w:rPr>
        <w:t>Гапоненко Наталия Сергеевна – физика в 7б классе «Действия жидкости и газа на погруженное в них тело».</w:t>
      </w:r>
    </w:p>
    <w:p w:rsidR="0059232C" w:rsidRPr="00052DAD" w:rsidRDefault="0059232C" w:rsidP="0059232C">
      <w:pPr>
        <w:pStyle w:val="aa"/>
        <w:numPr>
          <w:ilvl w:val="0"/>
          <w:numId w:val="36"/>
        </w:numPr>
        <w:spacing w:after="0" w:line="240" w:lineRule="auto"/>
        <w:jc w:val="both"/>
        <w:rPr>
          <w:rFonts w:ascii="Times New Roman" w:hAnsi="Times New Roman"/>
          <w:sz w:val="28"/>
          <w:szCs w:val="28"/>
        </w:rPr>
      </w:pPr>
      <w:r w:rsidRPr="00052DAD">
        <w:rPr>
          <w:rFonts w:ascii="Times New Roman" w:hAnsi="Times New Roman"/>
          <w:sz w:val="28"/>
          <w:szCs w:val="28"/>
        </w:rPr>
        <w:t>Беловолова Юлия Николаевна – обществознание в 5б классе «Труд основа жизни».</w:t>
      </w:r>
    </w:p>
    <w:p w:rsidR="0059232C" w:rsidRPr="00052DAD" w:rsidRDefault="0059232C" w:rsidP="0059232C">
      <w:pPr>
        <w:spacing w:after="0"/>
        <w:jc w:val="both"/>
        <w:rPr>
          <w:rFonts w:ascii="Times New Roman" w:hAnsi="Times New Roman"/>
          <w:sz w:val="28"/>
          <w:szCs w:val="28"/>
        </w:rPr>
      </w:pPr>
      <w:r w:rsidRPr="00052DAD">
        <w:rPr>
          <w:rFonts w:ascii="Times New Roman" w:hAnsi="Times New Roman"/>
          <w:sz w:val="28"/>
          <w:szCs w:val="28"/>
        </w:rPr>
        <w:t xml:space="preserve"> На уроках учителя показали интерактивные приемы, работу с различными текстами, технологию проблемного обучения и другие формы и методы работы которые позволяют получить планируемый метапредметный результат. </w:t>
      </w:r>
    </w:p>
    <w:p w:rsidR="0059232C" w:rsidRPr="00052DAD" w:rsidRDefault="0059232C" w:rsidP="0059232C">
      <w:pPr>
        <w:spacing w:after="0"/>
        <w:ind w:firstLine="709"/>
        <w:jc w:val="both"/>
        <w:rPr>
          <w:rStyle w:val="af9"/>
          <w:rFonts w:ascii="Times New Roman" w:hAnsi="Times New Roman"/>
          <w:color w:val="000000" w:themeColor="text1"/>
          <w:sz w:val="28"/>
          <w:szCs w:val="28"/>
          <w:u w:val="none"/>
        </w:rPr>
      </w:pPr>
      <w:r w:rsidRPr="00052DAD">
        <w:rPr>
          <w:rFonts w:ascii="Times New Roman" w:hAnsi="Times New Roman"/>
          <w:sz w:val="28"/>
          <w:szCs w:val="28"/>
        </w:rPr>
        <w:t xml:space="preserve">Во второй части Единого методического дня состоялся Методический семинар </w:t>
      </w:r>
      <w:r w:rsidRPr="00052DAD">
        <w:rPr>
          <w:rStyle w:val="af9"/>
          <w:rFonts w:ascii="Times New Roman" w:hAnsi="Times New Roman"/>
          <w:color w:val="000000" w:themeColor="text1"/>
          <w:sz w:val="28"/>
          <w:szCs w:val="28"/>
          <w:u w:val="none"/>
        </w:rPr>
        <w:t>«Контроль, оценка и учет новых образовательных результатов учащихся в соответствии с ФГОС».</w:t>
      </w:r>
    </w:p>
    <w:p w:rsidR="0059232C" w:rsidRPr="00052DAD" w:rsidRDefault="0059232C" w:rsidP="0059232C">
      <w:pPr>
        <w:spacing w:after="0"/>
        <w:jc w:val="both"/>
        <w:rPr>
          <w:rStyle w:val="af9"/>
          <w:rFonts w:ascii="Times New Roman" w:hAnsi="Times New Roman"/>
          <w:color w:val="000000" w:themeColor="text1"/>
          <w:sz w:val="28"/>
          <w:szCs w:val="28"/>
          <w:u w:val="none"/>
        </w:rPr>
      </w:pPr>
      <w:r w:rsidRPr="00052DAD">
        <w:rPr>
          <w:rStyle w:val="af9"/>
          <w:rFonts w:ascii="Times New Roman" w:hAnsi="Times New Roman"/>
          <w:color w:val="000000" w:themeColor="text1"/>
          <w:sz w:val="28"/>
          <w:szCs w:val="28"/>
          <w:u w:val="none"/>
        </w:rPr>
        <w:t xml:space="preserve">Вступительное слово сказала зам. директора по УВР Шахрай Н.П. В своем выступлении она обозначила основные проблемы, которые возникли при переходе на новые образовательные стандарты, о необходимости поиска новых форм работы, в частности для получения планируемого метапредметного результата. Предложила </w:t>
      </w:r>
      <w:r w:rsidRPr="00052DAD">
        <w:rPr>
          <w:rStyle w:val="af9"/>
          <w:rFonts w:ascii="Times New Roman" w:hAnsi="Times New Roman"/>
          <w:color w:val="000000" w:themeColor="text1"/>
          <w:sz w:val="28"/>
          <w:szCs w:val="28"/>
          <w:u w:val="none"/>
        </w:rPr>
        <w:lastRenderedPageBreak/>
        <w:t>заслушать  коллег, которые представят свой опыт работы по решению выявленных проблем.</w:t>
      </w:r>
    </w:p>
    <w:p w:rsidR="0059232C" w:rsidRPr="00052DAD" w:rsidRDefault="0059232C" w:rsidP="0059232C">
      <w:pPr>
        <w:spacing w:after="0"/>
        <w:jc w:val="both"/>
        <w:rPr>
          <w:rStyle w:val="af9"/>
          <w:rFonts w:ascii="Times New Roman" w:hAnsi="Times New Roman"/>
          <w:color w:val="000000" w:themeColor="text1"/>
          <w:sz w:val="28"/>
          <w:szCs w:val="28"/>
          <w:u w:val="none"/>
        </w:rPr>
      </w:pPr>
      <w:r w:rsidRPr="00052DAD">
        <w:rPr>
          <w:rStyle w:val="af9"/>
          <w:rFonts w:ascii="Times New Roman" w:hAnsi="Times New Roman"/>
          <w:color w:val="000000" w:themeColor="text1"/>
          <w:sz w:val="28"/>
          <w:szCs w:val="28"/>
          <w:u w:val="none"/>
        </w:rPr>
        <w:t xml:space="preserve">Свой опыт работы по теме «Предметный портфолио, как средство достижений ученика» представила учитель математики Шабанова Вероника Дмитриевна. </w:t>
      </w:r>
    </w:p>
    <w:p w:rsidR="0059232C" w:rsidRPr="00052DAD" w:rsidRDefault="0059232C" w:rsidP="0059232C">
      <w:pPr>
        <w:spacing w:after="0"/>
        <w:ind w:firstLine="357"/>
        <w:jc w:val="both"/>
        <w:rPr>
          <w:rStyle w:val="af9"/>
          <w:rFonts w:ascii="Times New Roman" w:hAnsi="Times New Roman"/>
          <w:color w:val="000000" w:themeColor="text1"/>
          <w:sz w:val="28"/>
          <w:szCs w:val="28"/>
          <w:u w:val="none"/>
        </w:rPr>
      </w:pPr>
      <w:r w:rsidRPr="00052DAD">
        <w:rPr>
          <w:rStyle w:val="af9"/>
          <w:rFonts w:ascii="Times New Roman" w:hAnsi="Times New Roman"/>
          <w:color w:val="000000" w:themeColor="text1"/>
          <w:sz w:val="28"/>
          <w:szCs w:val="28"/>
          <w:u w:val="none"/>
        </w:rPr>
        <w:t xml:space="preserve"> Учитель русского языка и литературы Белоусова Валентина Константинован предложила методические рекомендации «Работа с текстом», которые можно применять на любом уроке.                        </w:t>
      </w:r>
    </w:p>
    <w:p w:rsidR="0059232C" w:rsidRPr="00052DAD" w:rsidRDefault="0059232C" w:rsidP="0059232C">
      <w:pPr>
        <w:spacing w:after="0"/>
        <w:ind w:firstLine="357"/>
        <w:jc w:val="both"/>
        <w:rPr>
          <w:rStyle w:val="af9"/>
          <w:rFonts w:ascii="Times New Roman" w:hAnsi="Times New Roman"/>
          <w:color w:val="000000" w:themeColor="text1"/>
          <w:sz w:val="28"/>
          <w:szCs w:val="28"/>
          <w:u w:val="none"/>
        </w:rPr>
      </w:pPr>
      <w:r w:rsidRPr="00052DAD">
        <w:rPr>
          <w:rStyle w:val="af9"/>
          <w:rFonts w:ascii="Times New Roman" w:hAnsi="Times New Roman"/>
          <w:color w:val="000000" w:themeColor="text1"/>
          <w:sz w:val="28"/>
          <w:szCs w:val="28"/>
          <w:u w:val="none"/>
        </w:rPr>
        <w:t xml:space="preserve">Дьячкова Наталья Анатольевна учитель биологии и ИЗО, показала возможности интернет-ресурсов, как инструмента для подготовки и организации работы с информацией на уроке. </w:t>
      </w:r>
    </w:p>
    <w:p w:rsidR="0059232C" w:rsidRPr="00052DAD" w:rsidRDefault="0059232C" w:rsidP="0059232C">
      <w:pPr>
        <w:spacing w:after="0"/>
        <w:ind w:firstLine="357"/>
        <w:jc w:val="both"/>
        <w:rPr>
          <w:rStyle w:val="af9"/>
          <w:rFonts w:ascii="Times New Roman" w:hAnsi="Times New Roman"/>
          <w:color w:val="000000" w:themeColor="text1"/>
          <w:sz w:val="28"/>
          <w:szCs w:val="28"/>
          <w:u w:val="none"/>
        </w:rPr>
      </w:pPr>
      <w:r w:rsidRPr="00052DAD">
        <w:rPr>
          <w:rStyle w:val="af9"/>
          <w:rFonts w:ascii="Times New Roman" w:hAnsi="Times New Roman"/>
          <w:color w:val="000000" w:themeColor="text1"/>
          <w:sz w:val="28"/>
          <w:szCs w:val="28"/>
          <w:u w:val="none"/>
        </w:rPr>
        <w:t xml:space="preserve">Акопян Алла Анатольевна учитель начальных классов рассказала о системе работы с учащимися начальной школы по повышению читательской компитентности и предложила поучаствовать в акции «Подари книгу». </w:t>
      </w:r>
    </w:p>
    <w:p w:rsidR="0059232C" w:rsidRPr="00052DAD" w:rsidRDefault="0059232C" w:rsidP="0059232C">
      <w:pPr>
        <w:spacing w:after="0"/>
        <w:ind w:firstLine="357"/>
        <w:jc w:val="both"/>
        <w:rPr>
          <w:rStyle w:val="af9"/>
          <w:rFonts w:ascii="Times New Roman" w:hAnsi="Times New Roman"/>
          <w:color w:val="000000" w:themeColor="text1"/>
          <w:sz w:val="28"/>
          <w:szCs w:val="28"/>
          <w:u w:val="none"/>
        </w:rPr>
      </w:pPr>
      <w:r w:rsidRPr="00052DAD">
        <w:rPr>
          <w:rStyle w:val="af9"/>
          <w:rFonts w:ascii="Times New Roman" w:hAnsi="Times New Roman"/>
          <w:color w:val="000000" w:themeColor="text1"/>
          <w:sz w:val="28"/>
          <w:szCs w:val="28"/>
          <w:u w:val="none"/>
        </w:rPr>
        <w:t>Мустафаева Анжелика Владимировна учитель начальных классов представила Читательские карты, с помощью которых учащиеся анализируют прочитанные художественные тексты, и рассказала о своих формах работы, в том числе о результатах комплексных работ.</w:t>
      </w:r>
    </w:p>
    <w:p w:rsidR="0059232C" w:rsidRPr="00052DAD" w:rsidRDefault="0059232C" w:rsidP="0059232C">
      <w:pPr>
        <w:spacing w:after="0"/>
        <w:ind w:firstLine="357"/>
        <w:jc w:val="both"/>
        <w:rPr>
          <w:rStyle w:val="af9"/>
          <w:rFonts w:ascii="Times New Roman" w:hAnsi="Times New Roman"/>
          <w:color w:val="000000" w:themeColor="text1"/>
          <w:sz w:val="28"/>
          <w:szCs w:val="28"/>
          <w:u w:val="none"/>
        </w:rPr>
      </w:pPr>
      <w:r w:rsidRPr="00052DAD">
        <w:rPr>
          <w:rStyle w:val="af9"/>
          <w:rFonts w:ascii="Times New Roman" w:hAnsi="Times New Roman"/>
          <w:color w:val="000000" w:themeColor="text1"/>
          <w:sz w:val="28"/>
          <w:szCs w:val="28"/>
          <w:u w:val="none"/>
        </w:rPr>
        <w:t xml:space="preserve"> Коржова Светлана Алексеевна учитель начальных классов рассказала о промежуточных результатах исследоватьской работы «Гражданско-патриотическое воспитание младшего школьника. От цели к результату»  в рамках инновационной площадки школы. </w:t>
      </w:r>
    </w:p>
    <w:p w:rsidR="0059232C" w:rsidRPr="00052DAD" w:rsidRDefault="0059232C" w:rsidP="0059232C">
      <w:pPr>
        <w:spacing w:after="0"/>
        <w:jc w:val="both"/>
        <w:rPr>
          <w:rFonts w:ascii="Times New Roman" w:hAnsi="Times New Roman"/>
          <w:sz w:val="28"/>
          <w:szCs w:val="28"/>
        </w:rPr>
      </w:pPr>
      <w:r w:rsidRPr="00052DAD">
        <w:rPr>
          <w:rFonts w:ascii="Times New Roman" w:hAnsi="Times New Roman"/>
          <w:sz w:val="28"/>
          <w:szCs w:val="28"/>
        </w:rPr>
        <w:t>Весь представленный на семире материал добавлен в Методическую копилку и размещен на школьном сайте.</w:t>
      </w:r>
    </w:p>
    <w:p w:rsidR="0059232C" w:rsidRPr="00052DAD" w:rsidRDefault="0059232C" w:rsidP="0059232C">
      <w:pPr>
        <w:spacing w:after="0"/>
        <w:jc w:val="both"/>
        <w:rPr>
          <w:rFonts w:ascii="Times New Roman" w:hAnsi="Times New Roman"/>
          <w:sz w:val="28"/>
          <w:szCs w:val="28"/>
        </w:rPr>
      </w:pPr>
      <w:r w:rsidRPr="00052DAD">
        <w:rPr>
          <w:rFonts w:ascii="Times New Roman" w:hAnsi="Times New Roman"/>
          <w:sz w:val="28"/>
          <w:szCs w:val="28"/>
        </w:rPr>
        <w:t>Единый методический день прошел насыщено, учителя активно обменивались опытом и в ходе обсуждения принимали решения и делали выводы. Так, в частности был сделан вывод, что</w:t>
      </w:r>
    </w:p>
    <w:p w:rsidR="0059232C" w:rsidRPr="00052DAD" w:rsidRDefault="0059232C" w:rsidP="0059232C">
      <w:pPr>
        <w:pStyle w:val="aa"/>
        <w:numPr>
          <w:ilvl w:val="0"/>
          <w:numId w:val="37"/>
        </w:numPr>
        <w:shd w:val="clear" w:color="auto" w:fill="FFFFFF"/>
        <w:spacing w:after="0" w:line="130" w:lineRule="atLeast"/>
        <w:jc w:val="both"/>
        <w:rPr>
          <w:rFonts w:ascii="Times New Roman" w:eastAsia="Times New Roman" w:hAnsi="Times New Roman"/>
          <w:color w:val="000000"/>
          <w:sz w:val="28"/>
          <w:szCs w:val="28"/>
          <w:lang w:eastAsia="ru-RU"/>
        </w:rPr>
      </w:pPr>
      <w:r w:rsidRPr="00052DAD">
        <w:rPr>
          <w:rFonts w:ascii="Times New Roman" w:hAnsi="Times New Roman"/>
          <w:sz w:val="28"/>
          <w:szCs w:val="28"/>
        </w:rPr>
        <w:t>Метапредметные результаты обучения выступают в качестве "мостов", соединяющих все источники знаний.</w:t>
      </w:r>
    </w:p>
    <w:p w:rsidR="0059232C" w:rsidRPr="00052DAD" w:rsidRDefault="0059232C" w:rsidP="0059232C">
      <w:pPr>
        <w:pStyle w:val="aa"/>
        <w:numPr>
          <w:ilvl w:val="0"/>
          <w:numId w:val="37"/>
        </w:numPr>
        <w:spacing w:after="0" w:line="240" w:lineRule="auto"/>
        <w:jc w:val="both"/>
        <w:rPr>
          <w:rFonts w:ascii="Times New Roman" w:hAnsi="Times New Roman"/>
          <w:sz w:val="28"/>
          <w:szCs w:val="28"/>
        </w:rPr>
      </w:pPr>
      <w:r w:rsidRPr="00052DAD">
        <w:rPr>
          <w:rFonts w:ascii="Times New Roman" w:eastAsia="Times New Roman" w:hAnsi="Times New Roman"/>
          <w:sz w:val="28"/>
          <w:szCs w:val="28"/>
          <w:lang w:eastAsia="ru-RU"/>
        </w:rPr>
        <w:t xml:space="preserve">Происходит слияние педагогических и психологических целей обучения и воспитания. Совершенно очевидно, что </w:t>
      </w:r>
      <w:r w:rsidRPr="00052DAD">
        <w:rPr>
          <w:rFonts w:ascii="Times New Roman" w:eastAsia="Times New Roman" w:hAnsi="Times New Roman"/>
          <w:bCs/>
          <w:sz w:val="28"/>
          <w:szCs w:val="28"/>
          <w:lang w:eastAsia="ru-RU"/>
        </w:rPr>
        <w:t>предметные, метапредметные и личностные результаты обучения не могут быть отделены друг от друга и представляют собой триединую задачу современного образования</w:t>
      </w:r>
      <w:r w:rsidRPr="00052DAD">
        <w:rPr>
          <w:rFonts w:ascii="Times New Roman" w:eastAsia="Times New Roman" w:hAnsi="Times New Roman"/>
          <w:sz w:val="28"/>
          <w:szCs w:val="28"/>
          <w:lang w:eastAsia="ru-RU"/>
        </w:rPr>
        <w:t>.</w:t>
      </w:r>
    </w:p>
    <w:p w:rsidR="0059232C" w:rsidRPr="00052DAD" w:rsidRDefault="0059232C" w:rsidP="0059232C">
      <w:pPr>
        <w:pStyle w:val="af6"/>
        <w:jc w:val="both"/>
        <w:rPr>
          <w:sz w:val="28"/>
          <w:szCs w:val="28"/>
        </w:rPr>
      </w:pPr>
      <w:r w:rsidRPr="00052DAD">
        <w:rPr>
          <w:sz w:val="28"/>
          <w:szCs w:val="28"/>
        </w:rPr>
        <w:t>Ежегодно построение методической работы опирается на кадровый потенциал и возможности педагогического коллектива. Развитие профессионального мастерства педагогов осуществляется в рамках деятельности методических объединений и творческих групп, что позволило значительно вырасти роли методических объединений в обеспечении административного контроля.</w:t>
      </w:r>
    </w:p>
    <w:p w:rsidR="0059232C" w:rsidRPr="00052DAD" w:rsidRDefault="0059232C" w:rsidP="0059232C">
      <w:pPr>
        <w:pStyle w:val="af6"/>
        <w:jc w:val="both"/>
        <w:rPr>
          <w:sz w:val="28"/>
          <w:szCs w:val="28"/>
        </w:rPr>
      </w:pPr>
      <w:r w:rsidRPr="00052DAD">
        <w:rPr>
          <w:sz w:val="28"/>
          <w:szCs w:val="28"/>
        </w:rPr>
        <w:t xml:space="preserve"> В данном учебном году сформирована следующая методическая структура: методический совет и предметных МО:</w:t>
      </w:r>
    </w:p>
    <w:p w:rsidR="0059232C" w:rsidRPr="00052DAD" w:rsidRDefault="0059232C" w:rsidP="0059232C">
      <w:pPr>
        <w:pStyle w:val="af6"/>
        <w:jc w:val="both"/>
        <w:rPr>
          <w:sz w:val="28"/>
          <w:szCs w:val="28"/>
        </w:rPr>
      </w:pPr>
      <w:r w:rsidRPr="00052DAD">
        <w:rPr>
          <w:sz w:val="28"/>
          <w:szCs w:val="28"/>
        </w:rPr>
        <w:t>естественно-математического цикла;</w:t>
      </w:r>
    </w:p>
    <w:p w:rsidR="0059232C" w:rsidRPr="00052DAD" w:rsidRDefault="0059232C" w:rsidP="0059232C">
      <w:pPr>
        <w:pStyle w:val="af6"/>
        <w:jc w:val="both"/>
        <w:rPr>
          <w:sz w:val="28"/>
          <w:szCs w:val="28"/>
        </w:rPr>
      </w:pPr>
      <w:r w:rsidRPr="00052DAD">
        <w:rPr>
          <w:sz w:val="28"/>
          <w:szCs w:val="28"/>
        </w:rPr>
        <w:t>гуманитарного цикла;</w:t>
      </w:r>
    </w:p>
    <w:p w:rsidR="0059232C" w:rsidRPr="00052DAD" w:rsidRDefault="0059232C" w:rsidP="0059232C">
      <w:pPr>
        <w:pStyle w:val="af6"/>
        <w:jc w:val="both"/>
        <w:rPr>
          <w:sz w:val="28"/>
          <w:szCs w:val="28"/>
        </w:rPr>
      </w:pPr>
      <w:r w:rsidRPr="00052DAD">
        <w:rPr>
          <w:sz w:val="28"/>
          <w:szCs w:val="28"/>
        </w:rPr>
        <w:t>начальных классов;</w:t>
      </w:r>
    </w:p>
    <w:p w:rsidR="0059232C" w:rsidRPr="00052DAD" w:rsidRDefault="0059232C" w:rsidP="0059232C">
      <w:pPr>
        <w:pStyle w:val="af6"/>
        <w:jc w:val="both"/>
        <w:rPr>
          <w:sz w:val="28"/>
          <w:szCs w:val="28"/>
        </w:rPr>
      </w:pPr>
    </w:p>
    <w:p w:rsidR="0059232C" w:rsidRPr="00052DAD" w:rsidRDefault="0059232C" w:rsidP="0059232C">
      <w:pPr>
        <w:pStyle w:val="af6"/>
        <w:jc w:val="both"/>
        <w:rPr>
          <w:color w:val="000000"/>
          <w:sz w:val="28"/>
          <w:szCs w:val="28"/>
        </w:rPr>
      </w:pPr>
      <w:r w:rsidRPr="00052DAD">
        <w:rPr>
          <w:color w:val="000000"/>
          <w:sz w:val="28"/>
          <w:szCs w:val="28"/>
        </w:rPr>
        <w:t xml:space="preserve">    Каждый учитель работал над своей темой самообразования, с обобщенными результатами которой он знакомил своих коллег на заседаниях методических </w:t>
      </w:r>
      <w:r w:rsidRPr="00052DAD">
        <w:rPr>
          <w:color w:val="000000"/>
          <w:sz w:val="28"/>
          <w:szCs w:val="28"/>
        </w:rPr>
        <w:lastRenderedPageBreak/>
        <w:t>объединений, в едином методическом дне на школьном и муниципальном уровне. Все учителя в той или иной степени участвовали в методической работе.</w:t>
      </w:r>
    </w:p>
    <w:p w:rsidR="0059232C" w:rsidRPr="00052DAD" w:rsidRDefault="0059232C" w:rsidP="0059232C">
      <w:pPr>
        <w:pStyle w:val="af6"/>
        <w:jc w:val="both"/>
        <w:rPr>
          <w:color w:val="000000"/>
          <w:sz w:val="28"/>
          <w:szCs w:val="28"/>
        </w:rPr>
      </w:pPr>
      <w:r w:rsidRPr="00052DAD">
        <w:rPr>
          <w:color w:val="000000"/>
          <w:sz w:val="28"/>
          <w:szCs w:val="28"/>
        </w:rPr>
        <w:t>   Внедряются новые технологии обучения, разрабатываются более эффективные формы </w:t>
      </w:r>
      <w:r w:rsidRPr="00052DAD">
        <w:rPr>
          <w:i/>
          <w:iCs/>
          <w:color w:val="000000"/>
          <w:sz w:val="28"/>
          <w:szCs w:val="28"/>
        </w:rPr>
        <w:t> </w:t>
      </w:r>
      <w:r w:rsidRPr="00052DAD">
        <w:rPr>
          <w:color w:val="000000"/>
          <w:sz w:val="28"/>
          <w:szCs w:val="28"/>
        </w:rPr>
        <w:t>опроса учащихся.      В 2016 – 2017 учебном году были проведены и проанализированы результаты </w:t>
      </w:r>
      <w:r w:rsidRPr="00052DAD">
        <w:rPr>
          <w:bCs/>
          <w:color w:val="000000"/>
          <w:sz w:val="28"/>
          <w:szCs w:val="28"/>
        </w:rPr>
        <w:t>школьных олимпиад и конкурсов.</w:t>
      </w:r>
      <w:r w:rsidRPr="00052DAD">
        <w:rPr>
          <w:b/>
          <w:bCs/>
          <w:color w:val="000000"/>
          <w:sz w:val="28"/>
          <w:szCs w:val="28"/>
        </w:rPr>
        <w:t xml:space="preserve"> </w:t>
      </w:r>
    </w:p>
    <w:p w:rsidR="0059232C" w:rsidRPr="00052DAD" w:rsidRDefault="0059232C" w:rsidP="0059232C">
      <w:pPr>
        <w:pStyle w:val="af6"/>
        <w:jc w:val="both"/>
        <w:rPr>
          <w:color w:val="000000"/>
          <w:sz w:val="28"/>
          <w:szCs w:val="28"/>
        </w:rPr>
      </w:pPr>
      <w:r w:rsidRPr="00052DAD">
        <w:rPr>
          <w:color w:val="000000"/>
          <w:sz w:val="28"/>
          <w:szCs w:val="28"/>
        </w:rPr>
        <w:t>   Большое внимание уделялось формированию навыков творческой научно-исследовательской и проектной деятельности учащихся на уроках и внеурочной деятельности.</w:t>
      </w:r>
    </w:p>
    <w:p w:rsidR="0059232C" w:rsidRPr="00052DAD" w:rsidRDefault="0059232C" w:rsidP="0059232C">
      <w:pPr>
        <w:pStyle w:val="af6"/>
        <w:jc w:val="both"/>
        <w:rPr>
          <w:sz w:val="28"/>
          <w:szCs w:val="28"/>
        </w:rPr>
      </w:pPr>
      <w:r w:rsidRPr="00052DAD">
        <w:rPr>
          <w:sz w:val="28"/>
          <w:szCs w:val="28"/>
        </w:rPr>
        <w:t>Идет накопление методического и дидактического материала:</w:t>
      </w:r>
    </w:p>
    <w:p w:rsidR="0059232C" w:rsidRPr="00052DAD" w:rsidRDefault="0059232C" w:rsidP="0059232C">
      <w:pPr>
        <w:pStyle w:val="af6"/>
        <w:jc w:val="both"/>
        <w:rPr>
          <w:sz w:val="28"/>
          <w:szCs w:val="28"/>
        </w:rPr>
      </w:pPr>
      <w:r w:rsidRPr="00052DAD">
        <w:rPr>
          <w:sz w:val="28"/>
          <w:szCs w:val="28"/>
        </w:rPr>
        <w:t>схемы анализа и самоанализа уроков с разных позиций;</w:t>
      </w:r>
    </w:p>
    <w:p w:rsidR="0059232C" w:rsidRPr="00052DAD" w:rsidRDefault="0059232C" w:rsidP="0059232C">
      <w:pPr>
        <w:pStyle w:val="af6"/>
        <w:jc w:val="both"/>
        <w:rPr>
          <w:sz w:val="28"/>
          <w:szCs w:val="28"/>
        </w:rPr>
      </w:pPr>
      <w:r w:rsidRPr="00052DAD">
        <w:rPr>
          <w:sz w:val="28"/>
          <w:szCs w:val="28"/>
        </w:rPr>
        <w:t>требования к современному уроку;</w:t>
      </w:r>
    </w:p>
    <w:p w:rsidR="0059232C" w:rsidRPr="00052DAD" w:rsidRDefault="0059232C" w:rsidP="0059232C">
      <w:pPr>
        <w:pStyle w:val="af6"/>
        <w:jc w:val="both"/>
        <w:rPr>
          <w:sz w:val="28"/>
          <w:szCs w:val="28"/>
        </w:rPr>
      </w:pPr>
      <w:r w:rsidRPr="00052DAD">
        <w:rPr>
          <w:sz w:val="28"/>
          <w:szCs w:val="28"/>
        </w:rPr>
        <w:t>набор материалов для контроля навыков работы с текстом;</w:t>
      </w:r>
    </w:p>
    <w:p w:rsidR="0059232C" w:rsidRPr="00052DAD" w:rsidRDefault="0059232C" w:rsidP="0059232C">
      <w:pPr>
        <w:pStyle w:val="af6"/>
        <w:jc w:val="both"/>
        <w:rPr>
          <w:sz w:val="28"/>
          <w:szCs w:val="28"/>
        </w:rPr>
      </w:pPr>
      <w:r w:rsidRPr="00052DAD">
        <w:rPr>
          <w:sz w:val="28"/>
          <w:szCs w:val="28"/>
        </w:rPr>
        <w:t>наборы заданий для проведения контрольных работ и интеллектуального марафона;</w:t>
      </w:r>
    </w:p>
    <w:p w:rsidR="0059232C" w:rsidRPr="00052DAD" w:rsidRDefault="0059232C" w:rsidP="0059232C">
      <w:pPr>
        <w:pStyle w:val="af6"/>
        <w:jc w:val="both"/>
        <w:rPr>
          <w:sz w:val="28"/>
          <w:szCs w:val="28"/>
        </w:rPr>
      </w:pPr>
      <w:r w:rsidRPr="00052DAD">
        <w:rPr>
          <w:sz w:val="28"/>
          <w:szCs w:val="28"/>
        </w:rPr>
        <w:t>подбор материалов для подготовки к ЕГЭ и ГИА и выполнению исследовательской работы;</w:t>
      </w:r>
    </w:p>
    <w:p w:rsidR="0059232C" w:rsidRPr="00052DAD" w:rsidRDefault="0059232C" w:rsidP="0059232C">
      <w:pPr>
        <w:pStyle w:val="af6"/>
        <w:jc w:val="both"/>
        <w:rPr>
          <w:sz w:val="28"/>
          <w:szCs w:val="28"/>
        </w:rPr>
      </w:pPr>
      <w:r w:rsidRPr="00052DAD">
        <w:rPr>
          <w:sz w:val="28"/>
          <w:szCs w:val="28"/>
        </w:rPr>
        <w:t>накопление рефератов и ученических исследовательских работ;</w:t>
      </w:r>
    </w:p>
    <w:p w:rsidR="0059232C" w:rsidRPr="00052DAD" w:rsidRDefault="0059232C" w:rsidP="0059232C">
      <w:pPr>
        <w:pStyle w:val="af6"/>
        <w:jc w:val="both"/>
        <w:rPr>
          <w:sz w:val="28"/>
          <w:szCs w:val="28"/>
        </w:rPr>
      </w:pPr>
      <w:r w:rsidRPr="00052DAD">
        <w:rPr>
          <w:sz w:val="28"/>
          <w:szCs w:val="28"/>
        </w:rPr>
        <w:t>перечень ЭОР для использования на уроках;</w:t>
      </w:r>
    </w:p>
    <w:p w:rsidR="0059232C" w:rsidRPr="00052DAD" w:rsidRDefault="0059232C" w:rsidP="0059232C">
      <w:pPr>
        <w:pStyle w:val="af6"/>
        <w:jc w:val="both"/>
        <w:rPr>
          <w:sz w:val="28"/>
          <w:szCs w:val="28"/>
        </w:rPr>
      </w:pPr>
      <w:r w:rsidRPr="00052DAD">
        <w:rPr>
          <w:sz w:val="28"/>
          <w:szCs w:val="28"/>
        </w:rPr>
        <w:t>пакет элективных и предпрофильных курсов по предметам.</w:t>
      </w:r>
    </w:p>
    <w:p w:rsidR="0059232C" w:rsidRPr="00052DAD" w:rsidRDefault="0059232C" w:rsidP="0059232C">
      <w:pPr>
        <w:pStyle w:val="af6"/>
        <w:jc w:val="both"/>
        <w:rPr>
          <w:sz w:val="28"/>
          <w:szCs w:val="28"/>
        </w:rPr>
      </w:pPr>
      <w:r w:rsidRPr="00052DAD">
        <w:rPr>
          <w:sz w:val="28"/>
          <w:szCs w:val="28"/>
        </w:rPr>
        <w:t>рейтинговые листы по отдельным темам.</w:t>
      </w:r>
    </w:p>
    <w:p w:rsidR="0059232C" w:rsidRPr="00052DAD" w:rsidRDefault="0059232C" w:rsidP="0059232C">
      <w:pPr>
        <w:pStyle w:val="af6"/>
        <w:jc w:val="both"/>
        <w:rPr>
          <w:color w:val="000000"/>
          <w:sz w:val="28"/>
          <w:szCs w:val="28"/>
        </w:rPr>
      </w:pPr>
    </w:p>
    <w:p w:rsidR="0059232C" w:rsidRPr="00052DAD" w:rsidRDefault="0059232C" w:rsidP="0059232C">
      <w:pPr>
        <w:pStyle w:val="af6"/>
        <w:jc w:val="both"/>
        <w:rPr>
          <w:color w:val="000000"/>
          <w:sz w:val="28"/>
          <w:szCs w:val="28"/>
        </w:rPr>
      </w:pPr>
      <w:r w:rsidRPr="00052DAD">
        <w:rPr>
          <w:color w:val="000000"/>
          <w:sz w:val="28"/>
          <w:szCs w:val="28"/>
        </w:rPr>
        <w:t xml:space="preserve">Продолжилиии работу по изучению Концепций математического преподавания и концепции преподавания русского языка и литературы в РФ. </w:t>
      </w:r>
    </w:p>
    <w:p w:rsidR="0059232C" w:rsidRPr="00052DAD" w:rsidRDefault="0059232C" w:rsidP="0059232C">
      <w:pPr>
        <w:pStyle w:val="af6"/>
        <w:jc w:val="both"/>
        <w:rPr>
          <w:color w:val="000000"/>
          <w:sz w:val="28"/>
          <w:szCs w:val="28"/>
        </w:rPr>
      </w:pPr>
      <w:r w:rsidRPr="00052DAD">
        <w:rPr>
          <w:color w:val="000000"/>
          <w:sz w:val="28"/>
          <w:szCs w:val="28"/>
        </w:rPr>
        <w:t>Поиск новых форм и методов подготовки к государственной итоговой аттестации стал важной задачей в течение учебного года, результатом работы стали итоги ГИА-9 и ЕГЭ.</w:t>
      </w:r>
    </w:p>
    <w:p w:rsidR="0059232C" w:rsidRPr="00052DAD" w:rsidRDefault="0059232C" w:rsidP="0059232C">
      <w:pPr>
        <w:pStyle w:val="af6"/>
        <w:jc w:val="both"/>
        <w:rPr>
          <w:color w:val="000000"/>
          <w:sz w:val="28"/>
          <w:szCs w:val="28"/>
        </w:rPr>
      </w:pPr>
      <w:r w:rsidRPr="00052DAD">
        <w:rPr>
          <w:b/>
          <w:bCs/>
          <w:color w:val="000000"/>
          <w:sz w:val="28"/>
          <w:szCs w:val="28"/>
        </w:rPr>
        <w:t>    </w:t>
      </w:r>
      <w:r w:rsidRPr="00052DAD">
        <w:rPr>
          <w:color w:val="000000"/>
          <w:sz w:val="28"/>
          <w:szCs w:val="28"/>
        </w:rPr>
        <w:t>На итоговом заседании МО были определены задачи на 2017/2018 учебный год:</w:t>
      </w:r>
    </w:p>
    <w:p w:rsidR="0059232C" w:rsidRPr="00052DAD" w:rsidRDefault="0059232C" w:rsidP="0059232C">
      <w:pPr>
        <w:pStyle w:val="af6"/>
        <w:jc w:val="both"/>
        <w:rPr>
          <w:color w:val="000000"/>
          <w:sz w:val="28"/>
          <w:szCs w:val="28"/>
        </w:rPr>
      </w:pPr>
      <w:r w:rsidRPr="00052DAD">
        <w:rPr>
          <w:color w:val="000000"/>
          <w:sz w:val="28"/>
          <w:szCs w:val="28"/>
        </w:rPr>
        <w:t>продолжить работу по реализации внеурочной деятельности  в соответствии с требованиями ФГОС ;</w:t>
      </w:r>
    </w:p>
    <w:p w:rsidR="0059232C" w:rsidRPr="00052DAD" w:rsidRDefault="0059232C" w:rsidP="0059232C">
      <w:pPr>
        <w:pStyle w:val="af6"/>
        <w:jc w:val="both"/>
        <w:rPr>
          <w:color w:val="000000"/>
          <w:sz w:val="28"/>
          <w:szCs w:val="28"/>
        </w:rPr>
      </w:pPr>
      <w:r w:rsidRPr="00052DAD">
        <w:rPr>
          <w:color w:val="000000"/>
          <w:sz w:val="28"/>
          <w:szCs w:val="28"/>
        </w:rPr>
        <w:t>стремиться использовать интерактивные  методы, современные образовательные технологии, в том числе информационно - коммуникационные, позволяющие повысить эффективность уроков;</w:t>
      </w:r>
    </w:p>
    <w:p w:rsidR="0059232C" w:rsidRPr="00052DAD" w:rsidRDefault="0059232C" w:rsidP="0059232C">
      <w:pPr>
        <w:pStyle w:val="af6"/>
        <w:jc w:val="both"/>
        <w:rPr>
          <w:color w:val="000000"/>
          <w:sz w:val="28"/>
          <w:szCs w:val="28"/>
        </w:rPr>
      </w:pPr>
      <w:r w:rsidRPr="00052DAD">
        <w:rPr>
          <w:color w:val="000000"/>
          <w:sz w:val="28"/>
          <w:szCs w:val="28"/>
        </w:rPr>
        <w:t>развивать индивидуальные и творческие способности обучающихся, прививать интерес к знаниям;</w:t>
      </w:r>
    </w:p>
    <w:p w:rsidR="0059232C" w:rsidRPr="00052DAD" w:rsidRDefault="0059232C" w:rsidP="0059232C">
      <w:pPr>
        <w:pStyle w:val="af6"/>
        <w:jc w:val="both"/>
        <w:rPr>
          <w:color w:val="000000"/>
          <w:sz w:val="28"/>
          <w:szCs w:val="28"/>
        </w:rPr>
      </w:pPr>
      <w:r w:rsidRPr="00052DAD">
        <w:rPr>
          <w:color w:val="000000"/>
          <w:sz w:val="28"/>
          <w:szCs w:val="28"/>
        </w:rPr>
        <w:t>наметить пути повышения качества образования;</w:t>
      </w:r>
    </w:p>
    <w:p w:rsidR="0059232C" w:rsidRPr="00052DAD" w:rsidRDefault="0059232C" w:rsidP="0059232C">
      <w:pPr>
        <w:pStyle w:val="af6"/>
        <w:jc w:val="both"/>
        <w:rPr>
          <w:color w:val="000000"/>
          <w:sz w:val="28"/>
          <w:szCs w:val="28"/>
        </w:rPr>
      </w:pPr>
      <w:r w:rsidRPr="00052DAD">
        <w:rPr>
          <w:color w:val="000000"/>
          <w:sz w:val="28"/>
          <w:szCs w:val="28"/>
        </w:rPr>
        <w:t>оптимизировать работу  с  одаренными детьми.</w:t>
      </w:r>
    </w:p>
    <w:p w:rsidR="0059232C" w:rsidRPr="00052DAD" w:rsidRDefault="0059232C" w:rsidP="0059232C">
      <w:pPr>
        <w:pStyle w:val="af6"/>
        <w:jc w:val="both"/>
        <w:rPr>
          <w:color w:val="000000"/>
          <w:sz w:val="28"/>
          <w:szCs w:val="28"/>
        </w:rPr>
      </w:pPr>
      <w:r w:rsidRPr="00052DAD">
        <w:rPr>
          <w:color w:val="000000"/>
          <w:sz w:val="28"/>
          <w:szCs w:val="28"/>
        </w:rPr>
        <w:t>Найти формы взаимодействия и приемственности на всех этапах обучения.</w:t>
      </w:r>
    </w:p>
    <w:p w:rsidR="0059232C" w:rsidRPr="00052DAD" w:rsidRDefault="0059232C" w:rsidP="0059232C">
      <w:pPr>
        <w:pStyle w:val="af6"/>
        <w:jc w:val="both"/>
        <w:rPr>
          <w:sz w:val="28"/>
          <w:szCs w:val="28"/>
        </w:rPr>
      </w:pPr>
    </w:p>
    <w:p w:rsidR="0059232C" w:rsidRPr="00052DAD" w:rsidRDefault="0059232C" w:rsidP="0059232C">
      <w:pPr>
        <w:pStyle w:val="af6"/>
        <w:jc w:val="both"/>
        <w:rPr>
          <w:sz w:val="28"/>
          <w:szCs w:val="28"/>
        </w:rPr>
      </w:pPr>
    </w:p>
    <w:p w:rsidR="0059232C" w:rsidRPr="00052DAD" w:rsidRDefault="0059232C" w:rsidP="0059232C">
      <w:pPr>
        <w:pStyle w:val="af6"/>
        <w:jc w:val="both"/>
        <w:rPr>
          <w:sz w:val="28"/>
          <w:szCs w:val="28"/>
        </w:rPr>
      </w:pPr>
      <w:r w:rsidRPr="00052DAD">
        <w:rPr>
          <w:sz w:val="28"/>
          <w:szCs w:val="28"/>
        </w:rPr>
        <w:t>Таким образом, методическая работа школа велась по всем направлениям, определенным в Основной образовательной программе школы.</w:t>
      </w:r>
    </w:p>
    <w:p w:rsidR="0059232C" w:rsidRPr="00052DAD" w:rsidRDefault="0059232C" w:rsidP="0059232C">
      <w:pPr>
        <w:pStyle w:val="af6"/>
        <w:jc w:val="both"/>
        <w:rPr>
          <w:sz w:val="28"/>
          <w:szCs w:val="28"/>
        </w:rPr>
      </w:pPr>
    </w:p>
    <w:p w:rsidR="0059232C" w:rsidRPr="00052DAD" w:rsidRDefault="0059232C" w:rsidP="0059232C">
      <w:pPr>
        <w:suppressAutoHyphens/>
        <w:spacing w:after="0"/>
        <w:ind w:firstLine="34"/>
        <w:jc w:val="both"/>
        <w:rPr>
          <w:rFonts w:ascii="Times New Roman" w:hAnsi="Times New Roman"/>
          <w:sz w:val="28"/>
          <w:szCs w:val="28"/>
        </w:rPr>
      </w:pPr>
      <w:r w:rsidRPr="00052DAD">
        <w:rPr>
          <w:rFonts w:ascii="Times New Roman" w:hAnsi="Times New Roman"/>
          <w:sz w:val="28"/>
          <w:szCs w:val="28"/>
        </w:rPr>
        <w:t xml:space="preserve">Представлен опыт работы школы «Система воспитание гражданственности, патриотизма, уважения к правам, свободам и обязанностям человека»  в рамках муниципального смотра-конкурса «Организация работы по военно-патриотическому воспитанию» . Приняли участие 15 марта 2017 года в региональном форуме по проблеме « Духовно нравственное развитие младших школьников в поликультурном пространстве Донского края». Участие в региональном форуме в апреле 2017 г. по проблеме «Формирование духовно-нравственного развития младших школьников в </w:t>
      </w:r>
      <w:r w:rsidRPr="00052DAD">
        <w:rPr>
          <w:rFonts w:ascii="Times New Roman" w:hAnsi="Times New Roman"/>
          <w:sz w:val="28"/>
          <w:szCs w:val="28"/>
        </w:rPr>
        <w:lastRenderedPageBreak/>
        <w:t>поликультурном пространстве Донского края». Участие в Фестивале инновационных площадок Веселовского района 29.03.2017 г.</w:t>
      </w:r>
    </w:p>
    <w:p w:rsidR="0059232C" w:rsidRPr="00052DAD" w:rsidRDefault="0059232C" w:rsidP="0059232C">
      <w:pPr>
        <w:spacing w:after="0"/>
        <w:ind w:left="34"/>
        <w:jc w:val="both"/>
        <w:rPr>
          <w:rFonts w:ascii="Times New Roman" w:hAnsi="Times New Roman"/>
          <w:sz w:val="28"/>
          <w:szCs w:val="28"/>
        </w:rPr>
      </w:pPr>
      <w:r w:rsidRPr="00052DAD">
        <w:rPr>
          <w:rFonts w:ascii="Times New Roman" w:hAnsi="Times New Roman"/>
          <w:sz w:val="28"/>
          <w:szCs w:val="28"/>
        </w:rPr>
        <w:t>Публикация в альманахе «Образование на Дону»;</w:t>
      </w:r>
    </w:p>
    <w:p w:rsidR="0059232C" w:rsidRPr="00052DAD" w:rsidRDefault="0059232C" w:rsidP="0059232C">
      <w:pPr>
        <w:spacing w:after="0"/>
        <w:ind w:left="34"/>
        <w:jc w:val="both"/>
        <w:rPr>
          <w:rFonts w:ascii="Times New Roman" w:hAnsi="Times New Roman"/>
          <w:sz w:val="28"/>
          <w:szCs w:val="28"/>
        </w:rPr>
      </w:pPr>
      <w:r w:rsidRPr="00052DAD">
        <w:rPr>
          <w:rFonts w:ascii="Times New Roman" w:hAnsi="Times New Roman"/>
          <w:sz w:val="28"/>
          <w:szCs w:val="28"/>
        </w:rPr>
        <w:t>Публикация материала «Жил такой парень…» и «Здесь живет память» в газете «Наше время».</w:t>
      </w:r>
    </w:p>
    <w:p w:rsidR="0059232C" w:rsidRPr="00052DAD" w:rsidRDefault="0059232C" w:rsidP="0059232C">
      <w:pPr>
        <w:pStyle w:val="af6"/>
        <w:jc w:val="both"/>
        <w:rPr>
          <w:sz w:val="28"/>
          <w:szCs w:val="28"/>
        </w:rPr>
      </w:pPr>
      <w:r w:rsidRPr="00052DAD">
        <w:rPr>
          <w:sz w:val="28"/>
          <w:szCs w:val="28"/>
        </w:rPr>
        <w:t>Анализируя методическую  работу в 2016-2017 учебном году можно сделать следующие выводы:</w:t>
      </w:r>
    </w:p>
    <w:p w:rsidR="0059232C" w:rsidRPr="00052DAD" w:rsidRDefault="0059232C" w:rsidP="0059232C">
      <w:pPr>
        <w:pStyle w:val="af6"/>
        <w:numPr>
          <w:ilvl w:val="0"/>
          <w:numId w:val="40"/>
        </w:numPr>
        <w:jc w:val="both"/>
        <w:rPr>
          <w:sz w:val="28"/>
          <w:szCs w:val="28"/>
        </w:rPr>
      </w:pPr>
      <w:r w:rsidRPr="00052DAD">
        <w:rPr>
          <w:sz w:val="28"/>
          <w:szCs w:val="28"/>
        </w:rPr>
        <w:t>найдены новые для педагогического сообщесва формы взаимодействия и обмена опытом;</w:t>
      </w:r>
    </w:p>
    <w:p w:rsidR="0059232C" w:rsidRPr="00052DAD" w:rsidRDefault="0059232C" w:rsidP="0059232C">
      <w:pPr>
        <w:pStyle w:val="af6"/>
        <w:numPr>
          <w:ilvl w:val="0"/>
          <w:numId w:val="40"/>
        </w:numPr>
        <w:jc w:val="both"/>
        <w:rPr>
          <w:sz w:val="28"/>
          <w:szCs w:val="28"/>
        </w:rPr>
      </w:pPr>
      <w:r w:rsidRPr="00052DAD">
        <w:rPr>
          <w:sz w:val="28"/>
          <w:szCs w:val="28"/>
        </w:rPr>
        <w:t>пополнена методическая копилка новыми материалами;</w:t>
      </w:r>
    </w:p>
    <w:p w:rsidR="0059232C" w:rsidRPr="00052DAD" w:rsidRDefault="0059232C" w:rsidP="0059232C">
      <w:pPr>
        <w:pStyle w:val="af6"/>
        <w:numPr>
          <w:ilvl w:val="0"/>
          <w:numId w:val="40"/>
        </w:numPr>
        <w:jc w:val="both"/>
        <w:rPr>
          <w:sz w:val="28"/>
          <w:szCs w:val="28"/>
        </w:rPr>
      </w:pPr>
      <w:r w:rsidRPr="00052DAD">
        <w:rPr>
          <w:sz w:val="28"/>
          <w:szCs w:val="28"/>
        </w:rPr>
        <w:t>повышение квалификации прошли 100% педагогов;</w:t>
      </w:r>
    </w:p>
    <w:p w:rsidR="0059232C" w:rsidRPr="00052DAD" w:rsidRDefault="0059232C" w:rsidP="0059232C">
      <w:pPr>
        <w:pStyle w:val="af6"/>
        <w:numPr>
          <w:ilvl w:val="0"/>
          <w:numId w:val="40"/>
        </w:numPr>
        <w:jc w:val="both"/>
        <w:rPr>
          <w:sz w:val="28"/>
          <w:szCs w:val="28"/>
        </w:rPr>
      </w:pPr>
      <w:r w:rsidRPr="00052DAD">
        <w:rPr>
          <w:sz w:val="28"/>
          <w:szCs w:val="28"/>
        </w:rPr>
        <w:t>поставлены новые цели и задачи в реализации ФГОС;</w:t>
      </w:r>
    </w:p>
    <w:p w:rsidR="0059232C" w:rsidRPr="00052DAD" w:rsidRDefault="0059232C" w:rsidP="0059232C">
      <w:pPr>
        <w:pStyle w:val="af6"/>
        <w:numPr>
          <w:ilvl w:val="0"/>
          <w:numId w:val="40"/>
        </w:numPr>
        <w:jc w:val="both"/>
        <w:rPr>
          <w:sz w:val="28"/>
          <w:szCs w:val="28"/>
        </w:rPr>
      </w:pPr>
      <w:r w:rsidRPr="00052DAD">
        <w:rPr>
          <w:sz w:val="28"/>
          <w:szCs w:val="28"/>
        </w:rPr>
        <w:t>инновационная деятельность находит новые направления и формы.</w:t>
      </w:r>
    </w:p>
    <w:p w:rsidR="0059232C" w:rsidRPr="00052DAD" w:rsidRDefault="0059232C" w:rsidP="0059232C">
      <w:pPr>
        <w:pStyle w:val="af6"/>
        <w:jc w:val="both"/>
        <w:rPr>
          <w:sz w:val="28"/>
          <w:szCs w:val="28"/>
        </w:rPr>
      </w:pPr>
    </w:p>
    <w:p w:rsidR="0059232C" w:rsidRPr="00052DAD" w:rsidRDefault="0059232C" w:rsidP="0059232C">
      <w:pPr>
        <w:spacing w:after="0" w:line="240" w:lineRule="auto"/>
        <w:ind w:firstLine="709"/>
        <w:jc w:val="both"/>
        <w:rPr>
          <w:rFonts w:ascii="Times New Roman" w:eastAsia="Times New Roman" w:hAnsi="Times New Roman"/>
          <w:sz w:val="28"/>
          <w:szCs w:val="28"/>
          <w:lang w:eastAsia="ru-RU"/>
        </w:rPr>
      </w:pPr>
      <w:r w:rsidRPr="00052DAD">
        <w:rPr>
          <w:rFonts w:ascii="Times New Roman" w:eastAsia="Times New Roman" w:hAnsi="Times New Roman"/>
          <w:sz w:val="28"/>
          <w:szCs w:val="28"/>
          <w:lang w:eastAsia="ru-RU"/>
        </w:rPr>
        <w:t xml:space="preserve">На протяжении ряда лет педагогический коллектив решает стратегические вопросы, направленные на создание адаптивной модели современной школы, удовлетворяющей потребности и возможности обучения детей. К числу «сильных» сторон образовательного учреждения следует отнести достаточно высокую теоретическую и технологическую подготовку педагогов, существование у школьного сообщества положительного опыта осуществления инновационных преобразований в учебно-воспитательном процессе, наличие эффективной научно-методической поддержки усилий учителей в совершенствовании образовательной деятельности, благоприятный нравственно-психологический климат в педагогическом коллективе, высокий уровень общеобразовательной подготовки выпускников школы. </w:t>
      </w:r>
    </w:p>
    <w:p w:rsidR="0059232C" w:rsidRPr="00052DAD" w:rsidRDefault="0059232C" w:rsidP="0059232C">
      <w:pPr>
        <w:spacing w:after="0"/>
        <w:ind w:firstLine="567"/>
        <w:jc w:val="both"/>
        <w:rPr>
          <w:rFonts w:ascii="Times New Roman" w:hAnsi="Times New Roman"/>
          <w:sz w:val="28"/>
          <w:szCs w:val="28"/>
        </w:rPr>
      </w:pPr>
    </w:p>
    <w:p w:rsidR="0059232C" w:rsidRPr="00052DAD" w:rsidRDefault="0059232C" w:rsidP="0059232C">
      <w:pPr>
        <w:pStyle w:val="af6"/>
        <w:jc w:val="both"/>
        <w:rPr>
          <w:sz w:val="28"/>
          <w:szCs w:val="28"/>
        </w:rPr>
      </w:pPr>
      <w:r w:rsidRPr="00052DAD">
        <w:rPr>
          <w:sz w:val="28"/>
          <w:szCs w:val="28"/>
        </w:rPr>
        <w:t xml:space="preserve">В соответствии с Образовательной программой  в 2017-2018 учебном году работу определена общешкольная </w:t>
      </w:r>
      <w:r w:rsidRPr="00052DAD">
        <w:rPr>
          <w:b/>
          <w:sz w:val="28"/>
          <w:szCs w:val="28"/>
        </w:rPr>
        <w:t>педагогическая проблема</w:t>
      </w:r>
      <w:r w:rsidRPr="00052DAD">
        <w:rPr>
          <w:sz w:val="28"/>
          <w:szCs w:val="28"/>
        </w:rPr>
        <w:t xml:space="preserve">: «Совершенствование форм и методов обучения и воспитания для достижения высокого образовательного результата ». </w:t>
      </w:r>
    </w:p>
    <w:p w:rsidR="0059232C" w:rsidRPr="00052DAD" w:rsidRDefault="0059232C" w:rsidP="0059232C">
      <w:pPr>
        <w:pStyle w:val="af6"/>
        <w:jc w:val="both"/>
        <w:rPr>
          <w:sz w:val="28"/>
          <w:szCs w:val="28"/>
        </w:rPr>
      </w:pPr>
    </w:p>
    <w:p w:rsidR="0059232C" w:rsidRPr="00052DAD" w:rsidRDefault="0059232C" w:rsidP="0059232C">
      <w:pPr>
        <w:pStyle w:val="af6"/>
        <w:jc w:val="both"/>
        <w:rPr>
          <w:sz w:val="28"/>
          <w:szCs w:val="28"/>
        </w:rPr>
      </w:pPr>
      <w:r w:rsidRPr="00052DAD">
        <w:rPr>
          <w:b/>
          <w:spacing w:val="-9"/>
          <w:sz w:val="28"/>
          <w:szCs w:val="28"/>
        </w:rPr>
        <w:t>Методическая тема</w:t>
      </w:r>
      <w:r w:rsidRPr="00052DAD">
        <w:rPr>
          <w:spacing w:val="-9"/>
          <w:sz w:val="28"/>
          <w:szCs w:val="28"/>
        </w:rPr>
        <w:t>: «Совершенствование методического обеспечения образовательного процесса, повышение профессионально-методического мастерства педагогов»</w:t>
      </w:r>
    </w:p>
    <w:p w:rsidR="0059232C" w:rsidRPr="00052DAD" w:rsidRDefault="0059232C" w:rsidP="0059232C">
      <w:pPr>
        <w:pStyle w:val="af6"/>
        <w:jc w:val="both"/>
        <w:rPr>
          <w:spacing w:val="-6"/>
          <w:sz w:val="28"/>
          <w:szCs w:val="28"/>
        </w:rPr>
      </w:pPr>
    </w:p>
    <w:p w:rsidR="0059232C" w:rsidRPr="00052DAD" w:rsidRDefault="0059232C" w:rsidP="0059232C">
      <w:pPr>
        <w:pStyle w:val="af6"/>
        <w:jc w:val="both"/>
        <w:rPr>
          <w:spacing w:val="-6"/>
          <w:sz w:val="28"/>
          <w:szCs w:val="28"/>
        </w:rPr>
      </w:pPr>
      <w:r w:rsidRPr="00052DAD">
        <w:rPr>
          <w:spacing w:val="-6"/>
          <w:sz w:val="28"/>
          <w:szCs w:val="28"/>
        </w:rPr>
        <w:t>Определены следующие задачи:</w:t>
      </w:r>
    </w:p>
    <w:p w:rsidR="0059232C" w:rsidRPr="00052DAD" w:rsidRDefault="0059232C" w:rsidP="0059232C">
      <w:pPr>
        <w:pStyle w:val="af6"/>
        <w:numPr>
          <w:ilvl w:val="0"/>
          <w:numId w:val="38"/>
        </w:numPr>
        <w:jc w:val="both"/>
        <w:rPr>
          <w:sz w:val="28"/>
          <w:szCs w:val="28"/>
        </w:rPr>
      </w:pPr>
      <w:r w:rsidRPr="00052DAD">
        <w:rPr>
          <w:spacing w:val="-6"/>
          <w:sz w:val="28"/>
          <w:szCs w:val="28"/>
        </w:rPr>
        <w:t>Совершенствование анализа и критериев оценки деятель</w:t>
      </w:r>
      <w:r w:rsidRPr="00052DAD">
        <w:rPr>
          <w:spacing w:val="-6"/>
          <w:sz w:val="28"/>
          <w:szCs w:val="28"/>
        </w:rPr>
        <w:softHyphen/>
      </w:r>
      <w:r w:rsidRPr="00052DAD">
        <w:rPr>
          <w:sz w:val="28"/>
          <w:szCs w:val="28"/>
        </w:rPr>
        <w:t>ности педагогического коллектива в рамках открытого документа «Профессиональный стандарт педагога»;</w:t>
      </w:r>
    </w:p>
    <w:p w:rsidR="0059232C" w:rsidRPr="00052DAD" w:rsidRDefault="0059232C" w:rsidP="0059232C">
      <w:pPr>
        <w:pStyle w:val="af6"/>
        <w:numPr>
          <w:ilvl w:val="0"/>
          <w:numId w:val="38"/>
        </w:numPr>
        <w:jc w:val="both"/>
        <w:rPr>
          <w:sz w:val="28"/>
          <w:szCs w:val="28"/>
        </w:rPr>
      </w:pPr>
      <w:r w:rsidRPr="00052DAD">
        <w:rPr>
          <w:sz w:val="28"/>
          <w:szCs w:val="28"/>
        </w:rPr>
        <w:t>Использование педагогических технологий и механизмов реализации концепции математического образованияи, концепции преподавания русского языка и литературы в Российской Федерации.</w:t>
      </w:r>
    </w:p>
    <w:p w:rsidR="0059232C" w:rsidRPr="00052DAD" w:rsidRDefault="0059232C" w:rsidP="0059232C">
      <w:pPr>
        <w:pStyle w:val="af6"/>
        <w:numPr>
          <w:ilvl w:val="0"/>
          <w:numId w:val="38"/>
        </w:numPr>
        <w:jc w:val="both"/>
        <w:rPr>
          <w:sz w:val="28"/>
          <w:szCs w:val="28"/>
        </w:rPr>
      </w:pPr>
      <w:r w:rsidRPr="00052DAD">
        <w:rPr>
          <w:sz w:val="28"/>
          <w:szCs w:val="28"/>
        </w:rPr>
        <w:t>Развитие учебной и внеурочной деятельности как среды развития в рамках ФГОС НОО и ООО.</w:t>
      </w:r>
    </w:p>
    <w:p w:rsidR="0059232C" w:rsidRPr="00052DAD" w:rsidRDefault="0059232C" w:rsidP="0059232C">
      <w:pPr>
        <w:pStyle w:val="af6"/>
        <w:numPr>
          <w:ilvl w:val="0"/>
          <w:numId w:val="38"/>
        </w:numPr>
        <w:jc w:val="both"/>
        <w:rPr>
          <w:sz w:val="28"/>
          <w:szCs w:val="28"/>
        </w:rPr>
      </w:pPr>
      <w:r w:rsidRPr="00052DAD">
        <w:rPr>
          <w:spacing w:val="-2"/>
          <w:sz w:val="28"/>
          <w:szCs w:val="28"/>
        </w:rPr>
        <w:t xml:space="preserve">Активное включение учителей в педагогический поиск,  </w:t>
      </w:r>
      <w:r w:rsidRPr="00052DAD">
        <w:rPr>
          <w:spacing w:val="-10"/>
          <w:sz w:val="28"/>
          <w:szCs w:val="28"/>
        </w:rPr>
        <w:t>творчество;</w:t>
      </w:r>
    </w:p>
    <w:p w:rsidR="0059232C" w:rsidRPr="00052DAD" w:rsidRDefault="0059232C" w:rsidP="0059232C">
      <w:pPr>
        <w:pStyle w:val="af6"/>
        <w:numPr>
          <w:ilvl w:val="0"/>
          <w:numId w:val="38"/>
        </w:numPr>
        <w:jc w:val="both"/>
        <w:rPr>
          <w:sz w:val="28"/>
          <w:szCs w:val="28"/>
        </w:rPr>
      </w:pPr>
      <w:r w:rsidRPr="00052DAD">
        <w:rPr>
          <w:sz w:val="28"/>
          <w:szCs w:val="28"/>
        </w:rPr>
        <w:t>Создание условий для системной деятельности молодых учителей;</w:t>
      </w:r>
    </w:p>
    <w:p w:rsidR="0059232C" w:rsidRPr="00052DAD" w:rsidRDefault="0059232C" w:rsidP="0059232C">
      <w:pPr>
        <w:pStyle w:val="af6"/>
        <w:numPr>
          <w:ilvl w:val="0"/>
          <w:numId w:val="38"/>
        </w:numPr>
        <w:jc w:val="both"/>
        <w:rPr>
          <w:spacing w:val="-10"/>
          <w:sz w:val="28"/>
          <w:szCs w:val="28"/>
        </w:rPr>
      </w:pPr>
      <w:r w:rsidRPr="00052DAD">
        <w:rPr>
          <w:spacing w:val="-10"/>
          <w:sz w:val="28"/>
          <w:szCs w:val="28"/>
        </w:rPr>
        <w:t>Выявление, оформление и сопровождение педагогического опыта;</w:t>
      </w:r>
    </w:p>
    <w:p w:rsidR="0059232C" w:rsidRPr="00052DAD" w:rsidRDefault="0059232C" w:rsidP="0059232C">
      <w:pPr>
        <w:pStyle w:val="af6"/>
        <w:numPr>
          <w:ilvl w:val="0"/>
          <w:numId w:val="38"/>
        </w:numPr>
        <w:jc w:val="both"/>
        <w:rPr>
          <w:spacing w:val="-10"/>
          <w:sz w:val="28"/>
          <w:szCs w:val="28"/>
        </w:rPr>
      </w:pPr>
      <w:r w:rsidRPr="00052DAD">
        <w:rPr>
          <w:spacing w:val="-10"/>
          <w:sz w:val="28"/>
          <w:szCs w:val="28"/>
        </w:rPr>
        <w:t>Мониторинг результатов деятельности инновационной площадки «Гражданско-патриотическое воспитание на основе развития комплекса «Память»;</w:t>
      </w:r>
    </w:p>
    <w:p w:rsidR="0059232C" w:rsidRPr="00052DAD" w:rsidRDefault="0059232C" w:rsidP="0059232C">
      <w:pPr>
        <w:pStyle w:val="af6"/>
        <w:numPr>
          <w:ilvl w:val="0"/>
          <w:numId w:val="38"/>
        </w:numPr>
        <w:jc w:val="both"/>
        <w:rPr>
          <w:spacing w:val="-10"/>
          <w:sz w:val="28"/>
          <w:szCs w:val="28"/>
        </w:rPr>
      </w:pPr>
      <w:r w:rsidRPr="00052DAD">
        <w:rPr>
          <w:spacing w:val="-10"/>
          <w:sz w:val="28"/>
          <w:szCs w:val="28"/>
        </w:rPr>
        <w:lastRenderedPageBreak/>
        <w:t>Развитие инновационной деятельности;</w:t>
      </w:r>
    </w:p>
    <w:p w:rsidR="0059232C" w:rsidRPr="00052DAD" w:rsidRDefault="0059232C" w:rsidP="0059232C">
      <w:pPr>
        <w:pStyle w:val="af6"/>
        <w:numPr>
          <w:ilvl w:val="0"/>
          <w:numId w:val="38"/>
        </w:numPr>
        <w:jc w:val="both"/>
        <w:rPr>
          <w:spacing w:val="-11"/>
          <w:sz w:val="28"/>
          <w:szCs w:val="28"/>
        </w:rPr>
      </w:pPr>
      <w:r w:rsidRPr="00052DAD">
        <w:rPr>
          <w:spacing w:val="-11"/>
          <w:sz w:val="28"/>
          <w:szCs w:val="28"/>
        </w:rPr>
        <w:t xml:space="preserve">Развитие современного стиля педагогического мышления; </w:t>
      </w:r>
    </w:p>
    <w:p w:rsidR="0059232C" w:rsidRPr="00052DAD" w:rsidRDefault="0059232C" w:rsidP="0059232C">
      <w:pPr>
        <w:pStyle w:val="af6"/>
        <w:numPr>
          <w:ilvl w:val="0"/>
          <w:numId w:val="38"/>
        </w:numPr>
        <w:jc w:val="both"/>
        <w:rPr>
          <w:spacing w:val="-10"/>
          <w:sz w:val="28"/>
          <w:szCs w:val="28"/>
        </w:rPr>
      </w:pPr>
      <w:r w:rsidRPr="00052DAD">
        <w:rPr>
          <w:spacing w:val="-10"/>
          <w:sz w:val="28"/>
          <w:szCs w:val="28"/>
        </w:rPr>
        <w:t>Формирование готовности педагогов к самообразованию и  самоанализу.</w:t>
      </w:r>
    </w:p>
    <w:p w:rsidR="0059232C" w:rsidRPr="00052DAD" w:rsidRDefault="0059232C" w:rsidP="0059232C">
      <w:pPr>
        <w:pStyle w:val="af6"/>
        <w:numPr>
          <w:ilvl w:val="0"/>
          <w:numId w:val="38"/>
        </w:numPr>
        <w:jc w:val="both"/>
        <w:rPr>
          <w:spacing w:val="-10"/>
          <w:sz w:val="28"/>
          <w:szCs w:val="28"/>
        </w:rPr>
      </w:pPr>
      <w:r w:rsidRPr="00052DAD">
        <w:rPr>
          <w:spacing w:val="-7"/>
          <w:sz w:val="28"/>
          <w:szCs w:val="28"/>
        </w:rPr>
        <w:t>Оказание помощи учителям в реализации принципов и ме</w:t>
      </w:r>
      <w:r w:rsidRPr="00052DAD">
        <w:rPr>
          <w:spacing w:val="-7"/>
          <w:sz w:val="28"/>
          <w:szCs w:val="28"/>
        </w:rPr>
        <w:softHyphen/>
      </w:r>
      <w:r w:rsidRPr="00052DAD">
        <w:rPr>
          <w:spacing w:val="-10"/>
          <w:sz w:val="28"/>
          <w:szCs w:val="28"/>
        </w:rPr>
        <w:t>тодических приемов обучения и воспитания учащихся.</w:t>
      </w:r>
    </w:p>
    <w:p w:rsidR="0059232C" w:rsidRPr="00052DAD" w:rsidRDefault="0059232C" w:rsidP="0059232C">
      <w:pPr>
        <w:pStyle w:val="af6"/>
        <w:jc w:val="both"/>
        <w:rPr>
          <w:sz w:val="28"/>
          <w:szCs w:val="28"/>
        </w:rPr>
      </w:pPr>
      <w:r w:rsidRPr="00052DAD">
        <w:rPr>
          <w:sz w:val="28"/>
          <w:szCs w:val="28"/>
        </w:rPr>
        <w:t>       Основные направления работы методической службы на 2017-2018 учебный год:</w:t>
      </w:r>
    </w:p>
    <w:p w:rsidR="0059232C" w:rsidRPr="00052DAD" w:rsidRDefault="0059232C" w:rsidP="0059232C">
      <w:pPr>
        <w:pStyle w:val="af6"/>
        <w:numPr>
          <w:ilvl w:val="0"/>
          <w:numId w:val="39"/>
        </w:numPr>
        <w:jc w:val="both"/>
        <w:rPr>
          <w:sz w:val="28"/>
          <w:szCs w:val="28"/>
        </w:rPr>
      </w:pPr>
      <w:r w:rsidRPr="00052DAD">
        <w:rPr>
          <w:sz w:val="28"/>
          <w:szCs w:val="28"/>
        </w:rPr>
        <w:t xml:space="preserve">повышение квалификации педагогов школы; </w:t>
      </w:r>
    </w:p>
    <w:p w:rsidR="0059232C" w:rsidRPr="00052DAD" w:rsidRDefault="0059232C" w:rsidP="0059232C">
      <w:pPr>
        <w:pStyle w:val="af6"/>
        <w:numPr>
          <w:ilvl w:val="0"/>
          <w:numId w:val="39"/>
        </w:numPr>
        <w:jc w:val="both"/>
        <w:rPr>
          <w:sz w:val="28"/>
          <w:szCs w:val="28"/>
        </w:rPr>
      </w:pPr>
      <w:r w:rsidRPr="00052DAD">
        <w:rPr>
          <w:sz w:val="28"/>
          <w:szCs w:val="28"/>
        </w:rPr>
        <w:t>учебно - методическая работа;</w:t>
      </w:r>
    </w:p>
    <w:p w:rsidR="0059232C" w:rsidRPr="00052DAD" w:rsidRDefault="0059232C" w:rsidP="0059232C">
      <w:pPr>
        <w:pStyle w:val="ac"/>
        <w:numPr>
          <w:ilvl w:val="0"/>
          <w:numId w:val="39"/>
        </w:numPr>
        <w:spacing w:before="0" w:beforeAutospacing="0" w:after="0" w:afterAutospacing="0"/>
        <w:jc w:val="both"/>
        <w:rPr>
          <w:sz w:val="28"/>
          <w:szCs w:val="28"/>
        </w:rPr>
      </w:pPr>
      <w:r w:rsidRPr="00052DAD">
        <w:rPr>
          <w:sz w:val="28"/>
          <w:szCs w:val="28"/>
        </w:rPr>
        <w:t>инновационная работа;</w:t>
      </w:r>
    </w:p>
    <w:p w:rsidR="0059232C" w:rsidRPr="00052DAD" w:rsidRDefault="0059232C" w:rsidP="0059232C">
      <w:pPr>
        <w:pStyle w:val="ac"/>
        <w:numPr>
          <w:ilvl w:val="0"/>
          <w:numId w:val="39"/>
        </w:numPr>
        <w:spacing w:before="0" w:beforeAutospacing="0" w:after="0" w:afterAutospacing="0"/>
        <w:jc w:val="both"/>
        <w:rPr>
          <w:sz w:val="28"/>
          <w:szCs w:val="28"/>
        </w:rPr>
      </w:pPr>
      <w:r w:rsidRPr="00052DAD">
        <w:rPr>
          <w:sz w:val="28"/>
          <w:szCs w:val="28"/>
        </w:rPr>
        <w:t>информационно - методическое обслуживание учителей;</w:t>
      </w:r>
    </w:p>
    <w:p w:rsidR="0059232C" w:rsidRPr="00052DAD" w:rsidRDefault="0059232C" w:rsidP="0059232C">
      <w:pPr>
        <w:pStyle w:val="ac"/>
        <w:numPr>
          <w:ilvl w:val="0"/>
          <w:numId w:val="39"/>
        </w:numPr>
        <w:spacing w:before="0" w:beforeAutospacing="0" w:after="0" w:afterAutospacing="0"/>
        <w:jc w:val="both"/>
        <w:rPr>
          <w:sz w:val="28"/>
          <w:szCs w:val="28"/>
        </w:rPr>
      </w:pPr>
      <w:r w:rsidRPr="00052DAD">
        <w:rPr>
          <w:sz w:val="28"/>
          <w:szCs w:val="28"/>
        </w:rPr>
        <w:t>работа по выявлению и обобщению педагогического опыта;</w:t>
      </w:r>
    </w:p>
    <w:p w:rsidR="0059232C" w:rsidRPr="00052DAD" w:rsidRDefault="0059232C" w:rsidP="0059232C">
      <w:pPr>
        <w:pStyle w:val="ac"/>
        <w:numPr>
          <w:ilvl w:val="0"/>
          <w:numId w:val="39"/>
        </w:numPr>
        <w:spacing w:before="0" w:beforeAutospacing="0" w:after="0" w:afterAutospacing="0"/>
        <w:jc w:val="both"/>
        <w:rPr>
          <w:sz w:val="28"/>
          <w:szCs w:val="28"/>
        </w:rPr>
      </w:pPr>
      <w:r w:rsidRPr="00052DAD">
        <w:rPr>
          <w:sz w:val="28"/>
          <w:szCs w:val="28"/>
        </w:rPr>
        <w:t>развитие педагогического творчества;</w:t>
      </w:r>
    </w:p>
    <w:p w:rsidR="0059232C" w:rsidRPr="00052DAD" w:rsidRDefault="0059232C" w:rsidP="0059232C">
      <w:pPr>
        <w:pStyle w:val="ac"/>
        <w:numPr>
          <w:ilvl w:val="0"/>
          <w:numId w:val="39"/>
        </w:numPr>
        <w:spacing w:before="0" w:beforeAutospacing="0" w:after="0" w:afterAutospacing="0"/>
        <w:jc w:val="both"/>
        <w:rPr>
          <w:b/>
          <w:bCs/>
          <w:sz w:val="28"/>
          <w:szCs w:val="28"/>
        </w:rPr>
      </w:pPr>
      <w:r w:rsidRPr="00052DAD">
        <w:rPr>
          <w:sz w:val="28"/>
          <w:szCs w:val="28"/>
        </w:rPr>
        <w:t>диагностика педагогического профессионализма и качества образования.</w:t>
      </w:r>
    </w:p>
    <w:p w:rsidR="00E21468" w:rsidRDefault="00E21468" w:rsidP="00E21468">
      <w:pPr>
        <w:shd w:val="clear" w:color="auto" w:fill="FFFFFF"/>
        <w:tabs>
          <w:tab w:val="left" w:pos="965"/>
        </w:tabs>
        <w:spacing w:before="24" w:after="0" w:line="322" w:lineRule="exact"/>
        <w:ind w:left="-142" w:right="14" w:firstLine="320"/>
        <w:jc w:val="center"/>
        <w:rPr>
          <w:rFonts w:ascii="Times New Roman" w:eastAsia="Times New Roman" w:hAnsi="Times New Roman"/>
          <w:b/>
          <w:color w:val="FF0000"/>
          <w:sz w:val="24"/>
          <w:szCs w:val="24"/>
          <w:u w:val="single"/>
        </w:rPr>
      </w:pPr>
    </w:p>
    <w:p w:rsidR="00906471" w:rsidRPr="00D826AE" w:rsidRDefault="001B1DAA" w:rsidP="00906471">
      <w:pPr>
        <w:spacing w:after="0"/>
        <w:jc w:val="center"/>
        <w:rPr>
          <w:rFonts w:ascii="Times New Roman" w:hAnsi="Times New Roman"/>
          <w:b/>
          <w:color w:val="FF0000"/>
          <w:sz w:val="32"/>
          <w:szCs w:val="32"/>
        </w:rPr>
      </w:pPr>
      <w:r w:rsidRPr="00D826AE">
        <w:rPr>
          <w:rFonts w:ascii="Times New Roman" w:hAnsi="Times New Roman"/>
          <w:b/>
          <w:color w:val="FF0000"/>
          <w:sz w:val="32"/>
          <w:szCs w:val="32"/>
        </w:rPr>
        <w:t>4.4</w:t>
      </w:r>
      <w:r w:rsidR="000D3855" w:rsidRPr="00D826AE">
        <w:rPr>
          <w:rFonts w:ascii="Times New Roman" w:hAnsi="Times New Roman"/>
          <w:b/>
          <w:color w:val="FF0000"/>
          <w:sz w:val="32"/>
          <w:szCs w:val="32"/>
        </w:rPr>
        <w:t xml:space="preserve"> </w:t>
      </w:r>
      <w:r w:rsidR="00906471" w:rsidRPr="00D826AE">
        <w:rPr>
          <w:rFonts w:ascii="Times New Roman" w:hAnsi="Times New Roman"/>
          <w:b/>
          <w:color w:val="FF0000"/>
          <w:sz w:val="32"/>
          <w:szCs w:val="32"/>
        </w:rPr>
        <w:t>Организации работы по формированию экологически</w:t>
      </w:r>
    </w:p>
    <w:p w:rsidR="00906471" w:rsidRPr="00D826AE" w:rsidRDefault="00906471" w:rsidP="00906471">
      <w:pPr>
        <w:spacing w:after="0"/>
        <w:jc w:val="center"/>
        <w:rPr>
          <w:rFonts w:ascii="Times New Roman" w:hAnsi="Times New Roman"/>
          <w:b/>
          <w:color w:val="FF0000"/>
          <w:sz w:val="32"/>
          <w:szCs w:val="32"/>
        </w:rPr>
      </w:pPr>
      <w:bookmarkStart w:id="0" w:name="_Toc410654059"/>
      <w:bookmarkStart w:id="1" w:name="_Toc410703058"/>
      <w:bookmarkStart w:id="2" w:name="_Toc414553266"/>
      <w:r w:rsidRPr="00D826AE">
        <w:rPr>
          <w:rFonts w:ascii="Times New Roman" w:hAnsi="Times New Roman"/>
          <w:b/>
          <w:color w:val="FF0000"/>
          <w:sz w:val="32"/>
          <w:szCs w:val="32"/>
        </w:rPr>
        <w:t>целесообразного, здорового и безопасного образа жизни</w:t>
      </w:r>
      <w:bookmarkEnd w:id="0"/>
      <w:bookmarkEnd w:id="1"/>
      <w:bookmarkEnd w:id="2"/>
    </w:p>
    <w:p w:rsidR="00E21468" w:rsidRPr="00D826AE" w:rsidRDefault="00E21468" w:rsidP="00E21468">
      <w:pPr>
        <w:shd w:val="clear" w:color="auto" w:fill="FFFFFF"/>
        <w:tabs>
          <w:tab w:val="left" w:pos="965"/>
        </w:tabs>
        <w:spacing w:before="24" w:after="0" w:line="322" w:lineRule="exact"/>
        <w:ind w:left="-142" w:right="14" w:firstLine="320"/>
        <w:jc w:val="center"/>
        <w:rPr>
          <w:rFonts w:ascii="Times New Roman" w:eastAsia="Times New Roman" w:hAnsi="Times New Roman"/>
          <w:b/>
          <w:color w:val="FF0000"/>
          <w:sz w:val="24"/>
          <w:szCs w:val="24"/>
          <w:u w:val="single"/>
        </w:rPr>
      </w:pPr>
    </w:p>
    <w:p w:rsidR="00906471" w:rsidRDefault="00CE7EB2" w:rsidP="00CE7EB2">
      <w:pPr>
        <w:spacing w:after="0" w:line="240" w:lineRule="auto"/>
        <w:jc w:val="both"/>
        <w:rPr>
          <w:rFonts w:ascii="Times New Roman" w:eastAsia="Times New Roman" w:hAnsi="Times New Roman"/>
          <w:color w:val="FF0000"/>
          <w:sz w:val="28"/>
          <w:szCs w:val="28"/>
          <w:lang w:eastAsia="ru-RU"/>
        </w:rPr>
      </w:pPr>
      <w:r w:rsidRPr="00E85AE9">
        <w:rPr>
          <w:rFonts w:ascii="Times New Roman" w:eastAsia="Times New Roman" w:hAnsi="Times New Roman"/>
          <w:color w:val="FF0000"/>
          <w:sz w:val="28"/>
          <w:szCs w:val="28"/>
          <w:lang w:eastAsia="ru-RU"/>
        </w:rPr>
        <w:t>           </w:t>
      </w:r>
      <w:r w:rsidR="00906471" w:rsidRPr="00906471">
        <w:rPr>
          <w:rFonts w:ascii="Times New Roman" w:hAnsi="Times New Roman"/>
          <w:sz w:val="24"/>
          <w:szCs w:val="24"/>
        </w:rPr>
        <w:t>В соответствии с ООП данное направление деятельности</w:t>
      </w:r>
      <w:r w:rsidR="00906471">
        <w:rPr>
          <w:sz w:val="24"/>
          <w:szCs w:val="24"/>
        </w:rPr>
        <w:t xml:space="preserve"> </w:t>
      </w:r>
      <w:r w:rsidR="00906471">
        <w:rPr>
          <w:rFonts w:ascii="Times New Roman" w:hAnsi="Times New Roman"/>
          <w:sz w:val="24"/>
          <w:szCs w:val="24"/>
        </w:rPr>
        <w:t>п</w:t>
      </w:r>
      <w:r w:rsidR="00906471" w:rsidRPr="00AD5E41">
        <w:rPr>
          <w:rFonts w:ascii="Times New Roman" w:hAnsi="Times New Roman"/>
          <w:sz w:val="24"/>
          <w:szCs w:val="24"/>
        </w:rPr>
        <w:t>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w:t>
      </w:r>
    </w:p>
    <w:p w:rsidR="00906471" w:rsidRPr="00AD5E41" w:rsidRDefault="00906471" w:rsidP="00906471">
      <w:pPr>
        <w:spacing w:after="0" w:line="360" w:lineRule="auto"/>
        <w:ind w:firstLine="709"/>
        <w:jc w:val="both"/>
        <w:rPr>
          <w:rFonts w:ascii="Times New Roman" w:hAnsi="Times New Roman"/>
          <w:sz w:val="24"/>
          <w:szCs w:val="24"/>
        </w:rPr>
      </w:pPr>
      <w:r>
        <w:rPr>
          <w:rFonts w:ascii="Times New Roman" w:hAnsi="Times New Roman"/>
          <w:sz w:val="24"/>
          <w:szCs w:val="24"/>
        </w:rPr>
        <w:t xml:space="preserve">Анализ </w:t>
      </w:r>
      <w:r w:rsidRPr="00AD5E41">
        <w:rPr>
          <w:rFonts w:ascii="Times New Roman" w:hAnsi="Times New Roman"/>
          <w:sz w:val="24"/>
          <w:szCs w:val="24"/>
        </w:rPr>
        <w:t xml:space="preserve"> рационализации учебно-воспитательного процесса</w:t>
      </w:r>
      <w:r>
        <w:rPr>
          <w:rFonts w:ascii="Times New Roman" w:hAnsi="Times New Roman"/>
          <w:sz w:val="24"/>
          <w:szCs w:val="24"/>
        </w:rPr>
        <w:t xml:space="preserve"> проводился </w:t>
      </w:r>
      <w:r w:rsidR="00AB6CB3">
        <w:rPr>
          <w:rFonts w:ascii="Times New Roman" w:hAnsi="Times New Roman"/>
          <w:sz w:val="24"/>
          <w:szCs w:val="24"/>
        </w:rPr>
        <w:t>в течении года в ходе посещения и анализа уроков, анализа рабочих программ и пр.</w:t>
      </w:r>
      <w:r w:rsidRPr="00AD5E41">
        <w:rPr>
          <w:rFonts w:ascii="Times New Roman" w:hAnsi="Times New Roman"/>
          <w:sz w:val="24"/>
          <w:szCs w:val="24"/>
        </w:rPr>
        <w:t xml:space="preserve">: </w:t>
      </w:r>
    </w:p>
    <w:p w:rsidR="00906471" w:rsidRPr="00906471" w:rsidRDefault="008E11E4" w:rsidP="003C1285">
      <w:pPr>
        <w:pStyle w:val="af6"/>
        <w:numPr>
          <w:ilvl w:val="0"/>
          <w:numId w:val="16"/>
        </w:numPr>
        <w:rPr>
          <w:sz w:val="24"/>
          <w:szCs w:val="24"/>
        </w:rPr>
      </w:pPr>
      <w:r>
        <w:rPr>
          <w:sz w:val="24"/>
          <w:szCs w:val="24"/>
        </w:rPr>
        <w:t>О</w:t>
      </w:r>
      <w:r w:rsidR="00906471">
        <w:rPr>
          <w:sz w:val="24"/>
          <w:szCs w:val="24"/>
        </w:rPr>
        <w:t>рганизация уроков осуществляется в соответствии с утвержденным  расписанием</w:t>
      </w:r>
      <w:r w:rsidR="00AB6CB3">
        <w:rPr>
          <w:sz w:val="24"/>
          <w:szCs w:val="24"/>
        </w:rPr>
        <w:t xml:space="preserve"> и в соответствии с требованиями ФГОС и ФК ГОС</w:t>
      </w:r>
      <w:r w:rsidR="00906471" w:rsidRPr="00906471">
        <w:rPr>
          <w:sz w:val="24"/>
          <w:szCs w:val="24"/>
        </w:rPr>
        <w:t xml:space="preserve">; </w:t>
      </w:r>
    </w:p>
    <w:p w:rsidR="008E11E4" w:rsidRDefault="008E11E4" w:rsidP="003C1285">
      <w:pPr>
        <w:pStyle w:val="af6"/>
        <w:numPr>
          <w:ilvl w:val="0"/>
          <w:numId w:val="16"/>
        </w:numPr>
        <w:rPr>
          <w:sz w:val="24"/>
          <w:szCs w:val="24"/>
        </w:rPr>
      </w:pPr>
      <w:r>
        <w:rPr>
          <w:sz w:val="24"/>
          <w:szCs w:val="24"/>
        </w:rPr>
        <w:t>Использование современных педагогических технологий позволяет:</w:t>
      </w:r>
    </w:p>
    <w:p w:rsidR="00906471" w:rsidRPr="00906471" w:rsidRDefault="008E11E4" w:rsidP="003C1285">
      <w:pPr>
        <w:pStyle w:val="af6"/>
        <w:numPr>
          <w:ilvl w:val="0"/>
          <w:numId w:val="17"/>
        </w:numPr>
        <w:rPr>
          <w:sz w:val="24"/>
          <w:szCs w:val="24"/>
        </w:rPr>
      </w:pPr>
      <w:r>
        <w:rPr>
          <w:sz w:val="24"/>
          <w:szCs w:val="24"/>
        </w:rPr>
        <w:t>обеспечивать использование</w:t>
      </w:r>
      <w:r w:rsidR="00906471" w:rsidRPr="00906471">
        <w:rPr>
          <w:sz w:val="24"/>
          <w:szCs w:val="24"/>
        </w:rPr>
        <w:t xml:space="preserve"> различных каналов восприятия информации; </w:t>
      </w:r>
    </w:p>
    <w:p w:rsidR="00906471" w:rsidRPr="00906471" w:rsidRDefault="00906471" w:rsidP="003C1285">
      <w:pPr>
        <w:pStyle w:val="af6"/>
        <w:numPr>
          <w:ilvl w:val="0"/>
          <w:numId w:val="17"/>
        </w:numPr>
        <w:rPr>
          <w:sz w:val="24"/>
          <w:szCs w:val="24"/>
        </w:rPr>
      </w:pPr>
      <w:r w:rsidRPr="00906471">
        <w:rPr>
          <w:sz w:val="24"/>
          <w:szCs w:val="24"/>
        </w:rPr>
        <w:t>учет</w:t>
      </w:r>
      <w:r w:rsidR="008E11E4">
        <w:rPr>
          <w:sz w:val="24"/>
          <w:szCs w:val="24"/>
        </w:rPr>
        <w:t>ывать</w:t>
      </w:r>
      <w:r w:rsidRPr="00906471">
        <w:rPr>
          <w:sz w:val="24"/>
          <w:szCs w:val="24"/>
        </w:rPr>
        <w:t xml:space="preserve"> зоны работоспособности обучающихся; </w:t>
      </w:r>
    </w:p>
    <w:p w:rsidR="00906471" w:rsidRPr="00906471" w:rsidRDefault="00906471" w:rsidP="003C1285">
      <w:pPr>
        <w:pStyle w:val="af6"/>
        <w:numPr>
          <w:ilvl w:val="0"/>
          <w:numId w:val="17"/>
        </w:numPr>
        <w:rPr>
          <w:sz w:val="24"/>
          <w:szCs w:val="24"/>
        </w:rPr>
      </w:pPr>
      <w:r w:rsidRPr="00906471">
        <w:rPr>
          <w:sz w:val="24"/>
          <w:szCs w:val="24"/>
        </w:rPr>
        <w:t>распредел</w:t>
      </w:r>
      <w:r w:rsidR="008E11E4">
        <w:rPr>
          <w:sz w:val="24"/>
          <w:szCs w:val="24"/>
        </w:rPr>
        <w:t>ять</w:t>
      </w:r>
      <w:r w:rsidRPr="00906471">
        <w:rPr>
          <w:sz w:val="24"/>
          <w:szCs w:val="24"/>
        </w:rPr>
        <w:t xml:space="preserve"> интенсивности умственной деятельности; </w:t>
      </w:r>
    </w:p>
    <w:p w:rsidR="00906471" w:rsidRPr="00906471" w:rsidRDefault="008E11E4" w:rsidP="003C1285">
      <w:pPr>
        <w:pStyle w:val="af6"/>
        <w:numPr>
          <w:ilvl w:val="0"/>
          <w:numId w:val="17"/>
        </w:numPr>
        <w:rPr>
          <w:sz w:val="24"/>
          <w:szCs w:val="24"/>
        </w:rPr>
      </w:pPr>
      <w:r>
        <w:rPr>
          <w:sz w:val="24"/>
          <w:szCs w:val="24"/>
        </w:rPr>
        <w:t>использовать</w:t>
      </w:r>
      <w:r w:rsidR="00906471" w:rsidRPr="00906471">
        <w:rPr>
          <w:sz w:val="24"/>
          <w:szCs w:val="24"/>
        </w:rPr>
        <w:t xml:space="preserve"> здоровьесберегающих технологий. </w:t>
      </w:r>
    </w:p>
    <w:p w:rsidR="00906471" w:rsidRDefault="00906471" w:rsidP="00CE7EB2">
      <w:pPr>
        <w:spacing w:after="0" w:line="240" w:lineRule="auto"/>
        <w:jc w:val="both"/>
        <w:rPr>
          <w:rFonts w:ascii="Times New Roman" w:eastAsia="Times New Roman" w:hAnsi="Times New Roman"/>
          <w:color w:val="FF0000"/>
          <w:sz w:val="28"/>
          <w:szCs w:val="28"/>
          <w:lang w:eastAsia="ru-RU"/>
        </w:rPr>
      </w:pPr>
    </w:p>
    <w:p w:rsidR="002A3A29" w:rsidRPr="00AD5E41" w:rsidRDefault="002A3A29" w:rsidP="002A3A29">
      <w:pPr>
        <w:spacing w:after="0" w:line="360" w:lineRule="auto"/>
        <w:ind w:firstLine="709"/>
        <w:jc w:val="both"/>
        <w:rPr>
          <w:rFonts w:ascii="Times New Roman" w:hAnsi="Times New Roman"/>
          <w:sz w:val="24"/>
          <w:szCs w:val="24"/>
        </w:rPr>
      </w:pPr>
      <w:r>
        <w:rPr>
          <w:rFonts w:ascii="Times New Roman" w:hAnsi="Times New Roman"/>
          <w:b/>
          <w:sz w:val="24"/>
          <w:szCs w:val="24"/>
        </w:rPr>
        <w:t>О</w:t>
      </w:r>
      <w:r w:rsidRPr="00AD5E41">
        <w:rPr>
          <w:rFonts w:ascii="Times New Roman" w:hAnsi="Times New Roman"/>
          <w:b/>
          <w:sz w:val="24"/>
          <w:szCs w:val="24"/>
        </w:rPr>
        <w:t>рганизаци</w:t>
      </w:r>
      <w:r>
        <w:rPr>
          <w:rFonts w:ascii="Times New Roman" w:hAnsi="Times New Roman"/>
          <w:b/>
          <w:sz w:val="24"/>
          <w:szCs w:val="24"/>
        </w:rPr>
        <w:t>я</w:t>
      </w:r>
      <w:r w:rsidRPr="00AD5E41">
        <w:rPr>
          <w:rFonts w:ascii="Times New Roman" w:hAnsi="Times New Roman"/>
          <w:b/>
          <w:sz w:val="24"/>
          <w:szCs w:val="24"/>
        </w:rPr>
        <w:t xml:space="preserve"> физкультурно-спортивной и оздоровительной работы</w:t>
      </w:r>
      <w:r w:rsidRPr="00AD5E41">
        <w:rPr>
          <w:rFonts w:ascii="Times New Roman" w:hAnsi="Times New Roman"/>
          <w:sz w:val="24"/>
          <w:szCs w:val="24"/>
        </w:rPr>
        <w:t xml:space="preserve"> </w:t>
      </w:r>
      <w:r>
        <w:rPr>
          <w:rFonts w:ascii="Times New Roman" w:hAnsi="Times New Roman"/>
          <w:sz w:val="24"/>
          <w:szCs w:val="24"/>
        </w:rPr>
        <w:t>реализуется через деятельность</w:t>
      </w:r>
      <w:r w:rsidRPr="00AD5E41">
        <w:rPr>
          <w:rFonts w:ascii="Times New Roman" w:hAnsi="Times New Roman"/>
          <w:sz w:val="24"/>
          <w:szCs w:val="24"/>
        </w:rPr>
        <w:t xml:space="preserve"> групп школьников на основе их интересов в сфере физической культуры и спорта (спортивные клубы и секции), </w:t>
      </w:r>
      <w:r>
        <w:rPr>
          <w:rFonts w:ascii="Times New Roman" w:hAnsi="Times New Roman"/>
          <w:sz w:val="24"/>
          <w:szCs w:val="24"/>
        </w:rPr>
        <w:t>проведение</w:t>
      </w:r>
      <w:r w:rsidRPr="00AD5E41">
        <w:rPr>
          <w:rFonts w:ascii="Times New Roman" w:hAnsi="Times New Roman"/>
          <w:sz w:val="24"/>
          <w:szCs w:val="24"/>
        </w:rPr>
        <w:t xml:space="preserve"> тренировок в клубах и секциях, проведение регулярных оздоровительных процедур и периодических акций, подготовку и </w:t>
      </w:r>
      <w:r>
        <w:rPr>
          <w:rFonts w:ascii="Times New Roman" w:hAnsi="Times New Roman"/>
          <w:sz w:val="24"/>
          <w:szCs w:val="24"/>
        </w:rPr>
        <w:t xml:space="preserve">участие в </w:t>
      </w:r>
      <w:r w:rsidRPr="00AD5E41">
        <w:rPr>
          <w:rFonts w:ascii="Times New Roman" w:hAnsi="Times New Roman"/>
          <w:sz w:val="24"/>
          <w:szCs w:val="24"/>
        </w:rPr>
        <w:t>спортивных соревнова</w:t>
      </w:r>
      <w:r>
        <w:rPr>
          <w:rFonts w:ascii="Times New Roman" w:hAnsi="Times New Roman"/>
          <w:sz w:val="24"/>
          <w:szCs w:val="24"/>
        </w:rPr>
        <w:t>ниях различных уровней</w:t>
      </w:r>
      <w:r w:rsidRPr="00AD5E41">
        <w:rPr>
          <w:rFonts w:ascii="Times New Roman" w:hAnsi="Times New Roman"/>
          <w:sz w:val="24"/>
          <w:szCs w:val="24"/>
        </w:rPr>
        <w:t xml:space="preserve">. </w:t>
      </w:r>
      <w:r>
        <w:rPr>
          <w:rFonts w:ascii="Times New Roman" w:hAnsi="Times New Roman"/>
          <w:sz w:val="24"/>
          <w:szCs w:val="24"/>
        </w:rPr>
        <w:t>Высокие достижения в этом направлении отражены в отчете по воспитательной работе. В этом году уча</w:t>
      </w:r>
      <w:r w:rsidR="0059232C">
        <w:rPr>
          <w:rFonts w:ascii="Times New Roman" w:hAnsi="Times New Roman"/>
          <w:sz w:val="24"/>
          <w:szCs w:val="24"/>
        </w:rPr>
        <w:t>щиеся 7</w:t>
      </w:r>
      <w:r>
        <w:rPr>
          <w:rFonts w:ascii="Times New Roman" w:hAnsi="Times New Roman"/>
          <w:sz w:val="24"/>
          <w:szCs w:val="24"/>
        </w:rPr>
        <w:t xml:space="preserve">б класса </w:t>
      </w:r>
      <w:r w:rsidR="0059232C">
        <w:rPr>
          <w:rFonts w:ascii="Times New Roman" w:hAnsi="Times New Roman"/>
          <w:sz w:val="24"/>
          <w:szCs w:val="24"/>
        </w:rPr>
        <w:t xml:space="preserve">приняли участие </w:t>
      </w:r>
      <w:r>
        <w:rPr>
          <w:rFonts w:ascii="Times New Roman" w:hAnsi="Times New Roman"/>
          <w:sz w:val="24"/>
          <w:szCs w:val="24"/>
        </w:rPr>
        <w:t xml:space="preserve">в «Президентских состязаниях» регионального уровня </w:t>
      </w:r>
      <w:r w:rsidR="0059232C">
        <w:rPr>
          <w:rFonts w:ascii="Times New Roman" w:hAnsi="Times New Roman"/>
          <w:sz w:val="24"/>
          <w:szCs w:val="24"/>
        </w:rPr>
        <w:t>и заняли 2 место</w:t>
      </w:r>
      <w:r>
        <w:rPr>
          <w:rFonts w:ascii="Times New Roman" w:hAnsi="Times New Roman"/>
          <w:sz w:val="24"/>
          <w:szCs w:val="24"/>
        </w:rPr>
        <w:t>.</w:t>
      </w:r>
    </w:p>
    <w:p w:rsidR="00906471" w:rsidRDefault="00906471" w:rsidP="00CE7EB2">
      <w:pPr>
        <w:spacing w:after="0" w:line="240" w:lineRule="auto"/>
        <w:jc w:val="both"/>
        <w:rPr>
          <w:rFonts w:ascii="Times New Roman" w:eastAsia="Times New Roman" w:hAnsi="Times New Roman"/>
          <w:color w:val="FF0000"/>
          <w:sz w:val="28"/>
          <w:szCs w:val="28"/>
          <w:lang w:eastAsia="ru-RU"/>
        </w:rPr>
      </w:pPr>
    </w:p>
    <w:p w:rsidR="002A3A29" w:rsidRDefault="002A3A29" w:rsidP="00CE7EB2">
      <w:pPr>
        <w:spacing w:after="0" w:line="240" w:lineRule="auto"/>
        <w:jc w:val="both"/>
        <w:rPr>
          <w:rFonts w:ascii="Times New Roman" w:eastAsia="Times New Roman" w:hAnsi="Times New Roman"/>
          <w:color w:val="FF0000"/>
          <w:sz w:val="28"/>
          <w:szCs w:val="28"/>
          <w:lang w:eastAsia="ru-RU"/>
        </w:rPr>
      </w:pPr>
      <w:r>
        <w:rPr>
          <w:rFonts w:ascii="Times New Roman" w:hAnsi="Times New Roman"/>
          <w:b/>
          <w:sz w:val="24"/>
          <w:szCs w:val="24"/>
        </w:rPr>
        <w:t xml:space="preserve"> Организация </w:t>
      </w:r>
      <w:r w:rsidRPr="00AD5E41">
        <w:rPr>
          <w:rFonts w:ascii="Times New Roman" w:hAnsi="Times New Roman"/>
          <w:b/>
          <w:sz w:val="24"/>
          <w:szCs w:val="24"/>
        </w:rPr>
        <w:t>профилактической работы</w:t>
      </w:r>
      <w:r w:rsidRPr="00AD5E41">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w:t>
      </w:r>
    </w:p>
    <w:p w:rsidR="00906471" w:rsidRDefault="002A3A29" w:rsidP="00CE7EB2">
      <w:pPr>
        <w:spacing w:after="0" w:line="240" w:lineRule="auto"/>
        <w:jc w:val="both"/>
        <w:rPr>
          <w:rFonts w:ascii="Times New Roman" w:eastAsia="Times New Roman" w:hAnsi="Times New Roman"/>
          <w:sz w:val="24"/>
          <w:szCs w:val="24"/>
          <w:lang w:eastAsia="ru-RU"/>
        </w:rPr>
      </w:pPr>
      <w:r w:rsidRPr="002A3A29">
        <w:rPr>
          <w:rFonts w:ascii="Times New Roman" w:eastAsia="Times New Roman" w:hAnsi="Times New Roman"/>
          <w:sz w:val="24"/>
          <w:szCs w:val="24"/>
          <w:lang w:eastAsia="ru-RU"/>
        </w:rPr>
        <w:t>Эта работа велась в соответствии с Планами профилактической работы</w:t>
      </w:r>
      <w:r w:rsidR="00282872">
        <w:rPr>
          <w:rFonts w:ascii="Times New Roman" w:eastAsia="Times New Roman" w:hAnsi="Times New Roman"/>
          <w:sz w:val="24"/>
          <w:szCs w:val="24"/>
          <w:lang w:eastAsia="ru-RU"/>
        </w:rPr>
        <w:t xml:space="preserve"> всех служб:</w:t>
      </w:r>
    </w:p>
    <w:p w:rsidR="00282872" w:rsidRDefault="00282872" w:rsidP="00CE7EB2">
      <w:pPr>
        <w:spacing w:after="0" w:line="240" w:lineRule="auto"/>
        <w:jc w:val="both"/>
        <w:rPr>
          <w:rFonts w:ascii="Times New Roman" w:eastAsia="Times New Roman" w:hAnsi="Times New Roman"/>
          <w:sz w:val="24"/>
          <w:szCs w:val="24"/>
          <w:lang w:eastAsia="ru-RU"/>
        </w:rPr>
      </w:pPr>
    </w:p>
    <w:p w:rsidR="00282872" w:rsidRPr="00FC44E1" w:rsidRDefault="00282872" w:rsidP="00282872">
      <w:pPr>
        <w:autoSpaceDE w:val="0"/>
        <w:autoSpaceDN w:val="0"/>
        <w:adjustRightInd w:val="0"/>
        <w:spacing w:after="0" w:line="240" w:lineRule="auto"/>
        <w:rPr>
          <w:rFonts w:ascii="Times New Roman" w:hAnsi="Times New Roman"/>
          <w:b/>
          <w:i/>
          <w:iCs/>
          <w:sz w:val="24"/>
          <w:szCs w:val="24"/>
        </w:rPr>
      </w:pPr>
      <w:r w:rsidRPr="00FC44E1">
        <w:rPr>
          <w:rFonts w:ascii="Times New Roman" w:hAnsi="Times New Roman"/>
          <w:b/>
          <w:i/>
          <w:iCs/>
          <w:sz w:val="24"/>
          <w:szCs w:val="24"/>
        </w:rPr>
        <w:t>1. Статистические данные:</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 xml:space="preserve">Кол-во Советов профилактики за учебный год - </w:t>
      </w:r>
      <w:r w:rsidRPr="00483157">
        <w:rPr>
          <w:rFonts w:ascii="Times New Roman" w:hAnsi="Times New Roman"/>
          <w:sz w:val="24"/>
          <w:szCs w:val="24"/>
        </w:rPr>
        <w:t>нет</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lastRenderedPageBreak/>
        <w:t>Кол-во учащихся, прошедших через Совет профилактики в этом учебном году -</w:t>
      </w:r>
      <w:r w:rsidRPr="00483157">
        <w:rPr>
          <w:rFonts w:ascii="Times New Roman" w:hAnsi="Times New Roman"/>
          <w:sz w:val="24"/>
          <w:szCs w:val="24"/>
        </w:rPr>
        <w:t>нет</w:t>
      </w:r>
      <w:r w:rsidRPr="00FC44E1">
        <w:rPr>
          <w:rFonts w:ascii="Times New Roman" w:hAnsi="Times New Roman"/>
          <w:sz w:val="24"/>
          <w:szCs w:val="24"/>
        </w:rPr>
        <w:t>.</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 xml:space="preserve">Количество рейдов по семьям - посещено </w:t>
      </w:r>
      <w:r>
        <w:rPr>
          <w:rFonts w:ascii="Times New Roman" w:hAnsi="Times New Roman"/>
          <w:sz w:val="24"/>
          <w:szCs w:val="24"/>
        </w:rPr>
        <w:t>5</w:t>
      </w:r>
      <w:r w:rsidRPr="00FC44E1">
        <w:rPr>
          <w:rFonts w:ascii="Times New Roman" w:hAnsi="Times New Roman"/>
          <w:sz w:val="24"/>
          <w:szCs w:val="24"/>
        </w:rPr>
        <w:t xml:space="preserve"> неблагополучных семей</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Количество индивидуальных консультаций с (детьми/родителями) - 15/20</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бесед, консультаций - более 30</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Общешкольное родительское собрание 2 раза в год</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Количество бесед проведенных с участием участковых инспекторов -</w:t>
      </w:r>
      <w:r w:rsidRPr="00483157">
        <w:rPr>
          <w:rFonts w:ascii="Times New Roman" w:hAnsi="Times New Roman"/>
          <w:sz w:val="24"/>
          <w:szCs w:val="24"/>
        </w:rPr>
        <w:t>3</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Количество бесед проведенных с участием врачей - специалистов - 2 бесед.</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 xml:space="preserve">Количество учащихся проходивших добровольное тестирование : </w:t>
      </w:r>
      <w:r w:rsidRPr="00483157">
        <w:rPr>
          <w:rFonts w:ascii="Times New Roman" w:hAnsi="Times New Roman"/>
          <w:sz w:val="24"/>
          <w:szCs w:val="24"/>
        </w:rPr>
        <w:t>90</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483157">
        <w:rPr>
          <w:rFonts w:ascii="Times New Roman" w:hAnsi="Times New Roman"/>
          <w:sz w:val="24"/>
          <w:szCs w:val="24"/>
        </w:rPr>
        <w:t>В течении года все дети из малообеспеченных семей получают бесплатное питание</w:t>
      </w:r>
      <w:r w:rsidRPr="00FC44E1">
        <w:rPr>
          <w:rFonts w:ascii="Times New Roman" w:hAnsi="Times New Roman"/>
          <w:sz w:val="24"/>
          <w:szCs w:val="24"/>
        </w:rPr>
        <w:t>.</w:t>
      </w:r>
    </w:p>
    <w:p w:rsidR="00282872" w:rsidRPr="00FC44E1" w:rsidRDefault="00282872" w:rsidP="00282872">
      <w:pPr>
        <w:autoSpaceDE w:val="0"/>
        <w:autoSpaceDN w:val="0"/>
        <w:adjustRightInd w:val="0"/>
        <w:spacing w:after="0" w:line="240" w:lineRule="auto"/>
        <w:rPr>
          <w:rFonts w:ascii="Times New Roman" w:hAnsi="Times New Roman"/>
          <w:b/>
          <w:i/>
          <w:iCs/>
          <w:sz w:val="24"/>
          <w:szCs w:val="24"/>
        </w:rPr>
      </w:pPr>
      <w:r w:rsidRPr="00FC44E1">
        <w:rPr>
          <w:rFonts w:ascii="Times New Roman" w:hAnsi="Times New Roman"/>
          <w:b/>
          <w:i/>
          <w:iCs/>
          <w:sz w:val="24"/>
          <w:szCs w:val="24"/>
        </w:rPr>
        <w:t>Задачи:</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1. Обеспечение социально-психологических условий для успешного обучения и развития</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личности, ее социализация и профессионального становления.</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2. Осуществление социальной опеки и защиты прав учащихся, особенно находящихся в трудной</w:t>
      </w:r>
      <w:r>
        <w:rPr>
          <w:rFonts w:ascii="Times New Roman" w:hAnsi="Times New Roman"/>
          <w:sz w:val="24"/>
          <w:szCs w:val="24"/>
        </w:rPr>
        <w:t xml:space="preserve"> </w:t>
      </w:r>
      <w:r w:rsidRPr="00FC44E1">
        <w:rPr>
          <w:rFonts w:ascii="Times New Roman" w:hAnsi="Times New Roman"/>
          <w:sz w:val="24"/>
          <w:szCs w:val="24"/>
        </w:rPr>
        <w:t>жизненной ситуации,</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3. Изучение социально-психологических проблем воспитательной деятельности, выявление</w:t>
      </w:r>
      <w:r>
        <w:rPr>
          <w:rFonts w:ascii="Times New Roman" w:hAnsi="Times New Roman"/>
          <w:sz w:val="24"/>
          <w:szCs w:val="24"/>
        </w:rPr>
        <w:t xml:space="preserve"> </w:t>
      </w:r>
      <w:r w:rsidRPr="00FC44E1">
        <w:rPr>
          <w:rFonts w:ascii="Times New Roman" w:hAnsi="Times New Roman"/>
          <w:sz w:val="24"/>
          <w:szCs w:val="24"/>
        </w:rPr>
        <w:t>ошибок с целью предотвра</w:t>
      </w:r>
      <w:r>
        <w:rPr>
          <w:rFonts w:ascii="Times New Roman" w:hAnsi="Times New Roman"/>
          <w:sz w:val="24"/>
          <w:szCs w:val="24"/>
        </w:rPr>
        <w:t xml:space="preserve">щения их негативного влияния на </w:t>
      </w:r>
      <w:r w:rsidRPr="00FC44E1">
        <w:rPr>
          <w:rFonts w:ascii="Times New Roman" w:hAnsi="Times New Roman"/>
          <w:sz w:val="24"/>
          <w:szCs w:val="24"/>
        </w:rPr>
        <w:t>жизнедеятельность учебного</w:t>
      </w:r>
      <w:r>
        <w:rPr>
          <w:rFonts w:ascii="Times New Roman" w:hAnsi="Times New Roman"/>
          <w:sz w:val="24"/>
          <w:szCs w:val="24"/>
        </w:rPr>
        <w:t xml:space="preserve"> </w:t>
      </w:r>
      <w:r w:rsidRPr="00FC44E1">
        <w:rPr>
          <w:rFonts w:ascii="Times New Roman" w:hAnsi="Times New Roman"/>
          <w:sz w:val="24"/>
          <w:szCs w:val="24"/>
        </w:rPr>
        <w:t>заведения.</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4. Содействие укреплению взаимопонимания и взаимодействия между субъектами</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воспитательного процесса.</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5. Развитие индивидуальных интересов и потребностей учащихся, способствующих их</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 xml:space="preserve">нравственному становлению </w:t>
      </w:r>
      <w:r>
        <w:rPr>
          <w:rFonts w:ascii="Times New Roman" w:hAnsi="Times New Roman"/>
          <w:sz w:val="24"/>
          <w:szCs w:val="24"/>
        </w:rPr>
        <w:t>как социально-значимой личности.</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6. Проведение консультативно-просветительской работы среди учащихся, педагогических</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работников, родителей.</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7. Проведение профилактической работы и пропаганда здорового образа жизни среди</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учащихся, педагогов и родителей.</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b/>
          <w:sz w:val="24"/>
          <w:szCs w:val="24"/>
        </w:rPr>
        <w:t>I. Диагностика</w:t>
      </w:r>
      <w:r w:rsidRPr="00FC44E1">
        <w:rPr>
          <w:rFonts w:ascii="Times New Roman" w:hAnsi="Times New Roman"/>
          <w:sz w:val="24"/>
          <w:szCs w:val="24"/>
        </w:rPr>
        <w:t>.</w:t>
      </w:r>
    </w:p>
    <w:p w:rsidR="00531A3F" w:rsidRPr="007866BC" w:rsidRDefault="00282872" w:rsidP="00531A3F">
      <w:pPr>
        <w:pStyle w:val="aff0"/>
        <w:spacing w:after="0" w:line="100" w:lineRule="atLeast"/>
        <w:ind w:firstLine="720"/>
        <w:jc w:val="both"/>
        <w:rPr>
          <w:rFonts w:ascii="Times New Roman" w:hAnsi="Times New Roman" w:cs="Times New Roman"/>
          <w:sz w:val="24"/>
          <w:szCs w:val="24"/>
        </w:rPr>
      </w:pPr>
      <w:r w:rsidRPr="00FC44E1">
        <w:rPr>
          <w:rFonts w:ascii="Times New Roman" w:hAnsi="Times New Roman"/>
          <w:sz w:val="24"/>
          <w:szCs w:val="24"/>
        </w:rPr>
        <w:t>1. В начале 201</w:t>
      </w:r>
      <w:r w:rsidR="00531A3F">
        <w:rPr>
          <w:rFonts w:ascii="Times New Roman" w:hAnsi="Times New Roman"/>
          <w:sz w:val="24"/>
          <w:szCs w:val="24"/>
        </w:rPr>
        <w:t>6</w:t>
      </w:r>
      <w:r w:rsidRPr="00FC44E1">
        <w:rPr>
          <w:rFonts w:ascii="Times New Roman" w:hAnsi="Times New Roman"/>
          <w:sz w:val="24"/>
          <w:szCs w:val="24"/>
        </w:rPr>
        <w:t>-201</w:t>
      </w:r>
      <w:r w:rsidR="00531A3F">
        <w:rPr>
          <w:rFonts w:ascii="Times New Roman" w:hAnsi="Times New Roman"/>
          <w:sz w:val="24"/>
          <w:szCs w:val="24"/>
        </w:rPr>
        <w:t>7</w:t>
      </w:r>
      <w:r w:rsidRPr="00FC44E1">
        <w:rPr>
          <w:rFonts w:ascii="Times New Roman" w:hAnsi="Times New Roman"/>
          <w:sz w:val="24"/>
          <w:szCs w:val="24"/>
        </w:rPr>
        <w:t xml:space="preserve"> учебного года социальный педагог совместно с классными руководителями</w:t>
      </w:r>
      <w:r>
        <w:rPr>
          <w:rFonts w:ascii="Times New Roman" w:hAnsi="Times New Roman"/>
          <w:sz w:val="24"/>
          <w:szCs w:val="24"/>
        </w:rPr>
        <w:t xml:space="preserve"> </w:t>
      </w:r>
      <w:r w:rsidRPr="00FC44E1">
        <w:rPr>
          <w:rFonts w:ascii="Times New Roman" w:hAnsi="Times New Roman"/>
          <w:sz w:val="24"/>
          <w:szCs w:val="24"/>
        </w:rPr>
        <w:t>выявляет различные категории семей и детей. По полученным данным оформляется социальный</w:t>
      </w:r>
      <w:r>
        <w:rPr>
          <w:rFonts w:ascii="Times New Roman" w:hAnsi="Times New Roman"/>
          <w:sz w:val="24"/>
          <w:szCs w:val="24"/>
        </w:rPr>
        <w:t xml:space="preserve"> </w:t>
      </w:r>
      <w:r w:rsidRPr="00FC44E1">
        <w:rPr>
          <w:rFonts w:ascii="Times New Roman" w:hAnsi="Times New Roman"/>
          <w:sz w:val="24"/>
          <w:szCs w:val="24"/>
        </w:rPr>
        <w:t>паспорт школы.</w:t>
      </w:r>
      <w:r w:rsidR="00531A3F" w:rsidRPr="00531A3F">
        <w:rPr>
          <w:rFonts w:ascii="Times New Roman" w:hAnsi="Times New Roman" w:cs="Times New Roman"/>
          <w:sz w:val="24"/>
          <w:szCs w:val="24"/>
          <w:lang w:eastAsia="ar-SA"/>
        </w:rPr>
        <w:t xml:space="preserve"> </w:t>
      </w:r>
      <w:r w:rsidR="00531A3F" w:rsidRPr="007866BC">
        <w:rPr>
          <w:rFonts w:ascii="Times New Roman" w:eastAsia="Calibri" w:hAnsi="Times New Roman" w:cs="Times New Roman"/>
          <w:sz w:val="24"/>
          <w:szCs w:val="24"/>
          <w:lang w:eastAsia="ar-SA"/>
        </w:rPr>
        <w:t>На 1.09.2016г. все учащиеся МБОУ Верхнесоленовсая СОШ в количестве 305человека сели за парты и получают образование. Составлен социальный паспорт школы. По  данным социального паспорта:</w:t>
      </w:r>
    </w:p>
    <w:p w:rsidR="00531A3F" w:rsidRPr="007866BC" w:rsidRDefault="00531A3F" w:rsidP="00531A3F">
      <w:pPr>
        <w:pStyle w:val="aff0"/>
        <w:numPr>
          <w:ilvl w:val="0"/>
          <w:numId w:val="41"/>
        </w:numPr>
        <w:spacing w:after="0" w:line="100" w:lineRule="atLeast"/>
        <w:ind w:left="0" w:firstLine="0"/>
        <w:jc w:val="both"/>
        <w:rPr>
          <w:rFonts w:ascii="Times New Roman" w:hAnsi="Times New Roman" w:cs="Times New Roman"/>
          <w:sz w:val="24"/>
          <w:szCs w:val="24"/>
        </w:rPr>
      </w:pPr>
      <w:r w:rsidRPr="007866BC">
        <w:rPr>
          <w:rFonts w:ascii="Times New Roman" w:eastAsia="Calibri" w:hAnsi="Times New Roman" w:cs="Times New Roman"/>
          <w:sz w:val="24"/>
          <w:szCs w:val="24"/>
          <w:lang w:eastAsia="ar-SA"/>
        </w:rPr>
        <w:t xml:space="preserve">количество детей из неполных семей – </w:t>
      </w:r>
      <w:r>
        <w:rPr>
          <w:rFonts w:ascii="Times New Roman" w:eastAsia="Calibri" w:hAnsi="Times New Roman" w:cs="Times New Roman"/>
          <w:sz w:val="24"/>
          <w:szCs w:val="24"/>
          <w:lang w:eastAsia="ar-SA"/>
        </w:rPr>
        <w:t>6</w:t>
      </w:r>
      <w:r w:rsidRPr="007866BC">
        <w:rPr>
          <w:rFonts w:ascii="Times New Roman" w:eastAsia="Calibri" w:hAnsi="Times New Roman" w:cs="Times New Roman"/>
          <w:sz w:val="24"/>
          <w:szCs w:val="24"/>
          <w:lang w:eastAsia="ar-SA"/>
        </w:rPr>
        <w:t>6чел.</w:t>
      </w:r>
    </w:p>
    <w:p w:rsidR="00531A3F" w:rsidRPr="007866BC" w:rsidRDefault="00531A3F" w:rsidP="00531A3F">
      <w:pPr>
        <w:pStyle w:val="aff0"/>
        <w:numPr>
          <w:ilvl w:val="0"/>
          <w:numId w:val="41"/>
        </w:numPr>
        <w:spacing w:after="0" w:line="100" w:lineRule="atLeast"/>
        <w:ind w:left="0" w:firstLine="0"/>
        <w:rPr>
          <w:rFonts w:ascii="Times New Roman" w:hAnsi="Times New Roman" w:cs="Times New Roman"/>
          <w:sz w:val="24"/>
          <w:szCs w:val="24"/>
        </w:rPr>
      </w:pPr>
      <w:r w:rsidRPr="007866BC">
        <w:rPr>
          <w:rFonts w:ascii="Times New Roman" w:eastAsia="Calibri" w:hAnsi="Times New Roman" w:cs="Times New Roman"/>
          <w:sz w:val="24"/>
          <w:szCs w:val="24"/>
          <w:lang w:eastAsia="ar-SA"/>
        </w:rPr>
        <w:t>количество детей из многодетных семей –</w:t>
      </w:r>
      <w:r>
        <w:rPr>
          <w:rFonts w:ascii="Times New Roman" w:eastAsia="Calibri" w:hAnsi="Times New Roman" w:cs="Times New Roman"/>
          <w:sz w:val="24"/>
          <w:szCs w:val="24"/>
          <w:lang w:eastAsia="ar-SA"/>
        </w:rPr>
        <w:t>88</w:t>
      </w:r>
      <w:r w:rsidRPr="007866BC">
        <w:rPr>
          <w:rFonts w:ascii="Times New Roman" w:eastAsia="Calibri" w:hAnsi="Times New Roman" w:cs="Times New Roman"/>
          <w:sz w:val="24"/>
          <w:szCs w:val="24"/>
          <w:lang w:eastAsia="ar-SA"/>
        </w:rPr>
        <w:t xml:space="preserve"> чел. </w:t>
      </w:r>
    </w:p>
    <w:p w:rsidR="00531A3F" w:rsidRPr="007866BC" w:rsidRDefault="00531A3F" w:rsidP="00531A3F">
      <w:pPr>
        <w:pStyle w:val="aff0"/>
        <w:numPr>
          <w:ilvl w:val="0"/>
          <w:numId w:val="41"/>
        </w:numPr>
        <w:spacing w:after="0" w:line="100" w:lineRule="atLeast"/>
        <w:ind w:left="0" w:firstLine="0"/>
        <w:rPr>
          <w:rFonts w:ascii="Times New Roman" w:hAnsi="Times New Roman" w:cs="Times New Roman"/>
          <w:sz w:val="24"/>
          <w:szCs w:val="24"/>
        </w:rPr>
      </w:pPr>
      <w:r w:rsidRPr="007866BC">
        <w:rPr>
          <w:rFonts w:ascii="Times New Roman" w:eastAsia="Calibri" w:hAnsi="Times New Roman" w:cs="Times New Roman"/>
          <w:sz w:val="24"/>
          <w:szCs w:val="24"/>
          <w:lang w:eastAsia="ar-SA"/>
        </w:rPr>
        <w:t>количество малообеспеченных семей –</w:t>
      </w:r>
      <w:r>
        <w:rPr>
          <w:rFonts w:ascii="Times New Roman" w:eastAsia="Calibri" w:hAnsi="Times New Roman" w:cs="Times New Roman"/>
          <w:sz w:val="24"/>
          <w:szCs w:val="24"/>
          <w:lang w:eastAsia="ar-SA"/>
        </w:rPr>
        <w:t>97</w:t>
      </w:r>
      <w:r w:rsidRPr="007866BC">
        <w:rPr>
          <w:rFonts w:ascii="Times New Roman" w:eastAsia="Calibri" w:hAnsi="Times New Roman" w:cs="Times New Roman"/>
          <w:sz w:val="24"/>
          <w:szCs w:val="24"/>
          <w:lang w:eastAsia="ar-SA"/>
        </w:rPr>
        <w:t>в них детей – 1</w:t>
      </w:r>
      <w:r>
        <w:rPr>
          <w:rFonts w:ascii="Times New Roman" w:eastAsia="Calibri" w:hAnsi="Times New Roman" w:cs="Times New Roman"/>
          <w:sz w:val="24"/>
          <w:szCs w:val="24"/>
          <w:lang w:eastAsia="ar-SA"/>
        </w:rPr>
        <w:t>54</w:t>
      </w:r>
      <w:r w:rsidRPr="007866BC">
        <w:rPr>
          <w:rFonts w:ascii="Times New Roman" w:eastAsia="Calibri" w:hAnsi="Times New Roman" w:cs="Times New Roman"/>
          <w:sz w:val="24"/>
          <w:szCs w:val="24"/>
          <w:lang w:eastAsia="ar-SA"/>
        </w:rPr>
        <w:t>чел.</w:t>
      </w:r>
    </w:p>
    <w:p w:rsidR="00531A3F" w:rsidRPr="007866BC" w:rsidRDefault="00531A3F" w:rsidP="00531A3F">
      <w:pPr>
        <w:pStyle w:val="aff0"/>
        <w:numPr>
          <w:ilvl w:val="0"/>
          <w:numId w:val="41"/>
        </w:numPr>
        <w:spacing w:after="0" w:line="100" w:lineRule="atLeast"/>
        <w:ind w:left="0" w:firstLine="0"/>
        <w:rPr>
          <w:rFonts w:ascii="Times New Roman" w:hAnsi="Times New Roman" w:cs="Times New Roman"/>
          <w:sz w:val="24"/>
          <w:szCs w:val="24"/>
        </w:rPr>
      </w:pPr>
      <w:r w:rsidRPr="007866BC">
        <w:rPr>
          <w:rFonts w:ascii="Times New Roman" w:eastAsia="Calibri" w:hAnsi="Times New Roman" w:cs="Times New Roman"/>
          <w:sz w:val="24"/>
          <w:szCs w:val="24"/>
          <w:lang w:eastAsia="ar-SA"/>
        </w:rPr>
        <w:t>количество семей на учете в ПДН – нет</w:t>
      </w:r>
    </w:p>
    <w:p w:rsidR="00531A3F" w:rsidRPr="007866BC" w:rsidRDefault="00531A3F" w:rsidP="00531A3F">
      <w:pPr>
        <w:pStyle w:val="aff0"/>
        <w:numPr>
          <w:ilvl w:val="0"/>
          <w:numId w:val="41"/>
        </w:numPr>
        <w:spacing w:after="0" w:line="100" w:lineRule="atLeast"/>
        <w:ind w:left="0" w:firstLine="0"/>
        <w:rPr>
          <w:rFonts w:ascii="Times New Roman" w:hAnsi="Times New Roman" w:cs="Times New Roman"/>
          <w:sz w:val="24"/>
          <w:szCs w:val="24"/>
        </w:rPr>
      </w:pPr>
      <w:r w:rsidRPr="007866BC">
        <w:rPr>
          <w:rFonts w:ascii="Times New Roman" w:eastAsia="Calibri" w:hAnsi="Times New Roman" w:cs="Times New Roman"/>
          <w:sz w:val="24"/>
          <w:szCs w:val="24"/>
          <w:lang w:eastAsia="ar-SA"/>
        </w:rPr>
        <w:t>количество семей на учете в ЕРБ – 1</w:t>
      </w:r>
    </w:p>
    <w:p w:rsidR="00531A3F" w:rsidRPr="007866BC" w:rsidRDefault="00531A3F" w:rsidP="00531A3F">
      <w:pPr>
        <w:pStyle w:val="aff0"/>
        <w:numPr>
          <w:ilvl w:val="0"/>
          <w:numId w:val="41"/>
        </w:numPr>
        <w:spacing w:after="0" w:line="100" w:lineRule="atLeast"/>
        <w:ind w:left="0" w:firstLine="0"/>
        <w:rPr>
          <w:rFonts w:ascii="Times New Roman" w:hAnsi="Times New Roman" w:cs="Times New Roman"/>
          <w:sz w:val="24"/>
          <w:szCs w:val="24"/>
        </w:rPr>
      </w:pPr>
      <w:r w:rsidRPr="007866BC">
        <w:rPr>
          <w:rFonts w:ascii="Times New Roman" w:eastAsia="Calibri" w:hAnsi="Times New Roman" w:cs="Times New Roman"/>
          <w:sz w:val="24"/>
          <w:szCs w:val="24"/>
          <w:lang w:eastAsia="ar-SA"/>
        </w:rPr>
        <w:t>количество семей</w:t>
      </w:r>
      <w:r>
        <w:rPr>
          <w:rFonts w:ascii="Times New Roman" w:eastAsia="Calibri" w:hAnsi="Times New Roman" w:cs="Times New Roman"/>
          <w:sz w:val="24"/>
          <w:szCs w:val="24"/>
          <w:lang w:eastAsia="ar-SA"/>
        </w:rPr>
        <w:t xml:space="preserve"> на внутришкольном контроле –  4</w:t>
      </w:r>
      <w:r w:rsidRPr="007866BC">
        <w:rPr>
          <w:rFonts w:ascii="Times New Roman" w:eastAsia="Calibri" w:hAnsi="Times New Roman" w:cs="Times New Roman"/>
          <w:sz w:val="24"/>
          <w:szCs w:val="24"/>
          <w:lang w:eastAsia="ar-SA"/>
        </w:rPr>
        <w:t>.</w:t>
      </w:r>
    </w:p>
    <w:p w:rsidR="00531A3F" w:rsidRPr="007866BC" w:rsidRDefault="00531A3F" w:rsidP="00531A3F">
      <w:pPr>
        <w:pStyle w:val="aff0"/>
        <w:numPr>
          <w:ilvl w:val="0"/>
          <w:numId w:val="41"/>
        </w:numPr>
        <w:spacing w:after="0" w:line="100" w:lineRule="atLeast"/>
        <w:ind w:left="0" w:firstLine="0"/>
        <w:rPr>
          <w:rFonts w:ascii="Times New Roman" w:hAnsi="Times New Roman" w:cs="Times New Roman"/>
          <w:sz w:val="24"/>
          <w:szCs w:val="24"/>
        </w:rPr>
      </w:pPr>
      <w:r w:rsidRPr="007866BC">
        <w:rPr>
          <w:rFonts w:ascii="Times New Roman" w:eastAsia="Calibri" w:hAnsi="Times New Roman" w:cs="Times New Roman"/>
          <w:sz w:val="24"/>
          <w:szCs w:val="24"/>
          <w:lang w:eastAsia="ar-SA"/>
        </w:rPr>
        <w:t>несовершеннолетних на учете в ПДН  – нет</w:t>
      </w:r>
    </w:p>
    <w:p w:rsidR="00531A3F" w:rsidRPr="007866BC" w:rsidRDefault="00531A3F" w:rsidP="00531A3F">
      <w:pPr>
        <w:pStyle w:val="aff0"/>
        <w:numPr>
          <w:ilvl w:val="0"/>
          <w:numId w:val="41"/>
        </w:numPr>
        <w:spacing w:after="0" w:line="100" w:lineRule="atLeast"/>
        <w:ind w:left="0" w:firstLine="0"/>
        <w:rPr>
          <w:rFonts w:ascii="Times New Roman" w:hAnsi="Times New Roman" w:cs="Times New Roman"/>
          <w:sz w:val="24"/>
          <w:szCs w:val="24"/>
        </w:rPr>
      </w:pPr>
      <w:r w:rsidRPr="007866BC">
        <w:rPr>
          <w:rFonts w:ascii="Times New Roman" w:eastAsia="Calibri" w:hAnsi="Times New Roman" w:cs="Times New Roman"/>
          <w:sz w:val="24"/>
          <w:szCs w:val="24"/>
          <w:lang w:eastAsia="ar-SA"/>
        </w:rPr>
        <w:t>несовершеннолетних на учете в КДН -нет</w:t>
      </w:r>
    </w:p>
    <w:p w:rsidR="00531A3F" w:rsidRPr="007866BC" w:rsidRDefault="00531A3F" w:rsidP="00531A3F">
      <w:pPr>
        <w:pStyle w:val="aff0"/>
        <w:numPr>
          <w:ilvl w:val="0"/>
          <w:numId w:val="41"/>
        </w:numPr>
        <w:spacing w:after="0" w:line="100" w:lineRule="atLeast"/>
        <w:ind w:left="0" w:firstLine="0"/>
        <w:rPr>
          <w:rFonts w:ascii="Times New Roman" w:hAnsi="Times New Roman" w:cs="Times New Roman"/>
          <w:sz w:val="24"/>
          <w:szCs w:val="24"/>
        </w:rPr>
      </w:pPr>
      <w:r w:rsidRPr="007866BC">
        <w:rPr>
          <w:rFonts w:ascii="Times New Roman" w:eastAsia="Calibri" w:hAnsi="Times New Roman" w:cs="Times New Roman"/>
          <w:sz w:val="24"/>
          <w:szCs w:val="24"/>
          <w:lang w:eastAsia="ar-SA"/>
        </w:rPr>
        <w:t>несовершеннолетних на внутришкольном контроле – 2 чел.</w:t>
      </w:r>
    </w:p>
    <w:p w:rsidR="00282872" w:rsidRPr="00FC44E1" w:rsidRDefault="00282872" w:rsidP="00282872">
      <w:pPr>
        <w:autoSpaceDE w:val="0"/>
        <w:autoSpaceDN w:val="0"/>
        <w:adjustRightInd w:val="0"/>
        <w:spacing w:after="0" w:line="240" w:lineRule="auto"/>
        <w:rPr>
          <w:rFonts w:ascii="Times New Roman" w:hAnsi="Times New Roman"/>
          <w:sz w:val="24"/>
          <w:szCs w:val="24"/>
        </w:rPr>
      </w:pPr>
    </w:p>
    <w:p w:rsidR="00282872" w:rsidRPr="00531A3F" w:rsidRDefault="00282872" w:rsidP="00282872">
      <w:pPr>
        <w:autoSpaceDE w:val="0"/>
        <w:autoSpaceDN w:val="0"/>
        <w:adjustRightInd w:val="0"/>
        <w:spacing w:after="0" w:line="240" w:lineRule="auto"/>
        <w:rPr>
          <w:rFonts w:ascii="Times New Roman" w:hAnsi="Times New Roman"/>
          <w:b/>
          <w:sz w:val="24"/>
          <w:szCs w:val="24"/>
        </w:rPr>
      </w:pPr>
      <w:r w:rsidRPr="00531A3F">
        <w:rPr>
          <w:rFonts w:ascii="Times New Roman" w:hAnsi="Times New Roman"/>
          <w:b/>
          <w:sz w:val="24"/>
          <w:szCs w:val="24"/>
        </w:rPr>
        <w:t>2. Мониторинг социальной эффективности.</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C44E1">
        <w:rPr>
          <w:rFonts w:ascii="Times New Roman" w:hAnsi="Times New Roman"/>
          <w:sz w:val="24"/>
          <w:szCs w:val="24"/>
        </w:rPr>
        <w:t>Отслеживание всеобщего среднего образования:</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C44E1">
        <w:rPr>
          <w:rFonts w:ascii="Times New Roman" w:hAnsi="Times New Roman"/>
          <w:sz w:val="24"/>
          <w:szCs w:val="24"/>
        </w:rPr>
        <w:t>посещаемость учебных занятий детьми «группы риска»;</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C44E1">
        <w:rPr>
          <w:rFonts w:ascii="Times New Roman" w:hAnsi="Times New Roman"/>
          <w:sz w:val="24"/>
          <w:szCs w:val="24"/>
        </w:rPr>
        <w:t>занятость детей «группы риска»;</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C44E1">
        <w:rPr>
          <w:rFonts w:ascii="Times New Roman" w:hAnsi="Times New Roman"/>
          <w:sz w:val="24"/>
          <w:szCs w:val="24"/>
        </w:rPr>
        <w:t>индивидуальная работа с учащимися «группы риска»;</w:t>
      </w:r>
    </w:p>
    <w:p w:rsidR="00282872" w:rsidRDefault="00282872" w:rsidP="0028287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FC44E1">
        <w:rPr>
          <w:rFonts w:ascii="Times New Roman" w:hAnsi="Times New Roman"/>
          <w:sz w:val="24"/>
          <w:szCs w:val="24"/>
        </w:rPr>
        <w:t>связь с родителями.</w:t>
      </w:r>
    </w:p>
    <w:p w:rsidR="00531A3F" w:rsidRPr="007866BC" w:rsidRDefault="00531A3F" w:rsidP="00531A3F">
      <w:pPr>
        <w:pStyle w:val="af6"/>
      </w:pPr>
      <w:r w:rsidRPr="007866BC">
        <w:t>Социальным педагогом совместно с классными руководителями была оказана педагогическая и иная помощь через индивидуальные консультации с родителями.</w:t>
      </w:r>
    </w:p>
    <w:p w:rsidR="00531A3F" w:rsidRPr="007866BC" w:rsidRDefault="00531A3F" w:rsidP="00531A3F">
      <w:pPr>
        <w:pStyle w:val="af6"/>
      </w:pPr>
      <w:r w:rsidRPr="007866BC">
        <w:t>Обсуждаемые вопросы:</w:t>
      </w:r>
    </w:p>
    <w:p w:rsidR="00531A3F" w:rsidRPr="007866BC" w:rsidRDefault="00531A3F" w:rsidP="00531A3F">
      <w:pPr>
        <w:pStyle w:val="af6"/>
      </w:pPr>
      <w:r w:rsidRPr="007866BC">
        <w:t>- проблемы в воспитании и обучении детей (низкая успеваемость, поведение, внеурочная занятость, соблюдение режима дня школьника).</w:t>
      </w:r>
    </w:p>
    <w:p w:rsidR="00531A3F" w:rsidRPr="007866BC" w:rsidRDefault="00531A3F" w:rsidP="00531A3F">
      <w:pPr>
        <w:pStyle w:val="af6"/>
        <w:rPr>
          <w:szCs w:val="24"/>
        </w:rPr>
      </w:pPr>
      <w:r w:rsidRPr="007866BC">
        <w:rPr>
          <w:szCs w:val="24"/>
          <w:u w:val="single"/>
        </w:rPr>
        <w:t>Социально-экономическая поддержка</w:t>
      </w:r>
    </w:p>
    <w:p w:rsidR="00531A3F" w:rsidRPr="007866BC" w:rsidRDefault="00531A3F" w:rsidP="00531A3F">
      <w:pPr>
        <w:pStyle w:val="af6"/>
      </w:pPr>
      <w:r w:rsidRPr="007866BC">
        <w:t>В проведения акции «Помоги собраться в школу» материальную помощь в виде одежды и учебников предоставлены 6 семьям.</w:t>
      </w:r>
    </w:p>
    <w:p w:rsidR="00531A3F" w:rsidRPr="007866BC" w:rsidRDefault="00531A3F" w:rsidP="00531A3F">
      <w:pPr>
        <w:pStyle w:val="af6"/>
      </w:pPr>
      <w:r w:rsidRPr="007866BC">
        <w:t>Ежемесячно социальным педагогом сдается отчет об организации льготного питания в школе и охвате горячего питания.</w:t>
      </w:r>
    </w:p>
    <w:p w:rsidR="00531A3F" w:rsidRPr="007866BC" w:rsidRDefault="00531A3F" w:rsidP="00531A3F">
      <w:pPr>
        <w:pStyle w:val="af6"/>
        <w:rPr>
          <w:szCs w:val="24"/>
        </w:rPr>
      </w:pPr>
    </w:p>
    <w:p w:rsidR="00531A3F" w:rsidRPr="007866BC" w:rsidRDefault="00531A3F" w:rsidP="00531A3F">
      <w:pPr>
        <w:pStyle w:val="af6"/>
        <w:rPr>
          <w:szCs w:val="24"/>
        </w:rPr>
      </w:pPr>
    </w:p>
    <w:p w:rsidR="00531A3F" w:rsidRPr="007866BC" w:rsidRDefault="00531A3F" w:rsidP="00531A3F">
      <w:pPr>
        <w:pStyle w:val="af6"/>
        <w:rPr>
          <w:szCs w:val="24"/>
        </w:rPr>
      </w:pPr>
      <w:r w:rsidRPr="007866BC">
        <w:rPr>
          <w:rFonts w:eastAsia="Calibri"/>
          <w:szCs w:val="24"/>
          <w:lang w:eastAsia="ar-SA"/>
        </w:rPr>
        <w:lastRenderedPageBreak/>
        <w:t>Содержание работы строится на индивидуальном консультировании и собеседовании с учащимися и их родителями, обследовании жилищных условий семей учащихся, оформлении соответствующей документации. Работа осуществляется классными руководителями, социальным педагогом, заместителем директора, психологом школы.</w:t>
      </w:r>
    </w:p>
    <w:p w:rsidR="00531A3F" w:rsidRPr="007866BC" w:rsidRDefault="00531A3F" w:rsidP="00531A3F">
      <w:pPr>
        <w:pStyle w:val="af6"/>
        <w:rPr>
          <w:szCs w:val="24"/>
        </w:rPr>
      </w:pPr>
      <w:r w:rsidRPr="007866BC">
        <w:rPr>
          <w:szCs w:val="24"/>
          <w:lang w:eastAsia="ar-SA"/>
        </w:rPr>
        <w:t xml:space="preserve">В качестве профилактических мер в каждом классе  проводятся классные часы  правовой тематики, обучающиеся знакомятся с Уставом школы, Конвенцией о правах ребенка, с областным законом №346 от 16.12.2009г. «О мерах по предупреждению причинения вреда здоровью детей, их физическому, интеллектуальному, психическому, духовному и нравственному развитию», с областным законом от 25.10.2002г. №273-ЗС «Об административных правонарушениях», с Федеральным законом №120-ФЗ «Об основах системы профилактики безнадзорности и правонарушений несовершеннолетних», с Федеральным законом №114-ФЗ от 25.07.2002г. «О противодействии экстремистской деятельности». </w:t>
      </w:r>
      <w:r w:rsidRPr="007866BC">
        <w:rPr>
          <w:szCs w:val="24"/>
        </w:rPr>
        <w:t>В 9 классе ведется предпрофильный курс «Детский правозащитный университет», целью которого является повышение правовой грамотности подростков. В планах воспитательной работы каждого классного руководителя обязательным направлением является развитие правовой грамотности и самосознания.</w:t>
      </w:r>
    </w:p>
    <w:p w:rsidR="00531A3F" w:rsidRPr="007866BC" w:rsidRDefault="00531A3F" w:rsidP="00531A3F">
      <w:pPr>
        <w:pStyle w:val="af6"/>
        <w:rPr>
          <w:szCs w:val="24"/>
        </w:rPr>
      </w:pPr>
      <w:r w:rsidRPr="007866BC">
        <w:rPr>
          <w:rFonts w:eastAsia="Calibri"/>
          <w:szCs w:val="24"/>
          <w:lang w:eastAsia="ar-SA"/>
        </w:rPr>
        <w:t>Обеспечивается порядок приёма, выбытия и перевода учащихся, своевременно оформляется соответствующая документация. Постоянно ведётся контроль посещаемости школьниками занятий.</w:t>
      </w:r>
    </w:p>
    <w:p w:rsidR="00531A3F" w:rsidRPr="00FC44E1" w:rsidRDefault="00531A3F" w:rsidP="00282872">
      <w:pPr>
        <w:autoSpaceDE w:val="0"/>
        <w:autoSpaceDN w:val="0"/>
        <w:adjustRightInd w:val="0"/>
        <w:spacing w:after="0" w:line="240" w:lineRule="auto"/>
        <w:rPr>
          <w:rFonts w:ascii="Times New Roman" w:hAnsi="Times New Roman"/>
          <w:sz w:val="24"/>
          <w:szCs w:val="24"/>
        </w:rPr>
      </w:pPr>
    </w:p>
    <w:p w:rsidR="00282872" w:rsidRPr="00915B38" w:rsidRDefault="00282872" w:rsidP="00915B38">
      <w:pPr>
        <w:autoSpaceDE w:val="0"/>
        <w:autoSpaceDN w:val="0"/>
        <w:adjustRightInd w:val="0"/>
        <w:spacing w:after="0" w:line="240" w:lineRule="auto"/>
        <w:jc w:val="both"/>
        <w:rPr>
          <w:rFonts w:ascii="Times New Roman" w:hAnsi="Times New Roman"/>
          <w:i/>
          <w:iCs/>
          <w:sz w:val="24"/>
          <w:szCs w:val="24"/>
        </w:rPr>
      </w:pPr>
      <w:r w:rsidRPr="00FC44E1">
        <w:rPr>
          <w:rFonts w:ascii="Times New Roman" w:hAnsi="Times New Roman"/>
          <w:b/>
          <w:i/>
          <w:iCs/>
          <w:sz w:val="24"/>
          <w:szCs w:val="24"/>
        </w:rPr>
        <w:t xml:space="preserve">II. </w:t>
      </w:r>
      <w:r w:rsidRPr="00915B38">
        <w:rPr>
          <w:rFonts w:ascii="Times New Roman" w:hAnsi="Times New Roman"/>
          <w:b/>
          <w:i/>
          <w:iCs/>
          <w:sz w:val="24"/>
          <w:szCs w:val="24"/>
        </w:rPr>
        <w:t>Охрана прав детей</w:t>
      </w:r>
      <w:r w:rsidRPr="00915B38">
        <w:rPr>
          <w:rFonts w:ascii="Times New Roman" w:hAnsi="Times New Roman"/>
          <w:i/>
          <w:iCs/>
          <w:sz w:val="24"/>
          <w:szCs w:val="24"/>
        </w:rPr>
        <w:t>.</w:t>
      </w:r>
    </w:p>
    <w:p w:rsidR="00915B38" w:rsidRPr="00915B38" w:rsidRDefault="00915B38" w:rsidP="00915B38">
      <w:pPr>
        <w:pStyle w:val="af6"/>
        <w:jc w:val="both"/>
        <w:rPr>
          <w:sz w:val="24"/>
          <w:szCs w:val="24"/>
        </w:rPr>
      </w:pPr>
      <w:r w:rsidRPr="00915B38">
        <w:rPr>
          <w:sz w:val="24"/>
          <w:szCs w:val="24"/>
        </w:rPr>
        <w:t xml:space="preserve">           Основная работа была направлена на выявление интересов и потребностей учащихся, трудностей и проблем, отклонений в поведении, уровня социальной защищенности и адаптированности к социальной среде.</w:t>
      </w:r>
    </w:p>
    <w:p w:rsidR="00915B38" w:rsidRPr="00915B38" w:rsidRDefault="00915B38" w:rsidP="00915B38">
      <w:pPr>
        <w:pStyle w:val="af6"/>
        <w:jc w:val="both"/>
        <w:rPr>
          <w:sz w:val="24"/>
          <w:szCs w:val="24"/>
        </w:rPr>
      </w:pPr>
      <w:r w:rsidRPr="00915B38">
        <w:rPr>
          <w:sz w:val="24"/>
          <w:szCs w:val="24"/>
        </w:rPr>
        <w:t xml:space="preserve">           Особое внимание уделялось учащимся, находящимся в трудной жизненной ситуации. Социально-педагогическая защита прав ребенка выражалась в следующих формах работы: выявление и поддержка учащихся, нуждающихся в социальной защите (дети, находящиеся под опекой, дети из многодетных и малообеспеченных семей). Для таких детей было организовано бесплатное питание на 154 человека. Постоянно осуществлялось посредничество между личностью учащегося и учреждением, семьей, специалистами социальных служб, ведомственными и административными органами.</w:t>
      </w:r>
    </w:p>
    <w:p w:rsidR="00282872" w:rsidRPr="00915B38" w:rsidRDefault="00282872" w:rsidP="00915B38">
      <w:pPr>
        <w:autoSpaceDE w:val="0"/>
        <w:autoSpaceDN w:val="0"/>
        <w:adjustRightInd w:val="0"/>
        <w:spacing w:after="0" w:line="240" w:lineRule="auto"/>
        <w:jc w:val="both"/>
        <w:rPr>
          <w:rFonts w:ascii="Times New Roman" w:hAnsi="Times New Roman"/>
          <w:sz w:val="24"/>
          <w:szCs w:val="24"/>
        </w:rPr>
      </w:pPr>
      <w:r w:rsidRPr="00915B38">
        <w:rPr>
          <w:rFonts w:ascii="Times New Roman" w:hAnsi="Times New Roman"/>
          <w:sz w:val="24"/>
          <w:szCs w:val="24"/>
        </w:rPr>
        <w:t>На начало 2015-2016 учебного года опекаемых детей - 15 учащихся.</w:t>
      </w:r>
    </w:p>
    <w:p w:rsidR="00282872" w:rsidRPr="00915B38" w:rsidRDefault="00282872" w:rsidP="00915B38">
      <w:pPr>
        <w:autoSpaceDE w:val="0"/>
        <w:autoSpaceDN w:val="0"/>
        <w:adjustRightInd w:val="0"/>
        <w:spacing w:after="0" w:line="240" w:lineRule="auto"/>
        <w:jc w:val="both"/>
        <w:rPr>
          <w:rFonts w:ascii="Times New Roman" w:hAnsi="Times New Roman"/>
          <w:sz w:val="24"/>
          <w:szCs w:val="24"/>
        </w:rPr>
      </w:pPr>
      <w:r w:rsidRPr="00915B38">
        <w:rPr>
          <w:rFonts w:ascii="Times New Roman" w:hAnsi="Times New Roman"/>
          <w:sz w:val="24"/>
          <w:szCs w:val="24"/>
        </w:rPr>
        <w:t>На конец 2015-2016 учебного года число опекаемых детей -15</w:t>
      </w:r>
    </w:p>
    <w:p w:rsidR="00282872" w:rsidRPr="00915B38" w:rsidRDefault="00282872" w:rsidP="00915B38">
      <w:pPr>
        <w:autoSpaceDE w:val="0"/>
        <w:autoSpaceDN w:val="0"/>
        <w:adjustRightInd w:val="0"/>
        <w:spacing w:after="0" w:line="240" w:lineRule="auto"/>
        <w:jc w:val="both"/>
        <w:rPr>
          <w:rFonts w:ascii="Times New Roman" w:hAnsi="Times New Roman"/>
          <w:sz w:val="24"/>
          <w:szCs w:val="24"/>
        </w:rPr>
      </w:pPr>
      <w:r w:rsidRPr="00915B38">
        <w:rPr>
          <w:rFonts w:ascii="Times New Roman" w:hAnsi="Times New Roman"/>
          <w:sz w:val="24"/>
          <w:szCs w:val="24"/>
        </w:rPr>
        <w:t>Все опекуны ответственно исполняют свои обязанности по содержанию, обучению и воспитанию</w:t>
      </w:r>
    </w:p>
    <w:p w:rsidR="00282872" w:rsidRPr="00915B38" w:rsidRDefault="00282872" w:rsidP="00915B38">
      <w:pPr>
        <w:autoSpaceDE w:val="0"/>
        <w:autoSpaceDN w:val="0"/>
        <w:adjustRightInd w:val="0"/>
        <w:spacing w:after="0" w:line="240" w:lineRule="auto"/>
        <w:jc w:val="both"/>
        <w:rPr>
          <w:rFonts w:ascii="Times New Roman" w:hAnsi="Times New Roman"/>
          <w:sz w:val="24"/>
          <w:szCs w:val="24"/>
        </w:rPr>
      </w:pPr>
      <w:r w:rsidRPr="00915B38">
        <w:rPr>
          <w:rFonts w:ascii="Times New Roman" w:hAnsi="Times New Roman"/>
          <w:sz w:val="24"/>
          <w:szCs w:val="24"/>
        </w:rPr>
        <w:t>подопечных, посещают классные родительские собрания, выполняют рекомендации педагогов.</w:t>
      </w:r>
    </w:p>
    <w:p w:rsidR="00282872" w:rsidRPr="00915B38" w:rsidRDefault="00282872" w:rsidP="00915B38">
      <w:pPr>
        <w:autoSpaceDE w:val="0"/>
        <w:autoSpaceDN w:val="0"/>
        <w:adjustRightInd w:val="0"/>
        <w:spacing w:after="0" w:line="240" w:lineRule="auto"/>
        <w:jc w:val="both"/>
        <w:rPr>
          <w:rFonts w:ascii="Times New Roman" w:hAnsi="Times New Roman"/>
          <w:sz w:val="24"/>
          <w:szCs w:val="24"/>
        </w:rPr>
      </w:pPr>
      <w:r w:rsidRPr="00915B38">
        <w:rPr>
          <w:rFonts w:ascii="Times New Roman" w:hAnsi="Times New Roman"/>
          <w:sz w:val="24"/>
          <w:szCs w:val="24"/>
        </w:rPr>
        <w:t>Все дети находящиеся под опекой, дети из малоимущих семей, а также одаренные дети проходят оздоровительную программу.</w:t>
      </w:r>
    </w:p>
    <w:p w:rsidR="00915B38" w:rsidRPr="00915B38" w:rsidRDefault="00915B38" w:rsidP="00915B38">
      <w:pPr>
        <w:pStyle w:val="af6"/>
        <w:jc w:val="both"/>
        <w:rPr>
          <w:sz w:val="24"/>
          <w:szCs w:val="24"/>
        </w:rPr>
      </w:pPr>
      <w:r w:rsidRPr="00915B38">
        <w:rPr>
          <w:sz w:val="24"/>
          <w:szCs w:val="24"/>
        </w:rPr>
        <w:t>В проведения акции «Помоги собраться в школу» материальную помощь в виде одежды и учебников предоставлены 6 семьям.</w:t>
      </w:r>
    </w:p>
    <w:p w:rsidR="00915B38" w:rsidRDefault="00915B38" w:rsidP="00915B38">
      <w:pPr>
        <w:pStyle w:val="af6"/>
        <w:jc w:val="both"/>
        <w:rPr>
          <w:sz w:val="24"/>
          <w:szCs w:val="24"/>
        </w:rPr>
      </w:pPr>
      <w:r w:rsidRPr="00915B38">
        <w:rPr>
          <w:sz w:val="24"/>
          <w:szCs w:val="24"/>
        </w:rPr>
        <w:t>Ежемесячно социальным педагогом сдается отчет об организации льготного питания в школе и охвате горячего питания.</w:t>
      </w:r>
    </w:p>
    <w:p w:rsidR="00915B38" w:rsidRPr="00915B38" w:rsidRDefault="00915B38" w:rsidP="00915B38">
      <w:pPr>
        <w:pStyle w:val="af6"/>
        <w:jc w:val="both"/>
        <w:rPr>
          <w:sz w:val="24"/>
          <w:szCs w:val="24"/>
        </w:rPr>
      </w:pPr>
      <w:r>
        <w:rPr>
          <w:sz w:val="24"/>
          <w:szCs w:val="24"/>
        </w:rPr>
        <w:t>В школе работает уполномоченный</w:t>
      </w:r>
      <w:r w:rsidRPr="00915B38">
        <w:rPr>
          <w:sz w:val="24"/>
          <w:szCs w:val="24"/>
        </w:rPr>
        <w:t xml:space="preserve"> по правам ребенка</w:t>
      </w:r>
    </w:p>
    <w:p w:rsidR="00915B38" w:rsidRDefault="00915B38" w:rsidP="00282872">
      <w:pPr>
        <w:autoSpaceDE w:val="0"/>
        <w:autoSpaceDN w:val="0"/>
        <w:adjustRightInd w:val="0"/>
        <w:spacing w:after="0" w:line="240" w:lineRule="auto"/>
        <w:rPr>
          <w:rFonts w:ascii="Times New Roman" w:hAnsi="Times New Roman"/>
          <w:sz w:val="24"/>
          <w:szCs w:val="24"/>
        </w:rPr>
      </w:pPr>
    </w:p>
    <w:p w:rsidR="00282872" w:rsidRPr="00FC44E1" w:rsidRDefault="00282872" w:rsidP="00282872">
      <w:pPr>
        <w:autoSpaceDE w:val="0"/>
        <w:autoSpaceDN w:val="0"/>
        <w:adjustRightInd w:val="0"/>
        <w:spacing w:after="0" w:line="240" w:lineRule="auto"/>
        <w:rPr>
          <w:rFonts w:ascii="Times New Roman" w:hAnsi="Times New Roman"/>
          <w:b/>
          <w:i/>
          <w:iCs/>
          <w:sz w:val="24"/>
          <w:szCs w:val="24"/>
        </w:rPr>
      </w:pPr>
      <w:r>
        <w:rPr>
          <w:rFonts w:ascii="Times New Roman" w:hAnsi="Times New Roman"/>
          <w:sz w:val="24"/>
          <w:szCs w:val="24"/>
        </w:rPr>
        <w:t xml:space="preserve"> </w:t>
      </w:r>
      <w:r w:rsidRPr="00FC44E1">
        <w:rPr>
          <w:rFonts w:ascii="Times New Roman" w:hAnsi="Times New Roman"/>
          <w:b/>
          <w:i/>
          <w:iCs/>
          <w:sz w:val="24"/>
          <w:szCs w:val="24"/>
        </w:rPr>
        <w:t>III. Профилактическая и коррекционная работа с семьями</w:t>
      </w:r>
      <w:r w:rsidR="00915B38">
        <w:rPr>
          <w:rFonts w:ascii="Times New Roman" w:hAnsi="Times New Roman"/>
          <w:b/>
          <w:i/>
          <w:iCs/>
          <w:sz w:val="24"/>
          <w:szCs w:val="24"/>
        </w:rPr>
        <w:t xml:space="preserve"> </w:t>
      </w:r>
      <w:r w:rsidRPr="00FC44E1">
        <w:rPr>
          <w:rFonts w:ascii="Times New Roman" w:hAnsi="Times New Roman"/>
          <w:sz w:val="24"/>
          <w:szCs w:val="24"/>
        </w:rPr>
        <w:t xml:space="preserve">«социального риска», </w:t>
      </w:r>
      <w:r w:rsidRPr="00483157">
        <w:rPr>
          <w:rFonts w:ascii="Times New Roman" w:hAnsi="Times New Roman"/>
          <w:sz w:val="24"/>
          <w:szCs w:val="24"/>
        </w:rPr>
        <w:t xml:space="preserve">с </w:t>
      </w:r>
      <w:r w:rsidRPr="00FC44E1">
        <w:rPr>
          <w:rFonts w:ascii="Times New Roman" w:hAnsi="Times New Roman"/>
          <w:sz w:val="24"/>
          <w:szCs w:val="24"/>
        </w:rPr>
        <w:t>детьми «группы риска».</w:t>
      </w:r>
    </w:p>
    <w:p w:rsidR="00282872" w:rsidRPr="00FC44E1" w:rsidRDefault="00282872" w:rsidP="00915B38">
      <w:pPr>
        <w:autoSpaceDE w:val="0"/>
        <w:autoSpaceDN w:val="0"/>
        <w:adjustRightInd w:val="0"/>
        <w:spacing w:after="0" w:line="240" w:lineRule="auto"/>
        <w:jc w:val="both"/>
        <w:rPr>
          <w:rFonts w:ascii="Times New Roman" w:hAnsi="Times New Roman"/>
          <w:sz w:val="24"/>
          <w:szCs w:val="24"/>
        </w:rPr>
      </w:pPr>
      <w:r w:rsidRPr="00FC44E1">
        <w:rPr>
          <w:rFonts w:ascii="Times New Roman" w:hAnsi="Times New Roman"/>
          <w:sz w:val="24"/>
          <w:szCs w:val="24"/>
        </w:rPr>
        <w:t>В 201</w:t>
      </w:r>
      <w:r w:rsidR="00915B38">
        <w:rPr>
          <w:rFonts w:ascii="Times New Roman" w:hAnsi="Times New Roman"/>
          <w:sz w:val="24"/>
          <w:szCs w:val="24"/>
        </w:rPr>
        <w:t>6</w:t>
      </w:r>
      <w:r w:rsidRPr="00FC44E1">
        <w:rPr>
          <w:rFonts w:ascii="Times New Roman" w:hAnsi="Times New Roman"/>
          <w:sz w:val="24"/>
          <w:szCs w:val="24"/>
        </w:rPr>
        <w:t>-201</w:t>
      </w:r>
      <w:r w:rsidR="00915B38">
        <w:rPr>
          <w:rFonts w:ascii="Times New Roman" w:hAnsi="Times New Roman"/>
          <w:sz w:val="24"/>
          <w:szCs w:val="24"/>
        </w:rPr>
        <w:t xml:space="preserve">7 </w:t>
      </w:r>
      <w:r w:rsidRPr="00FC44E1">
        <w:rPr>
          <w:rFonts w:ascii="Times New Roman" w:hAnsi="Times New Roman"/>
          <w:sz w:val="24"/>
          <w:szCs w:val="24"/>
        </w:rPr>
        <w:t>учебном году социальным педагогом совместно с классными руководителями</w:t>
      </w:r>
    </w:p>
    <w:p w:rsidR="00282872" w:rsidRPr="00FC44E1" w:rsidRDefault="00282872" w:rsidP="00915B38">
      <w:pPr>
        <w:autoSpaceDE w:val="0"/>
        <w:autoSpaceDN w:val="0"/>
        <w:adjustRightInd w:val="0"/>
        <w:spacing w:after="0" w:line="240" w:lineRule="auto"/>
        <w:jc w:val="both"/>
        <w:rPr>
          <w:rFonts w:ascii="Times New Roman" w:hAnsi="Times New Roman"/>
          <w:sz w:val="24"/>
          <w:szCs w:val="24"/>
        </w:rPr>
      </w:pPr>
      <w:r w:rsidRPr="00FC44E1">
        <w:rPr>
          <w:rFonts w:ascii="Times New Roman" w:hAnsi="Times New Roman"/>
          <w:sz w:val="24"/>
          <w:szCs w:val="24"/>
        </w:rPr>
        <w:t xml:space="preserve">ведется выявление, учет и постоянный контроль за </w:t>
      </w:r>
      <w:r>
        <w:rPr>
          <w:rFonts w:ascii="Times New Roman" w:hAnsi="Times New Roman"/>
          <w:sz w:val="24"/>
          <w:szCs w:val="24"/>
        </w:rPr>
        <w:t xml:space="preserve">успеваемостью, посещаемостью </w:t>
      </w:r>
      <w:r w:rsidRPr="00FC44E1">
        <w:rPr>
          <w:rFonts w:ascii="Times New Roman" w:hAnsi="Times New Roman"/>
          <w:sz w:val="24"/>
          <w:szCs w:val="24"/>
        </w:rPr>
        <w:t>учебных</w:t>
      </w:r>
      <w:r>
        <w:rPr>
          <w:rFonts w:ascii="Times New Roman" w:hAnsi="Times New Roman"/>
          <w:sz w:val="24"/>
          <w:szCs w:val="24"/>
        </w:rPr>
        <w:t xml:space="preserve"> </w:t>
      </w:r>
      <w:r w:rsidRPr="00FC44E1">
        <w:rPr>
          <w:rFonts w:ascii="Times New Roman" w:hAnsi="Times New Roman"/>
          <w:sz w:val="24"/>
          <w:szCs w:val="24"/>
        </w:rPr>
        <w:t>занятий и занятостью детей «группы риска» и детей из неблагополучных семей.</w:t>
      </w:r>
    </w:p>
    <w:p w:rsidR="00282872" w:rsidRDefault="00282872" w:rsidP="00915B38">
      <w:pPr>
        <w:autoSpaceDE w:val="0"/>
        <w:autoSpaceDN w:val="0"/>
        <w:adjustRightInd w:val="0"/>
        <w:spacing w:after="0" w:line="240" w:lineRule="auto"/>
        <w:jc w:val="both"/>
        <w:rPr>
          <w:rFonts w:ascii="Times New Roman" w:hAnsi="Times New Roman"/>
          <w:sz w:val="24"/>
          <w:szCs w:val="24"/>
        </w:rPr>
      </w:pPr>
      <w:r w:rsidRPr="00FC44E1">
        <w:rPr>
          <w:rFonts w:ascii="Times New Roman" w:hAnsi="Times New Roman"/>
          <w:sz w:val="24"/>
          <w:szCs w:val="24"/>
        </w:rPr>
        <w:t>Совместно с классными руководителями, с представит</w:t>
      </w:r>
      <w:r>
        <w:rPr>
          <w:rFonts w:ascii="Times New Roman" w:hAnsi="Times New Roman"/>
          <w:sz w:val="24"/>
          <w:szCs w:val="24"/>
        </w:rPr>
        <w:t>елями полиции посещались семьи,</w:t>
      </w:r>
    </w:p>
    <w:p w:rsidR="00282872" w:rsidRPr="00FC44E1" w:rsidRDefault="00282872" w:rsidP="00915B3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г</w:t>
      </w:r>
      <w:r w:rsidRPr="00FC44E1">
        <w:rPr>
          <w:rFonts w:ascii="Times New Roman" w:hAnsi="Times New Roman"/>
          <w:sz w:val="24"/>
          <w:szCs w:val="24"/>
        </w:rPr>
        <w:t>де</w:t>
      </w:r>
      <w:r>
        <w:rPr>
          <w:rFonts w:ascii="Times New Roman" w:hAnsi="Times New Roman"/>
          <w:sz w:val="24"/>
          <w:szCs w:val="24"/>
        </w:rPr>
        <w:t xml:space="preserve"> </w:t>
      </w:r>
      <w:r w:rsidRPr="00FC44E1">
        <w:rPr>
          <w:rFonts w:ascii="Times New Roman" w:hAnsi="Times New Roman"/>
          <w:sz w:val="24"/>
          <w:szCs w:val="24"/>
        </w:rPr>
        <w:t>родители не обеспечивают надлежащих условий для жизни и здоровья ребёнка, уклоняются от их</w:t>
      </w:r>
      <w:r>
        <w:rPr>
          <w:rFonts w:ascii="Times New Roman" w:hAnsi="Times New Roman"/>
          <w:sz w:val="24"/>
          <w:szCs w:val="24"/>
        </w:rPr>
        <w:t xml:space="preserve"> </w:t>
      </w:r>
      <w:r w:rsidRPr="00FC44E1">
        <w:rPr>
          <w:rFonts w:ascii="Times New Roman" w:hAnsi="Times New Roman"/>
          <w:sz w:val="24"/>
          <w:szCs w:val="24"/>
        </w:rPr>
        <w:t>воспитания. Так же посещались учащиеся на дому, которые пропускают занятия без уважительной</w:t>
      </w:r>
      <w:r>
        <w:rPr>
          <w:rFonts w:ascii="Times New Roman" w:hAnsi="Times New Roman"/>
          <w:sz w:val="24"/>
          <w:szCs w:val="24"/>
        </w:rPr>
        <w:t xml:space="preserve"> </w:t>
      </w:r>
      <w:r w:rsidRPr="00FC44E1">
        <w:rPr>
          <w:rFonts w:ascii="Times New Roman" w:hAnsi="Times New Roman"/>
          <w:sz w:val="24"/>
          <w:szCs w:val="24"/>
        </w:rPr>
        <w:t xml:space="preserve">причины. </w:t>
      </w:r>
    </w:p>
    <w:p w:rsidR="00531A3F" w:rsidRPr="007866BC" w:rsidRDefault="00531A3F" w:rsidP="00531A3F">
      <w:pPr>
        <w:pStyle w:val="aff0"/>
        <w:spacing w:after="0" w:line="100" w:lineRule="atLeast"/>
        <w:ind w:firstLine="720"/>
        <w:jc w:val="both"/>
        <w:rPr>
          <w:rFonts w:ascii="Times New Roman" w:hAnsi="Times New Roman" w:cs="Times New Roman"/>
          <w:sz w:val="24"/>
          <w:szCs w:val="24"/>
        </w:rPr>
      </w:pPr>
      <w:r w:rsidRPr="007866BC">
        <w:rPr>
          <w:rFonts w:ascii="Times New Roman" w:eastAsia="Calibri" w:hAnsi="Times New Roman" w:cs="Times New Roman"/>
          <w:sz w:val="24"/>
          <w:szCs w:val="24"/>
          <w:lang w:eastAsia="ar-SA"/>
        </w:rPr>
        <w:t xml:space="preserve">Категория учащихся, нуждающихся в особом педагогическом внимании и контроле, склонна к наличию вредных привычек. Основной вредной привычкой является курение. По этому поводу с родителями курящих детей были проведены профилактические беседы, они были ознакомлены с законом РФ от23.02.2013г. №15-ФЗ «Об охране здоровья граждан от воздействия табачного дыма и последствий потребления табака», предупреждены о штрафах за курение детей на территории школы. </w:t>
      </w:r>
    </w:p>
    <w:p w:rsidR="00531A3F" w:rsidRPr="007866BC" w:rsidRDefault="00531A3F" w:rsidP="00531A3F">
      <w:pPr>
        <w:pStyle w:val="aff0"/>
        <w:spacing w:after="0" w:line="100" w:lineRule="atLeast"/>
        <w:ind w:firstLine="540"/>
        <w:jc w:val="both"/>
        <w:rPr>
          <w:rFonts w:ascii="Times New Roman" w:hAnsi="Times New Roman" w:cs="Times New Roman"/>
          <w:sz w:val="24"/>
          <w:szCs w:val="24"/>
        </w:rPr>
      </w:pPr>
      <w:r w:rsidRPr="007866BC">
        <w:rPr>
          <w:rFonts w:ascii="Times New Roman" w:eastAsia="Calibri" w:hAnsi="Times New Roman" w:cs="Times New Roman"/>
          <w:sz w:val="24"/>
          <w:szCs w:val="24"/>
          <w:lang w:eastAsia="ar-SA"/>
        </w:rPr>
        <w:t>Для проведения профилактических лекций и бесед привлекаются различные специалисты, в т.ч. участковый инспектор полиции, инспектор по делам несовершеннолетних, работники социально - реабилитационного центра.</w:t>
      </w:r>
    </w:p>
    <w:p w:rsidR="00531A3F" w:rsidRPr="007866BC" w:rsidRDefault="00531A3F" w:rsidP="00531A3F">
      <w:pPr>
        <w:pStyle w:val="aff0"/>
        <w:spacing w:after="0" w:line="100" w:lineRule="atLeast"/>
        <w:ind w:firstLine="720"/>
        <w:jc w:val="both"/>
        <w:rPr>
          <w:rFonts w:ascii="Times New Roman" w:hAnsi="Times New Roman" w:cs="Times New Roman"/>
          <w:sz w:val="24"/>
          <w:szCs w:val="24"/>
        </w:rPr>
      </w:pPr>
      <w:r w:rsidRPr="007866BC">
        <w:rPr>
          <w:rFonts w:ascii="Times New Roman" w:eastAsia="Calibri" w:hAnsi="Times New Roman" w:cs="Times New Roman"/>
          <w:sz w:val="24"/>
          <w:szCs w:val="24"/>
          <w:lang w:eastAsia="ar-SA"/>
        </w:rPr>
        <w:t>Осуществлены меры социальной поддержки семей:</w:t>
      </w:r>
    </w:p>
    <w:p w:rsidR="00531A3F" w:rsidRPr="007866BC" w:rsidRDefault="00531A3F" w:rsidP="00531A3F">
      <w:pPr>
        <w:pStyle w:val="aff0"/>
        <w:spacing w:after="0" w:line="100" w:lineRule="atLeast"/>
        <w:ind w:hanging="180"/>
        <w:jc w:val="both"/>
        <w:rPr>
          <w:rFonts w:ascii="Times New Roman" w:hAnsi="Times New Roman" w:cs="Times New Roman"/>
          <w:sz w:val="24"/>
          <w:szCs w:val="24"/>
        </w:rPr>
      </w:pPr>
      <w:r w:rsidRPr="007866BC">
        <w:rPr>
          <w:rFonts w:ascii="Times New Roman" w:eastAsia="Calibri" w:hAnsi="Times New Roman" w:cs="Times New Roman"/>
          <w:sz w:val="24"/>
          <w:szCs w:val="24"/>
          <w:lang w:eastAsia="ar-SA"/>
        </w:rPr>
        <w:t xml:space="preserve">- обеспечение бесплатного питания – </w:t>
      </w:r>
      <w:r>
        <w:rPr>
          <w:rFonts w:ascii="Times New Roman" w:eastAsia="Calibri" w:hAnsi="Times New Roman" w:cs="Times New Roman"/>
          <w:sz w:val="24"/>
          <w:szCs w:val="24"/>
          <w:lang w:eastAsia="ar-SA"/>
        </w:rPr>
        <w:t>154</w:t>
      </w:r>
      <w:r w:rsidRPr="007866BC">
        <w:rPr>
          <w:rFonts w:ascii="Times New Roman" w:eastAsia="Calibri" w:hAnsi="Times New Roman" w:cs="Times New Roman"/>
          <w:sz w:val="24"/>
          <w:szCs w:val="24"/>
          <w:lang w:eastAsia="ar-SA"/>
        </w:rPr>
        <w:t xml:space="preserve"> чел.;</w:t>
      </w:r>
    </w:p>
    <w:p w:rsidR="00531A3F" w:rsidRPr="007866BC" w:rsidRDefault="00531A3F" w:rsidP="00531A3F">
      <w:pPr>
        <w:pStyle w:val="aff0"/>
        <w:spacing w:after="0" w:line="100" w:lineRule="atLeast"/>
        <w:ind w:hanging="180"/>
        <w:jc w:val="both"/>
        <w:rPr>
          <w:rFonts w:ascii="Times New Roman" w:hAnsi="Times New Roman" w:cs="Times New Roman"/>
          <w:sz w:val="24"/>
          <w:szCs w:val="24"/>
        </w:rPr>
      </w:pPr>
      <w:r w:rsidRPr="007866BC">
        <w:rPr>
          <w:rFonts w:ascii="Times New Roman" w:eastAsia="Calibri" w:hAnsi="Times New Roman" w:cs="Times New Roman"/>
          <w:sz w:val="24"/>
          <w:szCs w:val="24"/>
          <w:lang w:eastAsia="ar-SA"/>
        </w:rPr>
        <w:t>- обеспечение  учебниками – 30</w:t>
      </w:r>
      <w:r>
        <w:rPr>
          <w:rFonts w:ascii="Times New Roman" w:eastAsia="Calibri" w:hAnsi="Times New Roman" w:cs="Times New Roman"/>
          <w:sz w:val="24"/>
          <w:szCs w:val="24"/>
          <w:lang w:eastAsia="ar-SA"/>
        </w:rPr>
        <w:t>5</w:t>
      </w:r>
      <w:r w:rsidRPr="007866BC">
        <w:rPr>
          <w:rFonts w:ascii="Times New Roman" w:eastAsia="Calibri" w:hAnsi="Times New Roman" w:cs="Times New Roman"/>
          <w:sz w:val="24"/>
          <w:szCs w:val="24"/>
          <w:lang w:eastAsia="ar-SA"/>
        </w:rPr>
        <w:t xml:space="preserve"> чел.</w:t>
      </w:r>
    </w:p>
    <w:p w:rsidR="00531A3F" w:rsidRPr="007866BC" w:rsidRDefault="00531A3F" w:rsidP="00531A3F">
      <w:pPr>
        <w:pStyle w:val="aff0"/>
        <w:spacing w:after="0" w:line="100" w:lineRule="atLeast"/>
        <w:ind w:firstLine="360"/>
        <w:jc w:val="both"/>
        <w:rPr>
          <w:rFonts w:ascii="Times New Roman" w:hAnsi="Times New Roman" w:cs="Times New Roman"/>
          <w:sz w:val="24"/>
          <w:szCs w:val="24"/>
        </w:rPr>
      </w:pPr>
      <w:r w:rsidRPr="007866BC">
        <w:rPr>
          <w:rFonts w:ascii="Times New Roman" w:eastAsia="Calibri" w:hAnsi="Times New Roman" w:cs="Times New Roman"/>
          <w:sz w:val="24"/>
          <w:szCs w:val="24"/>
          <w:lang w:eastAsia="ar-SA"/>
        </w:rPr>
        <w:lastRenderedPageBreak/>
        <w:tab/>
        <w:t>В настоящее время в школе обучается 15 детей,  находящихся под опекой.  Подростки находится под защитой и вниманием  со стороны администрации школы. В школе разработан план работы с детьми – сиротами. Семьи посещаются, проводятся контрольные обследования, составляются соответствующие акты, осуществляется контроль  за расходованием денежных средств.</w:t>
      </w:r>
    </w:p>
    <w:p w:rsidR="00531A3F" w:rsidRPr="007866BC" w:rsidRDefault="00531A3F" w:rsidP="00531A3F">
      <w:pPr>
        <w:pStyle w:val="aff0"/>
        <w:spacing w:after="0" w:line="100" w:lineRule="atLeast"/>
        <w:ind w:firstLine="360"/>
        <w:jc w:val="both"/>
        <w:rPr>
          <w:rFonts w:ascii="Times New Roman" w:hAnsi="Times New Roman" w:cs="Times New Roman"/>
          <w:sz w:val="24"/>
          <w:szCs w:val="24"/>
        </w:rPr>
      </w:pPr>
      <w:r w:rsidRPr="007866BC">
        <w:rPr>
          <w:rFonts w:ascii="Times New Roman" w:eastAsia="Calibri" w:hAnsi="Times New Roman" w:cs="Times New Roman"/>
          <w:sz w:val="24"/>
          <w:szCs w:val="24"/>
          <w:lang w:eastAsia="ar-SA"/>
        </w:rPr>
        <w:tab/>
        <w:t>Учащиеся, проживающие  на территории х.Цугейкин их.Малая Балабинка ежедневно подвозятся в школу и обратно на школьном автобусе. Сопровождающими на маршруте являются Токарчук Т.В.</w:t>
      </w:r>
    </w:p>
    <w:p w:rsidR="00531A3F" w:rsidRPr="007866BC" w:rsidRDefault="00531A3F" w:rsidP="00531A3F">
      <w:pPr>
        <w:pStyle w:val="aff0"/>
        <w:spacing w:after="0" w:line="100" w:lineRule="atLeast"/>
        <w:jc w:val="both"/>
        <w:rPr>
          <w:rFonts w:ascii="Times New Roman" w:hAnsi="Times New Roman" w:cs="Times New Roman"/>
          <w:sz w:val="24"/>
          <w:szCs w:val="24"/>
        </w:rPr>
      </w:pPr>
      <w:r w:rsidRPr="007866BC">
        <w:rPr>
          <w:rFonts w:ascii="Times New Roman" w:eastAsia="Calibri" w:hAnsi="Times New Roman" w:cs="Times New Roman"/>
          <w:sz w:val="24"/>
          <w:szCs w:val="24"/>
          <w:lang w:eastAsia="ar-SA"/>
        </w:rPr>
        <w:tab/>
        <w:t>Дети из малообеспеченных семей получают бесплатное питание .</w:t>
      </w:r>
    </w:p>
    <w:p w:rsidR="00531A3F" w:rsidRPr="007866BC" w:rsidRDefault="00531A3F" w:rsidP="00531A3F">
      <w:pPr>
        <w:pStyle w:val="aff0"/>
        <w:spacing w:after="0" w:line="100" w:lineRule="atLeast"/>
        <w:jc w:val="both"/>
        <w:rPr>
          <w:rFonts w:ascii="Times New Roman" w:eastAsia="Calibri" w:hAnsi="Times New Roman" w:cs="Times New Roman"/>
          <w:sz w:val="24"/>
          <w:szCs w:val="24"/>
          <w:lang w:eastAsia="ar-SA"/>
        </w:rPr>
      </w:pPr>
      <w:r w:rsidRPr="007866BC">
        <w:rPr>
          <w:rFonts w:ascii="Times New Roman" w:eastAsia="Calibri" w:hAnsi="Times New Roman" w:cs="Times New Roman"/>
          <w:sz w:val="24"/>
          <w:szCs w:val="24"/>
          <w:lang w:eastAsia="ar-SA"/>
        </w:rPr>
        <w:tab/>
        <w:t>Проводится работа по предупреждению детского травматизма, по профилактике табакокурения, наркомании, алкоголизма, экстремизма. Три года  учащиеся нашей школы (11 кл.) проходили медицинское тестирование на предмет употребления наркотиков.</w:t>
      </w:r>
    </w:p>
    <w:p w:rsidR="00531A3F" w:rsidRPr="007866BC" w:rsidRDefault="00531A3F" w:rsidP="00531A3F">
      <w:pPr>
        <w:pStyle w:val="aff0"/>
        <w:spacing w:after="0" w:line="100" w:lineRule="atLeast"/>
        <w:ind w:firstLine="876"/>
        <w:jc w:val="both"/>
        <w:rPr>
          <w:rFonts w:ascii="Times New Roman" w:hAnsi="Times New Roman" w:cs="Times New Roman"/>
          <w:sz w:val="24"/>
          <w:szCs w:val="24"/>
        </w:rPr>
      </w:pPr>
      <w:r w:rsidRPr="007866BC">
        <w:rPr>
          <w:rFonts w:ascii="Times New Roman" w:eastAsia="Calibri" w:hAnsi="Times New Roman" w:cs="Times New Roman"/>
          <w:sz w:val="24"/>
          <w:szCs w:val="24"/>
          <w:lang w:eastAsia="ar-SA"/>
        </w:rPr>
        <w:t xml:space="preserve">Следует отметить  работу по созданию обстановки безопасности учащихся в окружающем социуме, семье, школе. Однако надо отметить недостаточный уровень внимания со стороны родителей к вопросам оздоровления детей, которые не используют в полной мере право на бесплатные путевки в санатории и оздоровительные  лагеря. </w:t>
      </w:r>
    </w:p>
    <w:p w:rsidR="00282872" w:rsidRDefault="00282872" w:rsidP="00282872">
      <w:pPr>
        <w:autoSpaceDE w:val="0"/>
        <w:autoSpaceDN w:val="0"/>
        <w:adjustRightInd w:val="0"/>
        <w:spacing w:after="0" w:line="240" w:lineRule="auto"/>
        <w:rPr>
          <w:rFonts w:ascii="Times New Roman" w:hAnsi="Times New Roman"/>
          <w:b/>
          <w:i/>
          <w:iCs/>
          <w:sz w:val="24"/>
          <w:szCs w:val="24"/>
        </w:rPr>
      </w:pPr>
    </w:p>
    <w:p w:rsidR="00282872" w:rsidRPr="00FC44E1" w:rsidRDefault="00282872" w:rsidP="00282872">
      <w:pPr>
        <w:autoSpaceDE w:val="0"/>
        <w:autoSpaceDN w:val="0"/>
        <w:adjustRightInd w:val="0"/>
        <w:spacing w:after="0" w:line="240" w:lineRule="auto"/>
        <w:rPr>
          <w:rFonts w:ascii="Times New Roman" w:hAnsi="Times New Roman"/>
          <w:b/>
          <w:i/>
          <w:iCs/>
          <w:sz w:val="24"/>
          <w:szCs w:val="24"/>
        </w:rPr>
      </w:pPr>
      <w:r w:rsidRPr="00FC44E1">
        <w:rPr>
          <w:rFonts w:ascii="Times New Roman" w:hAnsi="Times New Roman"/>
          <w:b/>
          <w:i/>
          <w:iCs/>
          <w:sz w:val="24"/>
          <w:szCs w:val="24"/>
        </w:rPr>
        <w:t>IV. Организационная деятельность.</w:t>
      </w:r>
    </w:p>
    <w:p w:rsidR="00282872" w:rsidRPr="00915B38" w:rsidRDefault="00282872" w:rsidP="00915B38">
      <w:pPr>
        <w:pStyle w:val="af6"/>
        <w:jc w:val="both"/>
        <w:rPr>
          <w:sz w:val="24"/>
          <w:szCs w:val="24"/>
        </w:rPr>
      </w:pPr>
      <w:r w:rsidRPr="00915B38">
        <w:rPr>
          <w:sz w:val="24"/>
          <w:szCs w:val="24"/>
        </w:rPr>
        <w:t>Социальный педагог работает в тесном контакте с классными руководителями, педагогами-психологами, администрацией школы, специалистами органа опеки и попечительства, специалистами КДН и ЗП, социальными педагогами приюта, участковым инспектором.</w:t>
      </w:r>
    </w:p>
    <w:p w:rsidR="00282872" w:rsidRPr="00915B38" w:rsidRDefault="00282872" w:rsidP="00915B38">
      <w:pPr>
        <w:pStyle w:val="af6"/>
        <w:jc w:val="both"/>
        <w:rPr>
          <w:iCs/>
          <w:sz w:val="24"/>
          <w:szCs w:val="24"/>
        </w:rPr>
      </w:pPr>
      <w:r w:rsidRPr="00915B38">
        <w:rPr>
          <w:iCs/>
          <w:sz w:val="24"/>
          <w:szCs w:val="24"/>
        </w:rPr>
        <w:t>Из анализа работы можно сделать следующий вывод - необходимо продолжить работу</w:t>
      </w:r>
    </w:p>
    <w:p w:rsidR="00282872" w:rsidRPr="00915B38" w:rsidRDefault="00282872" w:rsidP="00915B38">
      <w:pPr>
        <w:pStyle w:val="af6"/>
        <w:jc w:val="both"/>
        <w:rPr>
          <w:iCs/>
          <w:sz w:val="24"/>
          <w:szCs w:val="24"/>
        </w:rPr>
      </w:pPr>
      <w:r w:rsidRPr="00915B38">
        <w:rPr>
          <w:iCs/>
          <w:sz w:val="24"/>
          <w:szCs w:val="24"/>
        </w:rPr>
        <w:t>т.к., растёт число детей</w:t>
      </w:r>
      <w:r w:rsidRPr="00915B38">
        <w:rPr>
          <w:i/>
          <w:iCs/>
          <w:sz w:val="24"/>
          <w:szCs w:val="24"/>
        </w:rPr>
        <w:t xml:space="preserve"> </w:t>
      </w:r>
      <w:r w:rsidRPr="00915B38">
        <w:rPr>
          <w:rFonts w:ascii="Cambria Math" w:hAnsi="Cambria Math"/>
          <w:iCs/>
          <w:sz w:val="24"/>
          <w:szCs w:val="24"/>
        </w:rPr>
        <w:t>≪</w:t>
      </w:r>
      <w:r w:rsidRPr="00915B38">
        <w:rPr>
          <w:iCs/>
          <w:sz w:val="24"/>
          <w:szCs w:val="24"/>
        </w:rPr>
        <w:t>группы риска</w:t>
      </w:r>
      <w:r w:rsidRPr="00915B38">
        <w:rPr>
          <w:rFonts w:ascii="Cambria Math" w:hAnsi="Cambria Math"/>
          <w:iCs/>
          <w:sz w:val="24"/>
          <w:szCs w:val="24"/>
        </w:rPr>
        <w:t>≫</w:t>
      </w:r>
      <w:r w:rsidRPr="00915B38">
        <w:rPr>
          <w:iCs/>
          <w:sz w:val="24"/>
          <w:szCs w:val="24"/>
        </w:rPr>
        <w:t xml:space="preserve"> и семей </w:t>
      </w:r>
      <w:r w:rsidRPr="00915B38">
        <w:rPr>
          <w:rFonts w:ascii="Cambria Math" w:hAnsi="Cambria Math"/>
          <w:iCs/>
          <w:sz w:val="24"/>
          <w:szCs w:val="24"/>
        </w:rPr>
        <w:t>≪</w:t>
      </w:r>
      <w:r w:rsidRPr="00915B38">
        <w:rPr>
          <w:iCs/>
          <w:sz w:val="24"/>
          <w:szCs w:val="24"/>
        </w:rPr>
        <w:t>социального риска</w:t>
      </w:r>
      <w:r w:rsidRPr="00915B38">
        <w:rPr>
          <w:rFonts w:ascii="Cambria Math" w:hAnsi="Cambria Math"/>
          <w:iCs/>
          <w:sz w:val="24"/>
          <w:szCs w:val="24"/>
        </w:rPr>
        <w:t>≫</w:t>
      </w:r>
      <w:r w:rsidRPr="00915B38">
        <w:rPr>
          <w:iCs/>
          <w:sz w:val="24"/>
          <w:szCs w:val="24"/>
        </w:rPr>
        <w:t>, имеющих проблемы с воспитанием и обучением ребенка в семье.</w:t>
      </w:r>
    </w:p>
    <w:p w:rsidR="00915B38" w:rsidRPr="00915B38" w:rsidRDefault="00915B38" w:rsidP="00915B38">
      <w:pPr>
        <w:pStyle w:val="af6"/>
        <w:jc w:val="both"/>
        <w:rPr>
          <w:sz w:val="24"/>
          <w:szCs w:val="24"/>
        </w:rPr>
      </w:pPr>
      <w:r w:rsidRPr="00915B38">
        <w:rPr>
          <w:sz w:val="24"/>
          <w:szCs w:val="24"/>
        </w:rPr>
        <w:t xml:space="preserve">Выполняя статью 14 Федерального Закона «Об основах системы профилактики безнадзорности и правонарушений несовершеннолетних» в конце 2013-2014 учебного года на внутришкольном учете было 6 человека. На конец 2014-2015 года их количество составило 3 человек.  На конец 2015-2016 учебного года стоят на внутришкольном учете 2 человек.  На конец 2016-2017 года их количество осталось таким же. Таким образом, количество обучающихся, состоящих на ВШК становится меньше. </w:t>
      </w:r>
    </w:p>
    <w:tbl>
      <w:tblPr>
        <w:tblW w:w="0" w:type="auto"/>
        <w:tblInd w:w="1074" w:type="dxa"/>
        <w:tblLayout w:type="fixed"/>
        <w:tblLook w:val="0000"/>
      </w:tblPr>
      <w:tblGrid>
        <w:gridCol w:w="1821"/>
        <w:gridCol w:w="1892"/>
        <w:gridCol w:w="2277"/>
        <w:gridCol w:w="1881"/>
      </w:tblGrid>
      <w:tr w:rsidR="00915B38" w:rsidTr="00054A46">
        <w:tc>
          <w:tcPr>
            <w:tcW w:w="1821" w:type="dxa"/>
            <w:tcBorders>
              <w:top w:val="single" w:sz="4" w:space="0" w:color="000000"/>
              <w:left w:val="single" w:sz="4" w:space="0" w:color="000000"/>
              <w:bottom w:val="single" w:sz="4" w:space="0" w:color="000000"/>
            </w:tcBorders>
            <w:shd w:val="clear" w:color="auto" w:fill="auto"/>
          </w:tcPr>
          <w:p w:rsidR="00915B38" w:rsidRDefault="00915B38" w:rsidP="00915B38">
            <w:pPr>
              <w:pStyle w:val="af6"/>
            </w:pPr>
            <w:r>
              <w:t>Год</w:t>
            </w:r>
          </w:p>
        </w:tc>
        <w:tc>
          <w:tcPr>
            <w:tcW w:w="1892" w:type="dxa"/>
            <w:tcBorders>
              <w:top w:val="single" w:sz="4" w:space="0" w:color="000000"/>
              <w:left w:val="single" w:sz="4" w:space="0" w:color="000000"/>
              <w:bottom w:val="single" w:sz="4" w:space="0" w:color="000000"/>
            </w:tcBorders>
            <w:shd w:val="clear" w:color="auto" w:fill="auto"/>
          </w:tcPr>
          <w:p w:rsidR="00915B38" w:rsidRDefault="00915B38" w:rsidP="00915B38">
            <w:pPr>
              <w:pStyle w:val="af6"/>
            </w:pPr>
            <w:r>
              <w:t>Количество учащихся</w:t>
            </w:r>
          </w:p>
        </w:tc>
        <w:tc>
          <w:tcPr>
            <w:tcW w:w="2277" w:type="dxa"/>
            <w:tcBorders>
              <w:top w:val="single" w:sz="4" w:space="0" w:color="000000"/>
              <w:left w:val="single" w:sz="4" w:space="0" w:color="000000"/>
              <w:bottom w:val="single" w:sz="4" w:space="0" w:color="000000"/>
            </w:tcBorders>
            <w:shd w:val="clear" w:color="auto" w:fill="auto"/>
          </w:tcPr>
          <w:p w:rsidR="00915B38" w:rsidRDefault="00915B38" w:rsidP="00915B38">
            <w:pPr>
              <w:pStyle w:val="af6"/>
            </w:pPr>
            <w:r>
              <w:t>Состоящие на внутришкольном контроле</w:t>
            </w:r>
          </w:p>
          <w:p w:rsidR="00915B38" w:rsidRDefault="00915B38" w:rsidP="00915B38">
            <w:pPr>
              <w:pStyle w:val="af6"/>
            </w:pP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915B38" w:rsidRDefault="00915B38" w:rsidP="00915B38">
            <w:pPr>
              <w:pStyle w:val="af6"/>
            </w:pPr>
          </w:p>
          <w:p w:rsidR="00915B38" w:rsidRDefault="00915B38" w:rsidP="00915B38">
            <w:pPr>
              <w:pStyle w:val="af6"/>
            </w:pPr>
            <w:r>
              <w:t>%</w:t>
            </w:r>
          </w:p>
        </w:tc>
      </w:tr>
      <w:tr w:rsidR="00915B38" w:rsidTr="00054A46">
        <w:tc>
          <w:tcPr>
            <w:tcW w:w="1821" w:type="dxa"/>
            <w:tcBorders>
              <w:top w:val="single" w:sz="4" w:space="0" w:color="000000"/>
              <w:left w:val="single" w:sz="4" w:space="0" w:color="000000"/>
              <w:bottom w:val="single" w:sz="4" w:space="0" w:color="000000"/>
            </w:tcBorders>
            <w:shd w:val="clear" w:color="auto" w:fill="auto"/>
          </w:tcPr>
          <w:p w:rsidR="00915B38" w:rsidRPr="008D0992" w:rsidRDefault="00915B38" w:rsidP="00915B38">
            <w:pPr>
              <w:pStyle w:val="af6"/>
            </w:pPr>
            <w:r w:rsidRPr="008D0992">
              <w:t>201</w:t>
            </w:r>
            <w:r>
              <w:t>3</w:t>
            </w:r>
            <w:r w:rsidRPr="008D0992">
              <w:t>/201</w:t>
            </w:r>
            <w:r>
              <w:t>4</w:t>
            </w:r>
          </w:p>
        </w:tc>
        <w:tc>
          <w:tcPr>
            <w:tcW w:w="1892" w:type="dxa"/>
            <w:tcBorders>
              <w:top w:val="single" w:sz="4" w:space="0" w:color="000000"/>
              <w:left w:val="single" w:sz="4" w:space="0" w:color="000000"/>
              <w:bottom w:val="single" w:sz="4" w:space="0" w:color="000000"/>
            </w:tcBorders>
            <w:shd w:val="clear" w:color="auto" w:fill="auto"/>
          </w:tcPr>
          <w:p w:rsidR="00915B38" w:rsidRPr="008D0992" w:rsidRDefault="00915B38" w:rsidP="00915B38">
            <w:pPr>
              <w:pStyle w:val="af6"/>
            </w:pPr>
            <w:r>
              <w:t>275</w:t>
            </w:r>
          </w:p>
        </w:tc>
        <w:tc>
          <w:tcPr>
            <w:tcW w:w="2277" w:type="dxa"/>
            <w:tcBorders>
              <w:top w:val="single" w:sz="4" w:space="0" w:color="000000"/>
              <w:left w:val="single" w:sz="4" w:space="0" w:color="000000"/>
              <w:bottom w:val="single" w:sz="4" w:space="0" w:color="000000"/>
            </w:tcBorders>
            <w:shd w:val="clear" w:color="auto" w:fill="auto"/>
          </w:tcPr>
          <w:p w:rsidR="00915B38" w:rsidRPr="008D0992" w:rsidRDefault="00915B38" w:rsidP="00915B38">
            <w:pPr>
              <w:pStyle w:val="af6"/>
            </w:pPr>
            <w:r>
              <w:t>6</w:t>
            </w:r>
          </w:p>
        </w:tc>
        <w:tc>
          <w:tcPr>
            <w:tcW w:w="1881" w:type="dxa"/>
            <w:tcBorders>
              <w:top w:val="single" w:sz="4" w:space="0" w:color="000000"/>
              <w:left w:val="single" w:sz="4" w:space="0" w:color="000000"/>
              <w:bottom w:val="single" w:sz="4" w:space="0" w:color="000000"/>
              <w:right w:val="single" w:sz="4" w:space="0" w:color="000000"/>
            </w:tcBorders>
            <w:shd w:val="clear" w:color="auto" w:fill="auto"/>
          </w:tcPr>
          <w:p w:rsidR="00915B38" w:rsidRPr="008D0992" w:rsidRDefault="00915B38" w:rsidP="00915B38">
            <w:pPr>
              <w:pStyle w:val="af6"/>
            </w:pPr>
            <w:r>
              <w:t>2,18</w:t>
            </w:r>
          </w:p>
        </w:tc>
      </w:tr>
      <w:tr w:rsidR="00915B38" w:rsidRPr="008D0992" w:rsidTr="00054A46">
        <w:tc>
          <w:tcPr>
            <w:tcW w:w="1821" w:type="dxa"/>
            <w:tcBorders>
              <w:left w:val="single" w:sz="4" w:space="0" w:color="000000"/>
              <w:bottom w:val="single" w:sz="4" w:space="0" w:color="000000"/>
            </w:tcBorders>
            <w:shd w:val="clear" w:color="auto" w:fill="auto"/>
          </w:tcPr>
          <w:p w:rsidR="00915B38" w:rsidRPr="008D0992" w:rsidRDefault="00915B38" w:rsidP="00915B38">
            <w:pPr>
              <w:pStyle w:val="af6"/>
            </w:pPr>
            <w:r w:rsidRPr="008D0992">
              <w:t>201</w:t>
            </w:r>
            <w:r>
              <w:t>4</w:t>
            </w:r>
            <w:r w:rsidRPr="008D0992">
              <w:t>/201</w:t>
            </w:r>
            <w:r>
              <w:t>5</w:t>
            </w:r>
          </w:p>
        </w:tc>
        <w:tc>
          <w:tcPr>
            <w:tcW w:w="1892" w:type="dxa"/>
            <w:tcBorders>
              <w:left w:val="single" w:sz="4" w:space="0" w:color="000000"/>
              <w:bottom w:val="single" w:sz="4" w:space="0" w:color="000000"/>
            </w:tcBorders>
            <w:shd w:val="clear" w:color="auto" w:fill="auto"/>
          </w:tcPr>
          <w:p w:rsidR="00915B38" w:rsidRPr="008D0992" w:rsidRDefault="00915B38" w:rsidP="00915B38">
            <w:pPr>
              <w:pStyle w:val="af6"/>
            </w:pPr>
            <w:r>
              <w:t>291</w:t>
            </w:r>
          </w:p>
        </w:tc>
        <w:tc>
          <w:tcPr>
            <w:tcW w:w="2277" w:type="dxa"/>
            <w:tcBorders>
              <w:left w:val="single" w:sz="4" w:space="0" w:color="000000"/>
              <w:bottom w:val="single" w:sz="4" w:space="0" w:color="000000"/>
            </w:tcBorders>
            <w:shd w:val="clear" w:color="auto" w:fill="auto"/>
          </w:tcPr>
          <w:p w:rsidR="00915B38" w:rsidRPr="008D0992" w:rsidRDefault="00915B38" w:rsidP="00915B38">
            <w:pPr>
              <w:pStyle w:val="af6"/>
            </w:pPr>
            <w:r>
              <w:t>3</w:t>
            </w:r>
          </w:p>
        </w:tc>
        <w:tc>
          <w:tcPr>
            <w:tcW w:w="1881" w:type="dxa"/>
            <w:tcBorders>
              <w:left w:val="single" w:sz="4" w:space="0" w:color="000000"/>
              <w:bottom w:val="single" w:sz="4" w:space="0" w:color="000000"/>
              <w:right w:val="single" w:sz="4" w:space="0" w:color="000000"/>
            </w:tcBorders>
            <w:shd w:val="clear" w:color="auto" w:fill="auto"/>
          </w:tcPr>
          <w:p w:rsidR="00915B38" w:rsidRPr="008D0992" w:rsidRDefault="00915B38" w:rsidP="00915B38">
            <w:pPr>
              <w:pStyle w:val="af6"/>
            </w:pPr>
            <w:r>
              <w:t>1,03</w:t>
            </w:r>
          </w:p>
        </w:tc>
      </w:tr>
      <w:tr w:rsidR="00915B38" w:rsidTr="00054A46">
        <w:trPr>
          <w:trHeight w:val="323"/>
        </w:trPr>
        <w:tc>
          <w:tcPr>
            <w:tcW w:w="1821" w:type="dxa"/>
            <w:tcBorders>
              <w:left w:val="single" w:sz="4" w:space="0" w:color="000000"/>
              <w:bottom w:val="single" w:sz="4" w:space="0" w:color="auto"/>
            </w:tcBorders>
            <w:shd w:val="clear" w:color="auto" w:fill="auto"/>
          </w:tcPr>
          <w:p w:rsidR="00915B38" w:rsidRPr="008D0992" w:rsidRDefault="00915B38" w:rsidP="00915B38">
            <w:pPr>
              <w:pStyle w:val="af6"/>
            </w:pPr>
            <w:r>
              <w:t>2015/2016</w:t>
            </w:r>
          </w:p>
        </w:tc>
        <w:tc>
          <w:tcPr>
            <w:tcW w:w="1892" w:type="dxa"/>
            <w:tcBorders>
              <w:left w:val="single" w:sz="4" w:space="0" w:color="000000"/>
              <w:bottom w:val="single" w:sz="4" w:space="0" w:color="auto"/>
            </w:tcBorders>
            <w:shd w:val="clear" w:color="auto" w:fill="auto"/>
          </w:tcPr>
          <w:p w:rsidR="00915B38" w:rsidRPr="008D0992" w:rsidRDefault="00915B38" w:rsidP="00915B38">
            <w:pPr>
              <w:pStyle w:val="af6"/>
            </w:pPr>
            <w:r>
              <w:t>291</w:t>
            </w:r>
          </w:p>
        </w:tc>
        <w:tc>
          <w:tcPr>
            <w:tcW w:w="2277" w:type="dxa"/>
            <w:tcBorders>
              <w:left w:val="single" w:sz="4" w:space="0" w:color="000000"/>
              <w:bottom w:val="single" w:sz="4" w:space="0" w:color="auto"/>
            </w:tcBorders>
            <w:shd w:val="clear" w:color="auto" w:fill="auto"/>
          </w:tcPr>
          <w:p w:rsidR="00915B38" w:rsidRPr="008D0992" w:rsidRDefault="00915B38" w:rsidP="00915B38">
            <w:pPr>
              <w:pStyle w:val="af6"/>
            </w:pPr>
            <w:r>
              <w:t>2</w:t>
            </w:r>
          </w:p>
        </w:tc>
        <w:tc>
          <w:tcPr>
            <w:tcW w:w="1881" w:type="dxa"/>
            <w:tcBorders>
              <w:left w:val="single" w:sz="4" w:space="0" w:color="000000"/>
              <w:bottom w:val="single" w:sz="4" w:space="0" w:color="auto"/>
              <w:right w:val="single" w:sz="4" w:space="0" w:color="000000"/>
            </w:tcBorders>
            <w:shd w:val="clear" w:color="auto" w:fill="auto"/>
          </w:tcPr>
          <w:p w:rsidR="00915B38" w:rsidRPr="008D0992" w:rsidRDefault="00915B38" w:rsidP="00915B38">
            <w:pPr>
              <w:pStyle w:val="af6"/>
            </w:pPr>
            <w:r>
              <w:t>1,03</w:t>
            </w:r>
          </w:p>
        </w:tc>
      </w:tr>
      <w:tr w:rsidR="00915B38" w:rsidTr="00054A46">
        <w:tc>
          <w:tcPr>
            <w:tcW w:w="1821" w:type="dxa"/>
            <w:tcBorders>
              <w:top w:val="single" w:sz="4" w:space="0" w:color="auto"/>
              <w:left w:val="single" w:sz="4" w:space="0" w:color="000000"/>
              <w:bottom w:val="single" w:sz="4" w:space="0" w:color="000000"/>
            </w:tcBorders>
            <w:shd w:val="clear" w:color="auto" w:fill="auto"/>
          </w:tcPr>
          <w:p w:rsidR="00915B38" w:rsidRDefault="00915B38" w:rsidP="00915B38">
            <w:pPr>
              <w:pStyle w:val="af6"/>
            </w:pPr>
            <w:r>
              <w:t>2016/2017</w:t>
            </w:r>
          </w:p>
        </w:tc>
        <w:tc>
          <w:tcPr>
            <w:tcW w:w="1892" w:type="dxa"/>
            <w:tcBorders>
              <w:top w:val="single" w:sz="4" w:space="0" w:color="auto"/>
              <w:left w:val="single" w:sz="4" w:space="0" w:color="000000"/>
              <w:bottom w:val="single" w:sz="4" w:space="0" w:color="000000"/>
            </w:tcBorders>
            <w:shd w:val="clear" w:color="auto" w:fill="auto"/>
          </w:tcPr>
          <w:p w:rsidR="00915B38" w:rsidRDefault="00915B38" w:rsidP="00915B38">
            <w:pPr>
              <w:pStyle w:val="af6"/>
            </w:pPr>
            <w:r>
              <w:t>305</w:t>
            </w:r>
          </w:p>
        </w:tc>
        <w:tc>
          <w:tcPr>
            <w:tcW w:w="2277" w:type="dxa"/>
            <w:tcBorders>
              <w:top w:val="single" w:sz="4" w:space="0" w:color="auto"/>
              <w:left w:val="single" w:sz="4" w:space="0" w:color="000000"/>
              <w:bottom w:val="single" w:sz="4" w:space="0" w:color="000000"/>
            </w:tcBorders>
            <w:shd w:val="clear" w:color="auto" w:fill="auto"/>
          </w:tcPr>
          <w:p w:rsidR="00915B38" w:rsidRDefault="00915B38" w:rsidP="00915B38">
            <w:pPr>
              <w:pStyle w:val="af6"/>
            </w:pPr>
            <w:r>
              <w:t>2</w:t>
            </w:r>
          </w:p>
        </w:tc>
        <w:tc>
          <w:tcPr>
            <w:tcW w:w="1881" w:type="dxa"/>
            <w:tcBorders>
              <w:top w:val="single" w:sz="4" w:space="0" w:color="auto"/>
              <w:left w:val="single" w:sz="4" w:space="0" w:color="000000"/>
              <w:bottom w:val="single" w:sz="4" w:space="0" w:color="000000"/>
              <w:right w:val="single" w:sz="4" w:space="0" w:color="000000"/>
            </w:tcBorders>
            <w:shd w:val="clear" w:color="auto" w:fill="auto"/>
          </w:tcPr>
          <w:p w:rsidR="00915B38" w:rsidRDefault="00915B38" w:rsidP="00915B38">
            <w:pPr>
              <w:pStyle w:val="af6"/>
            </w:pPr>
            <w:r>
              <w:t>0,65</w:t>
            </w:r>
          </w:p>
        </w:tc>
      </w:tr>
    </w:tbl>
    <w:p w:rsidR="00915B38" w:rsidRDefault="00915B38" w:rsidP="00282872">
      <w:pPr>
        <w:autoSpaceDE w:val="0"/>
        <w:autoSpaceDN w:val="0"/>
        <w:adjustRightInd w:val="0"/>
        <w:spacing w:after="0" w:line="240" w:lineRule="auto"/>
        <w:rPr>
          <w:rFonts w:ascii="Times New Roman" w:hAnsi="Times New Roman"/>
          <w:iCs/>
          <w:sz w:val="24"/>
          <w:szCs w:val="24"/>
        </w:rPr>
      </w:pPr>
    </w:p>
    <w:p w:rsidR="00915B38" w:rsidRDefault="00915B38" w:rsidP="00282872">
      <w:pPr>
        <w:autoSpaceDE w:val="0"/>
        <w:autoSpaceDN w:val="0"/>
        <w:adjustRightInd w:val="0"/>
        <w:spacing w:after="0" w:line="240" w:lineRule="auto"/>
        <w:rPr>
          <w:rFonts w:ascii="Times New Roman" w:hAnsi="Times New Roman"/>
          <w:iCs/>
          <w:sz w:val="24"/>
          <w:szCs w:val="24"/>
        </w:rPr>
      </w:pPr>
    </w:p>
    <w:p w:rsidR="00915B38" w:rsidRDefault="00915B38" w:rsidP="00282872">
      <w:pPr>
        <w:autoSpaceDE w:val="0"/>
        <w:autoSpaceDN w:val="0"/>
        <w:adjustRightInd w:val="0"/>
        <w:spacing w:after="0" w:line="240" w:lineRule="auto"/>
        <w:rPr>
          <w:rFonts w:ascii="Times New Roman" w:hAnsi="Times New Roman"/>
          <w:iCs/>
          <w:sz w:val="24"/>
          <w:szCs w:val="24"/>
        </w:rPr>
      </w:pPr>
      <w:r w:rsidRPr="00915B38">
        <w:rPr>
          <w:rFonts w:ascii="Times New Roman" w:hAnsi="Times New Roman"/>
          <w:iCs/>
          <w:noProof/>
          <w:sz w:val="24"/>
          <w:szCs w:val="24"/>
          <w:lang w:eastAsia="ru-RU"/>
        </w:rPr>
        <w:drawing>
          <wp:inline distT="0" distB="0" distL="0" distR="0">
            <wp:extent cx="6374066" cy="1959429"/>
            <wp:effectExtent l="19050" t="0" r="26734" b="2721"/>
            <wp:docPr id="5"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15B38" w:rsidRPr="00FC44E1" w:rsidRDefault="00915B38" w:rsidP="00282872">
      <w:pPr>
        <w:autoSpaceDE w:val="0"/>
        <w:autoSpaceDN w:val="0"/>
        <w:adjustRightInd w:val="0"/>
        <w:spacing w:after="0" w:line="240" w:lineRule="auto"/>
        <w:rPr>
          <w:rFonts w:ascii="Times New Roman" w:hAnsi="Times New Roman"/>
          <w:iCs/>
          <w:sz w:val="24"/>
          <w:szCs w:val="24"/>
        </w:rPr>
      </w:pPr>
    </w:p>
    <w:p w:rsidR="00531A3F" w:rsidRPr="007866BC" w:rsidRDefault="00531A3F" w:rsidP="00531A3F">
      <w:pPr>
        <w:pStyle w:val="aff0"/>
        <w:spacing w:after="0" w:line="100" w:lineRule="atLeast"/>
        <w:ind w:firstLine="720"/>
        <w:jc w:val="both"/>
        <w:rPr>
          <w:rFonts w:ascii="Times New Roman" w:hAnsi="Times New Roman" w:cs="Times New Roman"/>
          <w:sz w:val="24"/>
          <w:szCs w:val="24"/>
        </w:rPr>
      </w:pPr>
      <w:r w:rsidRPr="007866BC">
        <w:rPr>
          <w:rFonts w:ascii="Times New Roman" w:eastAsia="Calibri" w:hAnsi="Times New Roman" w:cs="Times New Roman"/>
          <w:sz w:val="24"/>
          <w:szCs w:val="24"/>
          <w:lang w:eastAsia="ar-SA"/>
        </w:rPr>
        <w:t>В связи с вышеизложенным, социально-педагогическая служба ставит перед собой следующие задачи:</w:t>
      </w:r>
    </w:p>
    <w:p w:rsidR="00531A3F" w:rsidRPr="007866BC" w:rsidRDefault="00531A3F" w:rsidP="00531A3F">
      <w:pPr>
        <w:pStyle w:val="aff0"/>
        <w:numPr>
          <w:ilvl w:val="0"/>
          <w:numId w:val="42"/>
        </w:numPr>
        <w:tabs>
          <w:tab w:val="left" w:pos="1800"/>
        </w:tabs>
        <w:spacing w:after="0" w:line="100" w:lineRule="atLeast"/>
        <w:ind w:left="0"/>
        <w:jc w:val="both"/>
        <w:rPr>
          <w:rFonts w:ascii="Times New Roman" w:hAnsi="Times New Roman" w:cs="Times New Roman"/>
          <w:sz w:val="24"/>
          <w:szCs w:val="24"/>
        </w:rPr>
      </w:pPr>
      <w:r w:rsidRPr="007866BC">
        <w:rPr>
          <w:rFonts w:ascii="Times New Roman" w:eastAsia="Calibri" w:hAnsi="Times New Roman" w:cs="Times New Roman"/>
          <w:sz w:val="24"/>
          <w:szCs w:val="24"/>
          <w:lang w:eastAsia="ar-SA"/>
        </w:rPr>
        <w:t>усилить работу с родительской общественностью для совместного решения проблем: успеваемости детей, уменьшения количества пропусков уроков, оздоровления, повышения заинтересованности родителей в совместной работе со школой;</w:t>
      </w:r>
    </w:p>
    <w:p w:rsidR="00531A3F" w:rsidRPr="007866BC" w:rsidRDefault="00531A3F" w:rsidP="00531A3F">
      <w:pPr>
        <w:pStyle w:val="aff0"/>
        <w:numPr>
          <w:ilvl w:val="0"/>
          <w:numId w:val="42"/>
        </w:numPr>
        <w:tabs>
          <w:tab w:val="left" w:pos="1800"/>
        </w:tabs>
        <w:spacing w:after="0" w:line="100" w:lineRule="atLeast"/>
        <w:ind w:left="0"/>
        <w:jc w:val="both"/>
        <w:rPr>
          <w:rFonts w:ascii="Times New Roman" w:hAnsi="Times New Roman" w:cs="Times New Roman"/>
          <w:sz w:val="24"/>
          <w:szCs w:val="24"/>
        </w:rPr>
      </w:pPr>
      <w:r w:rsidRPr="007866BC">
        <w:rPr>
          <w:rFonts w:ascii="Times New Roman" w:eastAsia="Calibri" w:hAnsi="Times New Roman" w:cs="Times New Roman"/>
          <w:sz w:val="24"/>
          <w:szCs w:val="24"/>
          <w:lang w:eastAsia="ar-SA"/>
        </w:rPr>
        <w:lastRenderedPageBreak/>
        <w:t>посредством проведения различного рода профилактических мероприятий продолжить работу по снижению числа курящих обучающихся, предупреждению правонарушений среди несовершеннолетних.</w:t>
      </w:r>
    </w:p>
    <w:p w:rsidR="00282872" w:rsidRPr="00483157" w:rsidRDefault="00282872" w:rsidP="00282872">
      <w:pPr>
        <w:autoSpaceDE w:val="0"/>
        <w:autoSpaceDN w:val="0"/>
        <w:adjustRightInd w:val="0"/>
        <w:spacing w:after="0" w:line="240" w:lineRule="auto"/>
        <w:rPr>
          <w:rFonts w:ascii="Times New Roman" w:hAnsi="Times New Roman"/>
          <w:iCs/>
          <w:sz w:val="24"/>
          <w:szCs w:val="24"/>
        </w:rPr>
      </w:pPr>
    </w:p>
    <w:p w:rsidR="00282872" w:rsidRPr="00FC44E1" w:rsidRDefault="00282872" w:rsidP="00282872">
      <w:pPr>
        <w:autoSpaceDE w:val="0"/>
        <w:autoSpaceDN w:val="0"/>
        <w:adjustRightInd w:val="0"/>
        <w:spacing w:after="0" w:line="240" w:lineRule="auto"/>
        <w:rPr>
          <w:rFonts w:ascii="Times New Roman" w:hAnsi="Times New Roman"/>
          <w:b/>
          <w:i/>
          <w:iCs/>
          <w:sz w:val="24"/>
          <w:szCs w:val="24"/>
        </w:rPr>
      </w:pPr>
      <w:r w:rsidRPr="00FC44E1">
        <w:rPr>
          <w:rFonts w:ascii="Times New Roman" w:hAnsi="Times New Roman"/>
          <w:b/>
          <w:i/>
          <w:iCs/>
          <w:sz w:val="24"/>
          <w:szCs w:val="24"/>
        </w:rPr>
        <w:t>Определены цель, задачи на 201</w:t>
      </w:r>
      <w:r w:rsidRPr="00483157">
        <w:rPr>
          <w:rFonts w:ascii="Times New Roman" w:hAnsi="Times New Roman"/>
          <w:b/>
          <w:i/>
          <w:iCs/>
          <w:sz w:val="24"/>
          <w:szCs w:val="24"/>
        </w:rPr>
        <w:t>6</w:t>
      </w:r>
      <w:r w:rsidRPr="00FC44E1">
        <w:rPr>
          <w:rFonts w:ascii="Times New Roman" w:hAnsi="Times New Roman"/>
          <w:b/>
          <w:i/>
          <w:iCs/>
          <w:sz w:val="24"/>
          <w:szCs w:val="24"/>
        </w:rPr>
        <w:t>-201</w:t>
      </w:r>
      <w:r w:rsidRPr="00483157">
        <w:rPr>
          <w:rFonts w:ascii="Times New Roman" w:hAnsi="Times New Roman"/>
          <w:b/>
          <w:i/>
          <w:iCs/>
          <w:sz w:val="24"/>
          <w:szCs w:val="24"/>
        </w:rPr>
        <w:t>7</w:t>
      </w:r>
      <w:r w:rsidRPr="00FC44E1">
        <w:rPr>
          <w:rFonts w:ascii="Times New Roman" w:hAnsi="Times New Roman"/>
          <w:b/>
          <w:i/>
          <w:iCs/>
          <w:sz w:val="24"/>
          <w:szCs w:val="24"/>
        </w:rPr>
        <w:t xml:space="preserve"> учебный год:</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b/>
          <w:i/>
          <w:iCs/>
          <w:sz w:val="24"/>
          <w:szCs w:val="24"/>
        </w:rPr>
        <w:t>Цель</w:t>
      </w:r>
      <w:r w:rsidRPr="00FC44E1">
        <w:rPr>
          <w:rFonts w:ascii="Times New Roman" w:hAnsi="Times New Roman"/>
          <w:i/>
          <w:iCs/>
          <w:sz w:val="24"/>
          <w:szCs w:val="24"/>
        </w:rPr>
        <w:t xml:space="preserve">: </w:t>
      </w:r>
      <w:r w:rsidRPr="00FC44E1">
        <w:rPr>
          <w:rFonts w:ascii="Times New Roman" w:hAnsi="Times New Roman"/>
          <w:sz w:val="24"/>
          <w:szCs w:val="24"/>
        </w:rPr>
        <w:t>Создавать условия для полноценного личностного развития, позитивной социализации,</w:t>
      </w:r>
      <w:r>
        <w:rPr>
          <w:rFonts w:ascii="Times New Roman" w:hAnsi="Times New Roman"/>
          <w:sz w:val="24"/>
          <w:szCs w:val="24"/>
        </w:rPr>
        <w:t xml:space="preserve"> </w:t>
      </w:r>
      <w:r w:rsidRPr="00FC44E1">
        <w:rPr>
          <w:rFonts w:ascii="Times New Roman" w:hAnsi="Times New Roman"/>
          <w:sz w:val="24"/>
          <w:szCs w:val="24"/>
        </w:rPr>
        <w:t>профессионального становления и жизненного самоопределения обучающихся в школе, семье и</w:t>
      </w:r>
      <w:r>
        <w:rPr>
          <w:rFonts w:ascii="Times New Roman" w:hAnsi="Times New Roman"/>
          <w:sz w:val="24"/>
          <w:szCs w:val="24"/>
        </w:rPr>
        <w:t xml:space="preserve"> </w:t>
      </w:r>
      <w:r w:rsidRPr="00FC44E1">
        <w:rPr>
          <w:rFonts w:ascii="Times New Roman" w:hAnsi="Times New Roman"/>
          <w:sz w:val="24"/>
          <w:szCs w:val="24"/>
        </w:rPr>
        <w:t>социальном окружении.</w:t>
      </w:r>
    </w:p>
    <w:p w:rsidR="00282872" w:rsidRPr="00FC44E1" w:rsidRDefault="00282872" w:rsidP="00282872">
      <w:pPr>
        <w:autoSpaceDE w:val="0"/>
        <w:autoSpaceDN w:val="0"/>
        <w:adjustRightInd w:val="0"/>
        <w:spacing w:after="0" w:line="240" w:lineRule="auto"/>
        <w:rPr>
          <w:rFonts w:ascii="Times New Roman" w:hAnsi="Times New Roman"/>
          <w:b/>
          <w:i/>
          <w:iCs/>
          <w:sz w:val="24"/>
          <w:szCs w:val="24"/>
        </w:rPr>
      </w:pPr>
      <w:r w:rsidRPr="00FC44E1">
        <w:rPr>
          <w:rFonts w:ascii="Times New Roman" w:hAnsi="Times New Roman"/>
          <w:b/>
          <w:i/>
          <w:iCs/>
          <w:sz w:val="24"/>
          <w:szCs w:val="24"/>
        </w:rPr>
        <w:t>Задачи:</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1. Предупреждение семейного неблагополучия, социального сиротства, насилия в отношении</w:t>
      </w:r>
      <w:r>
        <w:rPr>
          <w:rFonts w:ascii="Times New Roman" w:hAnsi="Times New Roman"/>
          <w:sz w:val="24"/>
          <w:szCs w:val="24"/>
        </w:rPr>
        <w:t xml:space="preserve"> </w:t>
      </w:r>
      <w:r w:rsidRPr="00FC44E1">
        <w:rPr>
          <w:rFonts w:ascii="Times New Roman" w:hAnsi="Times New Roman"/>
          <w:sz w:val="24"/>
          <w:szCs w:val="24"/>
        </w:rPr>
        <w:t>детей и профилактика асоциаль</w:t>
      </w:r>
      <w:r>
        <w:rPr>
          <w:rFonts w:ascii="Times New Roman" w:hAnsi="Times New Roman"/>
          <w:sz w:val="24"/>
          <w:szCs w:val="24"/>
        </w:rPr>
        <w:t>ного поведения,безнадзорности,</w:t>
      </w:r>
      <w:r w:rsidRPr="00FC44E1">
        <w:rPr>
          <w:rFonts w:ascii="Times New Roman" w:hAnsi="Times New Roman"/>
          <w:sz w:val="24"/>
          <w:szCs w:val="24"/>
        </w:rPr>
        <w:t>правонарушений обучающихся,</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пропаганда ЗОЖ.</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2. Организация своевременной, комплексной, личностно-ориентированной, социальнопедагогической,</w:t>
      </w:r>
      <w:r>
        <w:rPr>
          <w:rFonts w:ascii="Times New Roman" w:hAnsi="Times New Roman"/>
          <w:sz w:val="24"/>
          <w:szCs w:val="24"/>
        </w:rPr>
        <w:t xml:space="preserve"> </w:t>
      </w:r>
      <w:r w:rsidRPr="00FC44E1">
        <w:rPr>
          <w:rFonts w:ascii="Times New Roman" w:hAnsi="Times New Roman"/>
          <w:sz w:val="24"/>
          <w:szCs w:val="24"/>
        </w:rPr>
        <w:t>психологической и правовой помощи обучающимся и родителям, а так же детям</w:t>
      </w:r>
      <w:r>
        <w:rPr>
          <w:rFonts w:ascii="Times New Roman" w:hAnsi="Times New Roman"/>
          <w:sz w:val="24"/>
          <w:szCs w:val="24"/>
        </w:rPr>
        <w:t xml:space="preserve"> </w:t>
      </w:r>
      <w:r w:rsidRPr="00FC44E1">
        <w:rPr>
          <w:rFonts w:ascii="Times New Roman" w:hAnsi="Times New Roman"/>
          <w:sz w:val="24"/>
          <w:szCs w:val="24"/>
        </w:rPr>
        <w:t>«группы риска», которые имеют проблемы в общении, обучении, развитии, социализации или</w:t>
      </w:r>
      <w:r>
        <w:rPr>
          <w:rFonts w:ascii="Times New Roman" w:hAnsi="Times New Roman"/>
          <w:sz w:val="24"/>
          <w:szCs w:val="24"/>
        </w:rPr>
        <w:t xml:space="preserve"> </w:t>
      </w:r>
      <w:r w:rsidRPr="00FC44E1">
        <w:rPr>
          <w:rFonts w:ascii="Times New Roman" w:hAnsi="Times New Roman"/>
          <w:sz w:val="24"/>
          <w:szCs w:val="24"/>
        </w:rPr>
        <w:t>находится в социально-опасном положении.</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3. Повышение педагогической и правовой культуры всех участников образовательного</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процесса и родителей.</w:t>
      </w:r>
    </w:p>
    <w:p w:rsidR="00282872" w:rsidRPr="00FC44E1" w:rsidRDefault="00282872" w:rsidP="00282872">
      <w:pPr>
        <w:autoSpaceDE w:val="0"/>
        <w:autoSpaceDN w:val="0"/>
        <w:adjustRightInd w:val="0"/>
        <w:spacing w:after="0" w:line="240" w:lineRule="auto"/>
        <w:rPr>
          <w:rFonts w:ascii="Times New Roman" w:hAnsi="Times New Roman"/>
          <w:sz w:val="24"/>
          <w:szCs w:val="24"/>
        </w:rPr>
      </w:pPr>
      <w:r w:rsidRPr="00FC44E1">
        <w:rPr>
          <w:rFonts w:ascii="Times New Roman" w:hAnsi="Times New Roman"/>
          <w:sz w:val="24"/>
          <w:szCs w:val="24"/>
        </w:rPr>
        <w:t>4. Осуществление делового партнерства по работе с семьями «социального риска» и детьми</w:t>
      </w:r>
      <w:r>
        <w:rPr>
          <w:rFonts w:ascii="Times New Roman" w:hAnsi="Times New Roman"/>
          <w:sz w:val="24"/>
          <w:szCs w:val="24"/>
        </w:rPr>
        <w:t xml:space="preserve"> </w:t>
      </w:r>
      <w:r w:rsidRPr="00FC44E1">
        <w:rPr>
          <w:rFonts w:ascii="Times New Roman" w:hAnsi="Times New Roman"/>
          <w:sz w:val="24"/>
          <w:szCs w:val="24"/>
        </w:rPr>
        <w:t>«группы риска» с комиссией по делам несовершеннолетних и защите их прав.</w:t>
      </w:r>
    </w:p>
    <w:p w:rsidR="00282872" w:rsidRDefault="00282872" w:rsidP="00CE7EB2">
      <w:pPr>
        <w:spacing w:after="0" w:line="240" w:lineRule="auto"/>
        <w:jc w:val="both"/>
        <w:rPr>
          <w:rFonts w:ascii="Times New Roman" w:eastAsia="Times New Roman" w:hAnsi="Times New Roman"/>
          <w:sz w:val="24"/>
          <w:szCs w:val="24"/>
          <w:lang w:eastAsia="ru-RU"/>
        </w:rPr>
      </w:pPr>
    </w:p>
    <w:p w:rsidR="00282872" w:rsidRPr="002A3A29" w:rsidRDefault="00282872" w:rsidP="00CE7EB2">
      <w:pPr>
        <w:spacing w:after="0" w:line="240" w:lineRule="auto"/>
        <w:jc w:val="both"/>
        <w:rPr>
          <w:rFonts w:ascii="Times New Roman" w:eastAsia="Times New Roman" w:hAnsi="Times New Roman"/>
          <w:sz w:val="24"/>
          <w:szCs w:val="24"/>
          <w:lang w:eastAsia="ru-RU"/>
        </w:rPr>
      </w:pPr>
    </w:p>
    <w:p w:rsidR="008B6A2B" w:rsidRPr="00330A6B" w:rsidRDefault="001B1DAA" w:rsidP="008B6A2B">
      <w:pPr>
        <w:pStyle w:val="2"/>
        <w:jc w:val="center"/>
        <w:rPr>
          <w:rFonts w:ascii="Times New Roman" w:hAnsi="Times New Roman"/>
          <w:color w:val="auto"/>
          <w:sz w:val="28"/>
          <w:szCs w:val="28"/>
        </w:rPr>
      </w:pPr>
      <w:r>
        <w:rPr>
          <w:rFonts w:ascii="Times New Roman" w:hAnsi="Times New Roman"/>
          <w:color w:val="auto"/>
          <w:sz w:val="28"/>
          <w:szCs w:val="28"/>
        </w:rPr>
        <w:t>4.5</w:t>
      </w:r>
      <w:r w:rsidR="005D6B43">
        <w:rPr>
          <w:rFonts w:ascii="Times New Roman" w:hAnsi="Times New Roman"/>
          <w:color w:val="auto"/>
          <w:sz w:val="28"/>
          <w:szCs w:val="28"/>
        </w:rPr>
        <w:t xml:space="preserve">. </w:t>
      </w:r>
      <w:r w:rsidR="008B6A2B" w:rsidRPr="00330A6B">
        <w:rPr>
          <w:rFonts w:ascii="Times New Roman" w:hAnsi="Times New Roman"/>
          <w:color w:val="auto"/>
          <w:sz w:val="28"/>
          <w:szCs w:val="28"/>
        </w:rPr>
        <w:t>Реализация Программы воспитания и социализации обучающихся</w:t>
      </w:r>
    </w:p>
    <w:p w:rsidR="00906471" w:rsidRPr="002A3A29" w:rsidRDefault="00906471" w:rsidP="00CE7EB2">
      <w:pPr>
        <w:spacing w:after="0" w:line="240" w:lineRule="auto"/>
        <w:jc w:val="both"/>
        <w:rPr>
          <w:rFonts w:ascii="Times New Roman" w:eastAsia="Times New Roman" w:hAnsi="Times New Roman"/>
          <w:sz w:val="24"/>
          <w:szCs w:val="24"/>
          <w:lang w:eastAsia="ru-RU"/>
        </w:rPr>
      </w:pPr>
    </w:p>
    <w:p w:rsidR="00330A6B" w:rsidRPr="00330A6B" w:rsidRDefault="00330A6B" w:rsidP="00330A6B">
      <w:pPr>
        <w:pStyle w:val="af6"/>
        <w:jc w:val="both"/>
        <w:rPr>
          <w:sz w:val="24"/>
          <w:szCs w:val="24"/>
        </w:rPr>
      </w:pPr>
      <w:r w:rsidRPr="00330A6B">
        <w:rPr>
          <w:sz w:val="24"/>
          <w:szCs w:val="24"/>
        </w:rPr>
        <w:t xml:space="preserve">Программа воспитания и социализации обучающихся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906471" w:rsidRDefault="00906471" w:rsidP="00CE7EB2">
      <w:pPr>
        <w:spacing w:after="0" w:line="240" w:lineRule="auto"/>
        <w:rPr>
          <w:rFonts w:ascii="Times New Roman" w:eastAsia="Times New Roman" w:hAnsi="Times New Roman"/>
          <w:color w:val="FF0000"/>
          <w:sz w:val="28"/>
          <w:szCs w:val="28"/>
          <w:lang w:eastAsia="ru-RU"/>
        </w:rPr>
      </w:pPr>
    </w:p>
    <w:p w:rsidR="00CE7EB2" w:rsidRPr="00AC294F" w:rsidRDefault="005419B4" w:rsidP="00CE7EB2">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w:t>
      </w:r>
      <w:r w:rsidR="00CE7EB2" w:rsidRPr="00AC294F">
        <w:rPr>
          <w:rFonts w:ascii="Times New Roman" w:eastAsia="Times New Roman" w:hAnsi="Times New Roman"/>
          <w:b/>
          <w:sz w:val="28"/>
          <w:szCs w:val="28"/>
          <w:lang w:eastAsia="ru-RU"/>
        </w:rPr>
        <w:t>остижения учащихся и детских  коллективов в конкурсах различных уровней.</w:t>
      </w:r>
    </w:p>
    <w:p w:rsidR="00CE7EB2" w:rsidRPr="00AC294F" w:rsidRDefault="00CE7EB2" w:rsidP="00CE7EB2">
      <w:pPr>
        <w:spacing w:after="0" w:line="240" w:lineRule="auto"/>
        <w:jc w:val="both"/>
        <w:rPr>
          <w:rFonts w:ascii="Times New Roman" w:eastAsia="Times New Roman" w:hAnsi="Times New Roman"/>
          <w:sz w:val="28"/>
          <w:szCs w:val="28"/>
          <w:lang w:eastAsia="ru-RU"/>
        </w:rPr>
      </w:pPr>
      <w:r w:rsidRPr="00AC294F">
        <w:rPr>
          <w:rFonts w:ascii="Times New Roman" w:eastAsia="Times New Roman" w:hAnsi="Times New Roman"/>
          <w:sz w:val="28"/>
          <w:szCs w:val="28"/>
          <w:lang w:eastAsia="ru-RU"/>
        </w:rPr>
        <w:t>Школа  принимает участие в конференциях разного уровня от внутришкольных</w:t>
      </w:r>
      <w:r w:rsidR="00AC294F" w:rsidRPr="00AC294F">
        <w:rPr>
          <w:rFonts w:ascii="Times New Roman" w:eastAsia="Times New Roman" w:hAnsi="Times New Roman"/>
          <w:sz w:val="28"/>
          <w:szCs w:val="28"/>
          <w:lang w:eastAsia="ru-RU"/>
        </w:rPr>
        <w:t xml:space="preserve"> </w:t>
      </w:r>
      <w:r w:rsidRPr="00AC294F">
        <w:rPr>
          <w:rFonts w:ascii="Times New Roman" w:eastAsia="Times New Roman" w:hAnsi="Times New Roman"/>
          <w:sz w:val="28"/>
          <w:szCs w:val="28"/>
          <w:lang w:eastAsia="ru-RU"/>
        </w:rPr>
        <w:t>до всероссийских. В 201</w:t>
      </w:r>
      <w:r w:rsidR="005419B4">
        <w:rPr>
          <w:rFonts w:ascii="Times New Roman" w:eastAsia="Times New Roman" w:hAnsi="Times New Roman"/>
          <w:sz w:val="28"/>
          <w:szCs w:val="28"/>
          <w:lang w:eastAsia="ru-RU"/>
        </w:rPr>
        <w:t>6</w:t>
      </w:r>
      <w:r w:rsidRPr="00AC294F">
        <w:rPr>
          <w:rFonts w:ascii="Times New Roman" w:eastAsia="Times New Roman" w:hAnsi="Times New Roman"/>
          <w:sz w:val="28"/>
          <w:szCs w:val="28"/>
          <w:lang w:eastAsia="ru-RU"/>
        </w:rPr>
        <w:t>-201</w:t>
      </w:r>
      <w:r w:rsidR="005419B4">
        <w:rPr>
          <w:rFonts w:ascii="Times New Roman" w:eastAsia="Times New Roman" w:hAnsi="Times New Roman"/>
          <w:sz w:val="28"/>
          <w:szCs w:val="28"/>
          <w:lang w:eastAsia="ru-RU"/>
        </w:rPr>
        <w:t>7</w:t>
      </w:r>
      <w:r w:rsidR="00AC294F" w:rsidRPr="00AC294F">
        <w:rPr>
          <w:rFonts w:ascii="Times New Roman" w:eastAsia="Times New Roman" w:hAnsi="Times New Roman"/>
          <w:sz w:val="28"/>
          <w:szCs w:val="28"/>
          <w:lang w:eastAsia="ru-RU"/>
        </w:rPr>
        <w:t xml:space="preserve"> </w:t>
      </w:r>
      <w:r w:rsidRPr="00AC294F">
        <w:rPr>
          <w:rFonts w:ascii="Times New Roman" w:eastAsia="Times New Roman" w:hAnsi="Times New Roman"/>
          <w:sz w:val="28"/>
          <w:szCs w:val="28"/>
          <w:lang w:eastAsia="ru-RU"/>
        </w:rPr>
        <w:t>гг, учащиеся МБОУ Верхнесоленовская  СОШ принимали участие во многих творческих мероприятиях и олимпиадах, проводимых на различных уровнях: муниципальном, областном и Всероссийском.</w:t>
      </w:r>
    </w:p>
    <w:p w:rsidR="00CE7EB2" w:rsidRDefault="00CE7EB2" w:rsidP="00CE7EB2">
      <w:pPr>
        <w:spacing w:after="0" w:line="240" w:lineRule="auto"/>
        <w:jc w:val="both"/>
        <w:rPr>
          <w:rFonts w:ascii="Times New Roman" w:eastAsia="Times New Roman" w:hAnsi="Times New Roman"/>
          <w:sz w:val="28"/>
          <w:szCs w:val="28"/>
          <w:lang w:eastAsia="ru-RU"/>
        </w:rPr>
      </w:pPr>
      <w:r w:rsidRPr="00AC294F">
        <w:rPr>
          <w:rFonts w:ascii="Times New Roman" w:eastAsia="Times New Roman" w:hAnsi="Times New Roman"/>
          <w:sz w:val="28"/>
          <w:szCs w:val="28"/>
          <w:lang w:eastAsia="ru-RU"/>
        </w:rPr>
        <w:t>Данное направление деятельности является перспективным  и основополагающим в работе с одаренными и высокомотивированными детьми, что позволяет реализовывать индивидуальный подход и элементы личностно-ориентированной педагогики, отслеживая динамику роста и развития каждого ребенка.</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560"/>
        <w:gridCol w:w="709"/>
        <w:gridCol w:w="708"/>
        <w:gridCol w:w="1843"/>
        <w:gridCol w:w="1985"/>
        <w:gridCol w:w="568"/>
        <w:gridCol w:w="2975"/>
      </w:tblGrid>
      <w:tr w:rsidR="005419B4" w:rsidRPr="005419B4" w:rsidTr="005419B4">
        <w:tc>
          <w:tcPr>
            <w:tcW w:w="426" w:type="dxa"/>
            <w:shd w:val="clear" w:color="auto" w:fill="auto"/>
          </w:tcPr>
          <w:p w:rsidR="005419B4" w:rsidRPr="005419B4" w:rsidRDefault="005419B4" w:rsidP="005419B4">
            <w:pPr>
              <w:pStyle w:val="af6"/>
              <w:rPr>
                <w:sz w:val="18"/>
                <w:szCs w:val="18"/>
              </w:rPr>
            </w:pPr>
            <w:r w:rsidRPr="005419B4">
              <w:rPr>
                <w:sz w:val="18"/>
                <w:szCs w:val="18"/>
              </w:rPr>
              <w:t>№</w:t>
            </w:r>
          </w:p>
          <w:p w:rsidR="005419B4" w:rsidRPr="005419B4" w:rsidRDefault="005419B4" w:rsidP="005419B4">
            <w:pPr>
              <w:pStyle w:val="af6"/>
              <w:rPr>
                <w:sz w:val="18"/>
                <w:szCs w:val="18"/>
                <w:lang w:eastAsia="ar-SA"/>
              </w:rPr>
            </w:pPr>
            <w:r w:rsidRPr="005419B4">
              <w:rPr>
                <w:sz w:val="18"/>
                <w:szCs w:val="18"/>
                <w:lang w:eastAsia="ar-SA"/>
              </w:rPr>
              <w:t>№</w:t>
            </w:r>
          </w:p>
        </w:tc>
        <w:tc>
          <w:tcPr>
            <w:tcW w:w="1560" w:type="dxa"/>
            <w:shd w:val="clear" w:color="auto" w:fill="auto"/>
          </w:tcPr>
          <w:p w:rsidR="005419B4" w:rsidRPr="005419B4" w:rsidRDefault="005419B4" w:rsidP="005419B4">
            <w:pPr>
              <w:pStyle w:val="af6"/>
              <w:rPr>
                <w:sz w:val="18"/>
                <w:szCs w:val="18"/>
              </w:rPr>
            </w:pPr>
            <w:r w:rsidRPr="005419B4">
              <w:rPr>
                <w:sz w:val="18"/>
                <w:szCs w:val="18"/>
              </w:rPr>
              <w:t>Наименование мероприятия</w:t>
            </w:r>
          </w:p>
        </w:tc>
        <w:tc>
          <w:tcPr>
            <w:tcW w:w="709" w:type="dxa"/>
            <w:shd w:val="clear" w:color="auto" w:fill="auto"/>
          </w:tcPr>
          <w:p w:rsidR="005419B4" w:rsidRPr="005419B4" w:rsidRDefault="005419B4" w:rsidP="005419B4">
            <w:pPr>
              <w:pStyle w:val="af6"/>
              <w:rPr>
                <w:sz w:val="18"/>
                <w:szCs w:val="18"/>
              </w:rPr>
            </w:pPr>
            <w:r w:rsidRPr="005419B4">
              <w:rPr>
                <w:sz w:val="18"/>
                <w:szCs w:val="18"/>
              </w:rPr>
              <w:t>Сроки проведения</w:t>
            </w:r>
          </w:p>
        </w:tc>
        <w:tc>
          <w:tcPr>
            <w:tcW w:w="708" w:type="dxa"/>
            <w:shd w:val="clear" w:color="auto" w:fill="auto"/>
          </w:tcPr>
          <w:p w:rsidR="005419B4" w:rsidRPr="005419B4" w:rsidRDefault="005419B4" w:rsidP="005419B4">
            <w:pPr>
              <w:pStyle w:val="af6"/>
              <w:rPr>
                <w:sz w:val="18"/>
                <w:szCs w:val="18"/>
              </w:rPr>
            </w:pPr>
            <w:r w:rsidRPr="005419B4">
              <w:rPr>
                <w:sz w:val="18"/>
                <w:szCs w:val="18"/>
              </w:rPr>
              <w:t>Кол-во участников</w:t>
            </w:r>
          </w:p>
        </w:tc>
        <w:tc>
          <w:tcPr>
            <w:tcW w:w="1843" w:type="dxa"/>
            <w:shd w:val="clear" w:color="auto" w:fill="auto"/>
          </w:tcPr>
          <w:p w:rsidR="005419B4" w:rsidRPr="005419B4" w:rsidRDefault="005419B4" w:rsidP="005419B4">
            <w:pPr>
              <w:pStyle w:val="af6"/>
              <w:rPr>
                <w:sz w:val="18"/>
                <w:szCs w:val="18"/>
              </w:rPr>
            </w:pPr>
            <w:r w:rsidRPr="005419B4">
              <w:rPr>
                <w:sz w:val="18"/>
                <w:szCs w:val="18"/>
              </w:rPr>
              <w:t>Результат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Ф.И.О. победителя, призера</w:t>
            </w:r>
          </w:p>
        </w:tc>
        <w:tc>
          <w:tcPr>
            <w:tcW w:w="568" w:type="dxa"/>
            <w:shd w:val="clear" w:color="auto" w:fill="auto"/>
          </w:tcPr>
          <w:p w:rsidR="005419B4" w:rsidRPr="005419B4" w:rsidRDefault="005419B4" w:rsidP="005419B4">
            <w:pPr>
              <w:pStyle w:val="af6"/>
              <w:rPr>
                <w:sz w:val="18"/>
                <w:szCs w:val="18"/>
              </w:rPr>
            </w:pPr>
            <w:r w:rsidRPr="005419B4">
              <w:rPr>
                <w:sz w:val="18"/>
                <w:szCs w:val="18"/>
              </w:rPr>
              <w:t>Класс</w:t>
            </w:r>
          </w:p>
          <w:p w:rsidR="005419B4" w:rsidRPr="005419B4" w:rsidRDefault="005419B4" w:rsidP="005419B4">
            <w:pPr>
              <w:pStyle w:val="af6"/>
              <w:rPr>
                <w:sz w:val="18"/>
                <w:szCs w:val="18"/>
                <w:lang w:eastAsia="ar-SA"/>
              </w:rPr>
            </w:pPr>
          </w:p>
        </w:tc>
        <w:tc>
          <w:tcPr>
            <w:tcW w:w="2975" w:type="dxa"/>
            <w:shd w:val="clear" w:color="auto" w:fill="auto"/>
          </w:tcPr>
          <w:p w:rsidR="005419B4" w:rsidRPr="005419B4" w:rsidRDefault="005419B4" w:rsidP="005419B4">
            <w:pPr>
              <w:pStyle w:val="af6"/>
              <w:rPr>
                <w:sz w:val="18"/>
                <w:szCs w:val="18"/>
              </w:rPr>
            </w:pPr>
            <w:r w:rsidRPr="005419B4">
              <w:rPr>
                <w:sz w:val="18"/>
                <w:szCs w:val="18"/>
              </w:rPr>
              <w:t>Ф.И.О. учителя, должность</w:t>
            </w:r>
          </w:p>
        </w:tc>
      </w:tr>
      <w:tr w:rsidR="005419B4" w:rsidRPr="005419B4" w:rsidTr="005419B4">
        <w:tc>
          <w:tcPr>
            <w:tcW w:w="426" w:type="dxa"/>
            <w:shd w:val="clear" w:color="auto" w:fill="auto"/>
          </w:tcPr>
          <w:p w:rsidR="005419B4" w:rsidRPr="005419B4" w:rsidRDefault="005419B4" w:rsidP="005419B4">
            <w:pPr>
              <w:pStyle w:val="af6"/>
              <w:rPr>
                <w:sz w:val="18"/>
                <w:szCs w:val="18"/>
              </w:rPr>
            </w:pPr>
            <w:r w:rsidRPr="005419B4">
              <w:rPr>
                <w:sz w:val="18"/>
                <w:szCs w:val="18"/>
              </w:rPr>
              <w:t>1</w:t>
            </w:r>
          </w:p>
        </w:tc>
        <w:tc>
          <w:tcPr>
            <w:tcW w:w="1560" w:type="dxa"/>
            <w:shd w:val="clear" w:color="auto" w:fill="auto"/>
          </w:tcPr>
          <w:p w:rsidR="005419B4" w:rsidRPr="005419B4" w:rsidRDefault="005419B4" w:rsidP="005419B4">
            <w:pPr>
              <w:pStyle w:val="af6"/>
              <w:rPr>
                <w:sz w:val="18"/>
                <w:szCs w:val="18"/>
                <w:lang w:eastAsia="en-US"/>
              </w:rPr>
            </w:pPr>
            <w:r w:rsidRPr="005419B4">
              <w:rPr>
                <w:sz w:val="18"/>
                <w:szCs w:val="18"/>
                <w:lang w:eastAsia="en-US"/>
              </w:rPr>
              <w:t xml:space="preserve">Международный  экологический проект ЭКО-2016 </w:t>
            </w:r>
          </w:p>
          <w:p w:rsidR="005419B4" w:rsidRPr="005419B4" w:rsidRDefault="005419B4" w:rsidP="005419B4">
            <w:pPr>
              <w:pStyle w:val="af6"/>
              <w:rPr>
                <w:sz w:val="18"/>
                <w:szCs w:val="18"/>
                <w:lang w:eastAsia="en-US"/>
              </w:rPr>
            </w:pPr>
            <w:r w:rsidRPr="005419B4">
              <w:rPr>
                <w:sz w:val="18"/>
                <w:szCs w:val="18"/>
                <w:lang w:eastAsia="en-US"/>
              </w:rPr>
              <w:t>Биология, номинация «2016 год –год заповедников в России»</w:t>
            </w:r>
          </w:p>
        </w:tc>
        <w:tc>
          <w:tcPr>
            <w:tcW w:w="709" w:type="dxa"/>
            <w:shd w:val="clear" w:color="auto" w:fill="auto"/>
          </w:tcPr>
          <w:p w:rsidR="005419B4" w:rsidRPr="005419B4" w:rsidRDefault="005419B4" w:rsidP="005419B4">
            <w:pPr>
              <w:pStyle w:val="af6"/>
              <w:rPr>
                <w:sz w:val="18"/>
                <w:szCs w:val="18"/>
                <w:lang w:eastAsia="en-US"/>
              </w:rPr>
            </w:pPr>
            <w:r w:rsidRPr="005419B4">
              <w:rPr>
                <w:sz w:val="18"/>
                <w:szCs w:val="18"/>
                <w:lang w:eastAsia="en-US"/>
              </w:rPr>
              <w:t>июль</w:t>
            </w:r>
          </w:p>
        </w:tc>
        <w:tc>
          <w:tcPr>
            <w:tcW w:w="708" w:type="dxa"/>
            <w:shd w:val="clear" w:color="auto" w:fill="auto"/>
          </w:tcPr>
          <w:p w:rsidR="005419B4" w:rsidRPr="005419B4" w:rsidRDefault="005419B4" w:rsidP="005419B4">
            <w:pPr>
              <w:pStyle w:val="af6"/>
              <w:rPr>
                <w:sz w:val="18"/>
                <w:szCs w:val="18"/>
                <w:lang w:eastAsia="en-US"/>
              </w:rPr>
            </w:pPr>
            <w:r w:rsidRPr="005419B4">
              <w:rPr>
                <w:sz w:val="18"/>
                <w:szCs w:val="18"/>
                <w:lang w:eastAsia="en-US"/>
              </w:rPr>
              <w:t>6</w:t>
            </w: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p w:rsidR="005419B4" w:rsidRPr="005419B4" w:rsidRDefault="005419B4" w:rsidP="005419B4">
            <w:pPr>
              <w:pStyle w:val="af6"/>
              <w:rPr>
                <w:sz w:val="18"/>
                <w:szCs w:val="18"/>
              </w:rPr>
            </w:pPr>
            <w:r w:rsidRPr="005419B4">
              <w:rPr>
                <w:sz w:val="18"/>
                <w:szCs w:val="18"/>
              </w:rPr>
              <w:t>1 место</w:t>
            </w:r>
          </w:p>
          <w:p w:rsidR="005419B4" w:rsidRPr="005419B4" w:rsidRDefault="005419B4" w:rsidP="005419B4">
            <w:pPr>
              <w:pStyle w:val="af6"/>
              <w:rPr>
                <w:sz w:val="18"/>
                <w:szCs w:val="18"/>
              </w:rPr>
            </w:pPr>
            <w:r w:rsidRPr="005419B4">
              <w:rPr>
                <w:sz w:val="18"/>
                <w:szCs w:val="18"/>
              </w:rPr>
              <w:t>1 место</w:t>
            </w:r>
          </w:p>
          <w:p w:rsidR="005419B4" w:rsidRPr="005419B4" w:rsidRDefault="005419B4" w:rsidP="005419B4">
            <w:pPr>
              <w:pStyle w:val="af6"/>
              <w:rPr>
                <w:sz w:val="18"/>
                <w:szCs w:val="18"/>
              </w:rPr>
            </w:pPr>
            <w:r w:rsidRPr="005419B4">
              <w:rPr>
                <w:sz w:val="18"/>
                <w:szCs w:val="18"/>
              </w:rPr>
              <w:t>2 место</w:t>
            </w:r>
          </w:p>
          <w:p w:rsidR="005419B4" w:rsidRPr="005419B4" w:rsidRDefault="005419B4" w:rsidP="005419B4">
            <w:pPr>
              <w:pStyle w:val="af6"/>
              <w:rPr>
                <w:sz w:val="18"/>
                <w:szCs w:val="18"/>
              </w:rPr>
            </w:pPr>
            <w:r w:rsidRPr="005419B4">
              <w:rPr>
                <w:sz w:val="18"/>
                <w:szCs w:val="18"/>
              </w:rPr>
              <w:t>1 место</w:t>
            </w:r>
          </w:p>
          <w:p w:rsidR="005419B4" w:rsidRPr="005419B4" w:rsidRDefault="005419B4" w:rsidP="005419B4">
            <w:pPr>
              <w:pStyle w:val="af6"/>
              <w:rPr>
                <w:sz w:val="18"/>
                <w:szCs w:val="18"/>
                <w:lang w:eastAsia="en-US"/>
              </w:rPr>
            </w:pPr>
            <w:r w:rsidRPr="005419B4">
              <w:rPr>
                <w:sz w:val="18"/>
                <w:szCs w:val="18"/>
              </w:rPr>
              <w:t>2 место</w:t>
            </w:r>
          </w:p>
        </w:tc>
        <w:tc>
          <w:tcPr>
            <w:tcW w:w="1985" w:type="dxa"/>
            <w:shd w:val="clear" w:color="auto" w:fill="auto"/>
          </w:tcPr>
          <w:p w:rsidR="005419B4" w:rsidRPr="005419B4" w:rsidRDefault="005419B4" w:rsidP="005419B4">
            <w:pPr>
              <w:pStyle w:val="af6"/>
              <w:rPr>
                <w:sz w:val="18"/>
                <w:szCs w:val="18"/>
                <w:lang w:eastAsia="en-US"/>
              </w:rPr>
            </w:pPr>
            <w:r w:rsidRPr="005419B4">
              <w:rPr>
                <w:sz w:val="18"/>
                <w:szCs w:val="18"/>
                <w:lang w:eastAsia="en-US"/>
              </w:rPr>
              <w:t>Драч Алина</w:t>
            </w:r>
          </w:p>
          <w:p w:rsidR="005419B4" w:rsidRPr="005419B4" w:rsidRDefault="005419B4" w:rsidP="005419B4">
            <w:pPr>
              <w:pStyle w:val="af6"/>
              <w:rPr>
                <w:sz w:val="18"/>
                <w:szCs w:val="18"/>
                <w:lang w:eastAsia="en-US"/>
              </w:rPr>
            </w:pPr>
            <w:r w:rsidRPr="005419B4">
              <w:rPr>
                <w:sz w:val="18"/>
                <w:szCs w:val="18"/>
                <w:lang w:eastAsia="en-US"/>
              </w:rPr>
              <w:t>Цвирева Наталья</w:t>
            </w:r>
          </w:p>
          <w:p w:rsidR="005419B4" w:rsidRPr="005419B4" w:rsidRDefault="005419B4" w:rsidP="005419B4">
            <w:pPr>
              <w:pStyle w:val="af6"/>
              <w:rPr>
                <w:sz w:val="18"/>
                <w:szCs w:val="18"/>
                <w:lang w:eastAsia="en-US"/>
              </w:rPr>
            </w:pPr>
            <w:r w:rsidRPr="005419B4">
              <w:rPr>
                <w:sz w:val="18"/>
                <w:szCs w:val="18"/>
                <w:lang w:eastAsia="en-US"/>
              </w:rPr>
              <w:t>Калмыкова Снежана</w:t>
            </w:r>
          </w:p>
          <w:p w:rsidR="005419B4" w:rsidRPr="005419B4" w:rsidRDefault="005419B4" w:rsidP="005419B4">
            <w:pPr>
              <w:pStyle w:val="af6"/>
              <w:rPr>
                <w:sz w:val="18"/>
                <w:szCs w:val="18"/>
                <w:lang w:eastAsia="en-US"/>
              </w:rPr>
            </w:pPr>
            <w:r w:rsidRPr="005419B4">
              <w:rPr>
                <w:sz w:val="18"/>
                <w:szCs w:val="18"/>
                <w:lang w:eastAsia="en-US"/>
              </w:rPr>
              <w:t>Драч Алина</w:t>
            </w:r>
          </w:p>
          <w:p w:rsidR="005419B4" w:rsidRPr="005419B4" w:rsidRDefault="005419B4" w:rsidP="005419B4">
            <w:pPr>
              <w:pStyle w:val="af6"/>
              <w:rPr>
                <w:sz w:val="18"/>
                <w:szCs w:val="18"/>
                <w:lang w:eastAsia="en-US"/>
              </w:rPr>
            </w:pPr>
            <w:r w:rsidRPr="005419B4">
              <w:rPr>
                <w:sz w:val="18"/>
                <w:szCs w:val="18"/>
                <w:lang w:eastAsia="en-US"/>
              </w:rPr>
              <w:t>Шахдинарян Виктория</w:t>
            </w:r>
          </w:p>
          <w:p w:rsidR="005419B4" w:rsidRPr="005419B4" w:rsidRDefault="005419B4" w:rsidP="005419B4">
            <w:pPr>
              <w:pStyle w:val="af6"/>
              <w:rPr>
                <w:sz w:val="18"/>
                <w:szCs w:val="18"/>
                <w:lang w:eastAsia="en-US"/>
              </w:rPr>
            </w:pPr>
            <w:r w:rsidRPr="005419B4">
              <w:rPr>
                <w:sz w:val="18"/>
                <w:szCs w:val="18"/>
                <w:lang w:eastAsia="en-US"/>
              </w:rPr>
              <w:t>Веселова Елизавета</w:t>
            </w:r>
          </w:p>
        </w:tc>
        <w:tc>
          <w:tcPr>
            <w:tcW w:w="568" w:type="dxa"/>
            <w:shd w:val="clear" w:color="auto" w:fill="auto"/>
          </w:tcPr>
          <w:p w:rsidR="005419B4" w:rsidRPr="005419B4" w:rsidRDefault="005419B4" w:rsidP="005419B4">
            <w:pPr>
              <w:pStyle w:val="af6"/>
              <w:rPr>
                <w:sz w:val="18"/>
                <w:szCs w:val="18"/>
                <w:lang w:eastAsia="en-US"/>
              </w:rPr>
            </w:pPr>
            <w:r w:rsidRPr="005419B4">
              <w:rPr>
                <w:sz w:val="18"/>
                <w:szCs w:val="18"/>
                <w:lang w:eastAsia="en-US"/>
              </w:rPr>
              <w:t>6</w:t>
            </w:r>
          </w:p>
        </w:tc>
        <w:tc>
          <w:tcPr>
            <w:tcW w:w="2975" w:type="dxa"/>
            <w:shd w:val="clear" w:color="auto" w:fill="auto"/>
          </w:tcPr>
          <w:p w:rsidR="005419B4" w:rsidRPr="005419B4" w:rsidRDefault="005419B4" w:rsidP="005419B4">
            <w:pPr>
              <w:pStyle w:val="af6"/>
              <w:rPr>
                <w:sz w:val="18"/>
                <w:szCs w:val="18"/>
                <w:lang w:eastAsia="en-US"/>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p w:rsidR="005419B4" w:rsidRPr="005419B4" w:rsidRDefault="005419B4" w:rsidP="005419B4">
            <w:pPr>
              <w:pStyle w:val="af6"/>
              <w:rPr>
                <w:sz w:val="18"/>
                <w:szCs w:val="18"/>
                <w:lang w:eastAsia="ar-SA"/>
              </w:rPr>
            </w:pPr>
          </w:p>
        </w:tc>
        <w:tc>
          <w:tcPr>
            <w:tcW w:w="1560" w:type="dxa"/>
            <w:shd w:val="clear" w:color="auto" w:fill="auto"/>
          </w:tcPr>
          <w:p w:rsidR="005419B4" w:rsidRPr="005419B4" w:rsidRDefault="005419B4" w:rsidP="005419B4">
            <w:pPr>
              <w:pStyle w:val="af6"/>
              <w:rPr>
                <w:sz w:val="18"/>
                <w:szCs w:val="18"/>
              </w:rPr>
            </w:pPr>
            <w:r w:rsidRPr="005419B4">
              <w:rPr>
                <w:sz w:val="18"/>
                <w:szCs w:val="18"/>
                <w:lang w:eastAsia="en-US"/>
              </w:rPr>
              <w:t>Районный образовательный  марафон - конкурс «Время выбирать»</w:t>
            </w:r>
          </w:p>
        </w:tc>
        <w:tc>
          <w:tcPr>
            <w:tcW w:w="709" w:type="dxa"/>
            <w:shd w:val="clear" w:color="auto" w:fill="auto"/>
          </w:tcPr>
          <w:p w:rsidR="005419B4" w:rsidRPr="005419B4" w:rsidRDefault="005419B4" w:rsidP="005419B4">
            <w:pPr>
              <w:pStyle w:val="af6"/>
              <w:rPr>
                <w:sz w:val="18"/>
                <w:szCs w:val="18"/>
              </w:rPr>
            </w:pPr>
            <w:r w:rsidRPr="005419B4">
              <w:rPr>
                <w:sz w:val="18"/>
                <w:szCs w:val="18"/>
              </w:rPr>
              <w:t>сентябрь</w:t>
            </w: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tcPr>
          <w:p w:rsidR="005419B4" w:rsidRPr="005419B4" w:rsidRDefault="005419B4" w:rsidP="005419B4">
            <w:pPr>
              <w:pStyle w:val="af6"/>
              <w:rPr>
                <w:sz w:val="18"/>
                <w:szCs w:val="18"/>
              </w:rPr>
            </w:pPr>
            <w:r w:rsidRPr="005419B4">
              <w:rPr>
                <w:sz w:val="18"/>
                <w:szCs w:val="18"/>
                <w:lang w:eastAsia="en-US"/>
              </w:rPr>
              <w:t>Улиханян Карен, команда</w:t>
            </w:r>
          </w:p>
        </w:tc>
        <w:tc>
          <w:tcPr>
            <w:tcW w:w="568" w:type="dxa"/>
            <w:shd w:val="clear" w:color="auto" w:fill="auto"/>
          </w:tcPr>
          <w:p w:rsidR="005419B4" w:rsidRPr="005419B4" w:rsidRDefault="005419B4" w:rsidP="005419B4">
            <w:pPr>
              <w:pStyle w:val="af6"/>
              <w:rPr>
                <w:sz w:val="18"/>
                <w:szCs w:val="18"/>
              </w:rPr>
            </w:pPr>
            <w:r w:rsidRPr="005419B4">
              <w:rPr>
                <w:sz w:val="18"/>
                <w:szCs w:val="18"/>
              </w:rPr>
              <w:t>10</w:t>
            </w:r>
          </w:p>
        </w:tc>
        <w:tc>
          <w:tcPr>
            <w:tcW w:w="2975" w:type="dxa"/>
            <w:shd w:val="clear" w:color="auto" w:fill="auto"/>
          </w:tcPr>
          <w:p w:rsidR="005419B4" w:rsidRPr="005419B4" w:rsidRDefault="005419B4" w:rsidP="005419B4">
            <w:pPr>
              <w:pStyle w:val="af6"/>
              <w:rPr>
                <w:sz w:val="18"/>
                <w:szCs w:val="18"/>
              </w:rPr>
            </w:pPr>
            <w:r w:rsidRPr="005419B4">
              <w:rPr>
                <w:sz w:val="18"/>
                <w:szCs w:val="18"/>
              </w:rPr>
              <w:t>Бухвал Елена Анатольевна, учитель английского языка</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lang w:eastAsia="en-US"/>
              </w:rPr>
              <w:t>Областной этап летнего фестиваля ВФСК "Готов к труду и обороне".</w:t>
            </w: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lang w:eastAsia="en-US"/>
              </w:rPr>
            </w:pPr>
            <w:r w:rsidRPr="005419B4">
              <w:rPr>
                <w:sz w:val="18"/>
                <w:szCs w:val="18"/>
                <w:lang w:eastAsia="en-US"/>
              </w:rPr>
              <w:t>2 место в IV ступени  областного этапа летнего фестиваля ГТО</w:t>
            </w:r>
          </w:p>
          <w:p w:rsidR="005419B4" w:rsidRPr="005419B4" w:rsidRDefault="005419B4" w:rsidP="005419B4">
            <w:pPr>
              <w:pStyle w:val="af6"/>
              <w:rPr>
                <w:sz w:val="18"/>
                <w:szCs w:val="18"/>
              </w:rPr>
            </w:pPr>
            <w:r w:rsidRPr="005419B4">
              <w:rPr>
                <w:sz w:val="18"/>
                <w:szCs w:val="18"/>
                <w:lang w:eastAsia="en-US"/>
              </w:rPr>
              <w:t>(медаль и грамота Министрества по физической культуре и спорту Ростовской области)</w:t>
            </w:r>
          </w:p>
        </w:tc>
        <w:tc>
          <w:tcPr>
            <w:tcW w:w="1985" w:type="dxa"/>
            <w:shd w:val="clear" w:color="auto" w:fill="auto"/>
          </w:tcPr>
          <w:p w:rsidR="005419B4" w:rsidRPr="005419B4" w:rsidRDefault="005419B4" w:rsidP="005419B4">
            <w:pPr>
              <w:pStyle w:val="af6"/>
              <w:rPr>
                <w:sz w:val="18"/>
                <w:szCs w:val="18"/>
              </w:rPr>
            </w:pPr>
            <w:r w:rsidRPr="005419B4">
              <w:rPr>
                <w:sz w:val="18"/>
                <w:szCs w:val="18"/>
              </w:rPr>
              <w:t>Гронда Артем</w:t>
            </w:r>
          </w:p>
        </w:tc>
        <w:tc>
          <w:tcPr>
            <w:tcW w:w="568" w:type="dxa"/>
            <w:shd w:val="clear" w:color="auto" w:fill="auto"/>
          </w:tcPr>
          <w:p w:rsidR="005419B4" w:rsidRPr="005419B4" w:rsidRDefault="005419B4" w:rsidP="005419B4">
            <w:pPr>
              <w:pStyle w:val="af6"/>
              <w:rPr>
                <w:sz w:val="18"/>
                <w:szCs w:val="18"/>
              </w:rPr>
            </w:pPr>
            <w:r w:rsidRPr="005419B4">
              <w:rPr>
                <w:sz w:val="18"/>
                <w:szCs w:val="18"/>
              </w:rPr>
              <w:t>9</w:t>
            </w:r>
          </w:p>
        </w:tc>
        <w:tc>
          <w:tcPr>
            <w:tcW w:w="2975" w:type="dxa"/>
            <w:shd w:val="clear" w:color="auto" w:fill="auto"/>
          </w:tcPr>
          <w:p w:rsidR="005419B4" w:rsidRPr="005419B4" w:rsidRDefault="005419B4" w:rsidP="005419B4">
            <w:pPr>
              <w:pStyle w:val="af6"/>
              <w:rPr>
                <w:sz w:val="18"/>
                <w:szCs w:val="18"/>
              </w:rPr>
            </w:pPr>
            <w:r w:rsidRPr="005419B4">
              <w:rPr>
                <w:sz w:val="18"/>
                <w:szCs w:val="18"/>
                <w:lang w:eastAsia="en-US"/>
              </w:rPr>
              <w:t>Шахрай Анатолий Мартынович, учитель физ-ры</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lang w:eastAsia="en-US"/>
              </w:rPr>
              <w:t>Всероссийские «Президентские состязания»</w:t>
            </w:r>
          </w:p>
        </w:tc>
        <w:tc>
          <w:tcPr>
            <w:tcW w:w="709" w:type="dxa"/>
            <w:shd w:val="clear" w:color="auto" w:fill="auto"/>
          </w:tcPr>
          <w:p w:rsidR="005419B4" w:rsidRPr="005419B4" w:rsidRDefault="005419B4" w:rsidP="005419B4">
            <w:pPr>
              <w:pStyle w:val="af6"/>
              <w:rPr>
                <w:sz w:val="18"/>
                <w:szCs w:val="18"/>
              </w:rPr>
            </w:pPr>
            <w:r w:rsidRPr="005419B4">
              <w:rPr>
                <w:sz w:val="18"/>
                <w:szCs w:val="18"/>
              </w:rPr>
              <w:t>сентябрь</w:t>
            </w: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rFonts w:eastAsiaTheme="minorHAnsi"/>
                <w:sz w:val="18"/>
                <w:szCs w:val="18"/>
                <w:lang w:eastAsia="en-US"/>
              </w:rPr>
              <w:t>Грамоты (участие)</w:t>
            </w:r>
          </w:p>
        </w:tc>
        <w:tc>
          <w:tcPr>
            <w:tcW w:w="1985" w:type="dxa"/>
            <w:shd w:val="clear" w:color="auto" w:fill="auto"/>
          </w:tcPr>
          <w:p w:rsidR="005419B4" w:rsidRPr="005419B4" w:rsidRDefault="005419B4" w:rsidP="005419B4">
            <w:pPr>
              <w:pStyle w:val="af6"/>
              <w:rPr>
                <w:sz w:val="18"/>
                <w:szCs w:val="18"/>
                <w:lang w:eastAsia="en-US"/>
              </w:rPr>
            </w:pPr>
            <w:r w:rsidRPr="005419B4">
              <w:rPr>
                <w:sz w:val="18"/>
                <w:szCs w:val="18"/>
                <w:lang w:eastAsia="en-US"/>
              </w:rPr>
              <w:t>Команда:</w:t>
            </w:r>
          </w:p>
          <w:p w:rsidR="005419B4" w:rsidRPr="005419B4" w:rsidRDefault="005419B4" w:rsidP="005419B4">
            <w:pPr>
              <w:pStyle w:val="af6"/>
              <w:rPr>
                <w:sz w:val="18"/>
                <w:szCs w:val="18"/>
                <w:lang w:eastAsia="en-US"/>
              </w:rPr>
            </w:pPr>
            <w:r w:rsidRPr="005419B4">
              <w:rPr>
                <w:sz w:val="18"/>
                <w:szCs w:val="18"/>
                <w:lang w:eastAsia="en-US"/>
              </w:rPr>
              <w:t>1.Осташев Андрей</w:t>
            </w:r>
          </w:p>
          <w:p w:rsidR="005419B4" w:rsidRPr="005419B4" w:rsidRDefault="005419B4" w:rsidP="005419B4">
            <w:pPr>
              <w:pStyle w:val="af6"/>
              <w:rPr>
                <w:sz w:val="18"/>
                <w:szCs w:val="18"/>
                <w:lang w:eastAsia="en-US"/>
              </w:rPr>
            </w:pPr>
            <w:r w:rsidRPr="005419B4">
              <w:rPr>
                <w:sz w:val="18"/>
                <w:szCs w:val="18"/>
                <w:lang w:eastAsia="en-US"/>
              </w:rPr>
              <w:t>2.Оськин Евгений</w:t>
            </w:r>
          </w:p>
          <w:p w:rsidR="005419B4" w:rsidRPr="005419B4" w:rsidRDefault="005419B4" w:rsidP="005419B4">
            <w:pPr>
              <w:pStyle w:val="af6"/>
              <w:rPr>
                <w:sz w:val="18"/>
                <w:szCs w:val="18"/>
                <w:lang w:eastAsia="en-US"/>
              </w:rPr>
            </w:pPr>
            <w:r w:rsidRPr="005419B4">
              <w:rPr>
                <w:sz w:val="18"/>
                <w:szCs w:val="18"/>
                <w:lang w:eastAsia="en-US"/>
              </w:rPr>
              <w:t>3.Боярская Ксения</w:t>
            </w:r>
          </w:p>
          <w:p w:rsidR="005419B4" w:rsidRPr="005419B4" w:rsidRDefault="005419B4" w:rsidP="005419B4">
            <w:pPr>
              <w:pStyle w:val="af6"/>
              <w:rPr>
                <w:sz w:val="18"/>
                <w:szCs w:val="18"/>
                <w:lang w:eastAsia="en-US"/>
              </w:rPr>
            </w:pPr>
            <w:r w:rsidRPr="005419B4">
              <w:rPr>
                <w:sz w:val="18"/>
                <w:szCs w:val="18"/>
                <w:lang w:eastAsia="en-US"/>
              </w:rPr>
              <w:t>4.Моисеев Алексей</w:t>
            </w:r>
          </w:p>
          <w:p w:rsidR="005419B4" w:rsidRPr="005419B4" w:rsidRDefault="005419B4" w:rsidP="005419B4">
            <w:pPr>
              <w:pStyle w:val="af6"/>
              <w:rPr>
                <w:sz w:val="18"/>
                <w:szCs w:val="18"/>
                <w:lang w:eastAsia="en-US"/>
              </w:rPr>
            </w:pPr>
            <w:r w:rsidRPr="005419B4">
              <w:rPr>
                <w:sz w:val="18"/>
                <w:szCs w:val="18"/>
                <w:lang w:eastAsia="en-US"/>
              </w:rPr>
              <w:t>5.Веселова Лиза</w:t>
            </w:r>
          </w:p>
          <w:p w:rsidR="005419B4" w:rsidRPr="005419B4" w:rsidRDefault="005419B4" w:rsidP="005419B4">
            <w:pPr>
              <w:pStyle w:val="af6"/>
              <w:rPr>
                <w:sz w:val="18"/>
                <w:szCs w:val="18"/>
                <w:lang w:eastAsia="en-US"/>
              </w:rPr>
            </w:pPr>
            <w:r w:rsidRPr="005419B4">
              <w:rPr>
                <w:sz w:val="18"/>
                <w:szCs w:val="18"/>
                <w:lang w:eastAsia="en-US"/>
              </w:rPr>
              <w:t>6.Таибова Карина</w:t>
            </w:r>
          </w:p>
          <w:p w:rsidR="005419B4" w:rsidRPr="005419B4" w:rsidRDefault="005419B4" w:rsidP="005419B4">
            <w:pPr>
              <w:pStyle w:val="af6"/>
              <w:rPr>
                <w:sz w:val="18"/>
                <w:szCs w:val="18"/>
                <w:lang w:eastAsia="en-US"/>
              </w:rPr>
            </w:pPr>
            <w:r w:rsidRPr="005419B4">
              <w:rPr>
                <w:sz w:val="18"/>
                <w:szCs w:val="18"/>
                <w:lang w:eastAsia="en-US"/>
              </w:rPr>
              <w:t>7.Карташов Женя</w:t>
            </w:r>
          </w:p>
          <w:p w:rsidR="005419B4" w:rsidRPr="005419B4" w:rsidRDefault="005419B4" w:rsidP="005419B4">
            <w:pPr>
              <w:pStyle w:val="af6"/>
              <w:rPr>
                <w:sz w:val="18"/>
                <w:szCs w:val="18"/>
              </w:rPr>
            </w:pPr>
            <w:r w:rsidRPr="005419B4">
              <w:rPr>
                <w:sz w:val="18"/>
                <w:szCs w:val="18"/>
                <w:lang w:eastAsia="en-US"/>
              </w:rPr>
              <w:t>8.Сурмалиева Лейла</w:t>
            </w:r>
          </w:p>
        </w:tc>
        <w:tc>
          <w:tcPr>
            <w:tcW w:w="568" w:type="dxa"/>
            <w:shd w:val="clear" w:color="auto" w:fill="auto"/>
          </w:tcPr>
          <w:p w:rsidR="005419B4" w:rsidRPr="005419B4" w:rsidRDefault="005419B4" w:rsidP="005419B4">
            <w:pPr>
              <w:pStyle w:val="af6"/>
              <w:rPr>
                <w:rFonts w:eastAsiaTheme="minorHAnsi"/>
                <w:sz w:val="18"/>
                <w:szCs w:val="18"/>
                <w:lang w:eastAsia="en-US"/>
              </w:rPr>
            </w:pPr>
            <w:r w:rsidRPr="005419B4">
              <w:rPr>
                <w:rFonts w:eastAsiaTheme="minorHAnsi"/>
                <w:sz w:val="18"/>
                <w:szCs w:val="18"/>
                <w:lang w:eastAsia="en-US"/>
              </w:rPr>
              <w:t>Все 7</w:t>
            </w:r>
          </w:p>
          <w:p w:rsidR="005419B4" w:rsidRPr="005419B4" w:rsidRDefault="005419B4" w:rsidP="005419B4">
            <w:pPr>
              <w:pStyle w:val="af6"/>
              <w:rPr>
                <w:sz w:val="18"/>
                <w:szCs w:val="18"/>
              </w:rPr>
            </w:pPr>
            <w:r w:rsidRPr="005419B4">
              <w:rPr>
                <w:rFonts w:eastAsiaTheme="minorHAnsi"/>
                <w:sz w:val="18"/>
                <w:szCs w:val="18"/>
                <w:lang w:eastAsia="en-US"/>
              </w:rPr>
              <w:t>7 класс</w:t>
            </w:r>
          </w:p>
        </w:tc>
        <w:tc>
          <w:tcPr>
            <w:tcW w:w="2975" w:type="dxa"/>
            <w:shd w:val="clear" w:color="auto" w:fill="auto"/>
          </w:tcPr>
          <w:p w:rsidR="005419B4" w:rsidRPr="005419B4" w:rsidRDefault="005419B4" w:rsidP="005419B4">
            <w:pPr>
              <w:pStyle w:val="af6"/>
              <w:rPr>
                <w:sz w:val="18"/>
                <w:szCs w:val="18"/>
              </w:rPr>
            </w:pPr>
            <w:r w:rsidRPr="005419B4">
              <w:rPr>
                <w:sz w:val="18"/>
                <w:szCs w:val="18"/>
                <w:lang w:eastAsia="en-US"/>
              </w:rPr>
              <w:t>Шахрай Анатолий Мартынович, учитель физ-ры</w:t>
            </w:r>
          </w:p>
        </w:tc>
      </w:tr>
      <w:tr w:rsidR="005419B4" w:rsidRPr="005419B4" w:rsidTr="005419B4">
        <w:trPr>
          <w:trHeight w:val="286"/>
        </w:trPr>
        <w:tc>
          <w:tcPr>
            <w:tcW w:w="426" w:type="dxa"/>
            <w:vMerge w:val="restart"/>
            <w:shd w:val="clear" w:color="auto" w:fill="auto"/>
          </w:tcPr>
          <w:p w:rsidR="005419B4" w:rsidRPr="005419B4" w:rsidRDefault="005419B4" w:rsidP="005419B4">
            <w:pPr>
              <w:pStyle w:val="af6"/>
              <w:rPr>
                <w:sz w:val="18"/>
                <w:szCs w:val="18"/>
              </w:rPr>
            </w:pPr>
            <w:r w:rsidRPr="005419B4">
              <w:rPr>
                <w:sz w:val="18"/>
                <w:szCs w:val="18"/>
              </w:rPr>
              <w:t>22</w:t>
            </w:r>
          </w:p>
          <w:p w:rsidR="005419B4" w:rsidRPr="005419B4" w:rsidRDefault="005419B4" w:rsidP="005419B4">
            <w:pPr>
              <w:pStyle w:val="af6"/>
              <w:rPr>
                <w:sz w:val="18"/>
                <w:szCs w:val="18"/>
                <w:lang w:eastAsia="ar-SA"/>
              </w:rPr>
            </w:pPr>
          </w:p>
        </w:tc>
        <w:tc>
          <w:tcPr>
            <w:tcW w:w="1560" w:type="dxa"/>
            <w:vMerge w:val="restart"/>
            <w:shd w:val="clear" w:color="auto" w:fill="auto"/>
          </w:tcPr>
          <w:p w:rsidR="005419B4" w:rsidRPr="005419B4" w:rsidRDefault="005419B4" w:rsidP="005419B4">
            <w:pPr>
              <w:pStyle w:val="af6"/>
              <w:rPr>
                <w:sz w:val="18"/>
                <w:szCs w:val="18"/>
              </w:rPr>
            </w:pPr>
            <w:r w:rsidRPr="005419B4">
              <w:rPr>
                <w:sz w:val="18"/>
                <w:szCs w:val="18"/>
                <w:lang w:eastAsia="en-US"/>
              </w:rPr>
              <w:t>Осенний кросс</w:t>
            </w:r>
          </w:p>
        </w:tc>
        <w:tc>
          <w:tcPr>
            <w:tcW w:w="709" w:type="dxa"/>
            <w:vMerge w:val="restart"/>
            <w:shd w:val="clear" w:color="auto" w:fill="auto"/>
          </w:tcPr>
          <w:p w:rsidR="005419B4" w:rsidRPr="005419B4" w:rsidRDefault="005419B4" w:rsidP="005419B4">
            <w:pPr>
              <w:pStyle w:val="af6"/>
              <w:rPr>
                <w:sz w:val="18"/>
                <w:szCs w:val="18"/>
              </w:rPr>
            </w:pPr>
            <w:r w:rsidRPr="005419B4">
              <w:rPr>
                <w:sz w:val="18"/>
                <w:szCs w:val="18"/>
              </w:rPr>
              <w:t>сентябрь</w:t>
            </w:r>
          </w:p>
        </w:tc>
        <w:tc>
          <w:tcPr>
            <w:tcW w:w="708" w:type="dxa"/>
            <w:vMerge w:val="restart"/>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rFonts w:eastAsiaTheme="minorHAnsi"/>
                <w:sz w:val="18"/>
                <w:szCs w:val="18"/>
                <w:lang w:eastAsia="en-US"/>
              </w:rPr>
              <w:t>Осташев Андрей</w:t>
            </w:r>
          </w:p>
        </w:tc>
        <w:tc>
          <w:tcPr>
            <w:tcW w:w="568" w:type="dxa"/>
            <w:shd w:val="clear" w:color="auto" w:fill="auto"/>
          </w:tcPr>
          <w:p w:rsidR="005419B4" w:rsidRPr="005419B4" w:rsidRDefault="005419B4" w:rsidP="005419B4">
            <w:pPr>
              <w:pStyle w:val="af6"/>
              <w:rPr>
                <w:sz w:val="18"/>
                <w:szCs w:val="18"/>
              </w:rPr>
            </w:pPr>
            <w:r w:rsidRPr="005419B4">
              <w:rPr>
                <w:sz w:val="18"/>
                <w:szCs w:val="18"/>
              </w:rPr>
              <w:t>7</w:t>
            </w:r>
          </w:p>
        </w:tc>
        <w:tc>
          <w:tcPr>
            <w:tcW w:w="2975" w:type="dxa"/>
            <w:vMerge w:val="restart"/>
            <w:shd w:val="clear" w:color="auto" w:fill="auto"/>
          </w:tcPr>
          <w:p w:rsidR="005419B4" w:rsidRPr="005419B4" w:rsidRDefault="005419B4" w:rsidP="005419B4">
            <w:pPr>
              <w:pStyle w:val="af6"/>
              <w:rPr>
                <w:sz w:val="18"/>
                <w:szCs w:val="18"/>
              </w:rPr>
            </w:pPr>
            <w:r w:rsidRPr="005419B4">
              <w:rPr>
                <w:sz w:val="18"/>
                <w:szCs w:val="18"/>
                <w:lang w:eastAsia="en-US"/>
              </w:rPr>
              <w:t>Шахрай Анатолий Мартынович, учитель физ-ры</w:t>
            </w:r>
          </w:p>
        </w:tc>
      </w:tr>
      <w:tr w:rsidR="005419B4" w:rsidRPr="005419B4" w:rsidTr="005419B4">
        <w:trPr>
          <w:trHeight w:val="221"/>
        </w:trPr>
        <w:tc>
          <w:tcPr>
            <w:tcW w:w="426" w:type="dxa"/>
            <w:vMerge/>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Боярская Ксения</w:t>
            </w:r>
          </w:p>
        </w:tc>
        <w:tc>
          <w:tcPr>
            <w:tcW w:w="568" w:type="dxa"/>
            <w:shd w:val="clear" w:color="auto" w:fill="auto"/>
          </w:tcPr>
          <w:p w:rsidR="005419B4" w:rsidRPr="005419B4" w:rsidRDefault="005419B4" w:rsidP="005419B4">
            <w:pPr>
              <w:pStyle w:val="af6"/>
              <w:rPr>
                <w:sz w:val="18"/>
                <w:szCs w:val="18"/>
              </w:rPr>
            </w:pPr>
            <w:r w:rsidRPr="005419B4">
              <w:rPr>
                <w:sz w:val="18"/>
                <w:szCs w:val="18"/>
              </w:rPr>
              <w:t>7</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rPr>
          <w:trHeight w:val="285"/>
        </w:trPr>
        <w:tc>
          <w:tcPr>
            <w:tcW w:w="426" w:type="dxa"/>
            <w:vMerge/>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Моисеев Алексей</w:t>
            </w:r>
          </w:p>
        </w:tc>
        <w:tc>
          <w:tcPr>
            <w:tcW w:w="568" w:type="dxa"/>
            <w:shd w:val="clear" w:color="auto" w:fill="auto"/>
          </w:tcPr>
          <w:p w:rsidR="005419B4" w:rsidRPr="005419B4" w:rsidRDefault="005419B4" w:rsidP="005419B4">
            <w:pPr>
              <w:pStyle w:val="af6"/>
              <w:rPr>
                <w:sz w:val="18"/>
                <w:szCs w:val="18"/>
              </w:rPr>
            </w:pPr>
            <w:r w:rsidRPr="005419B4">
              <w:rPr>
                <w:sz w:val="18"/>
                <w:szCs w:val="18"/>
              </w:rPr>
              <w:t>7</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Президентские спортивные игры</w:t>
            </w:r>
          </w:p>
          <w:p w:rsidR="005419B4" w:rsidRPr="005419B4" w:rsidRDefault="005419B4" w:rsidP="005419B4">
            <w:pPr>
              <w:pStyle w:val="af6"/>
              <w:rPr>
                <w:sz w:val="18"/>
                <w:szCs w:val="18"/>
              </w:rPr>
            </w:pPr>
            <w:r w:rsidRPr="005419B4">
              <w:rPr>
                <w:sz w:val="18"/>
                <w:szCs w:val="18"/>
              </w:rPr>
              <w:t>Скипинг</w:t>
            </w:r>
          </w:p>
        </w:tc>
        <w:tc>
          <w:tcPr>
            <w:tcW w:w="709" w:type="dxa"/>
            <w:shd w:val="clear" w:color="auto" w:fill="auto"/>
          </w:tcPr>
          <w:p w:rsidR="005419B4" w:rsidRPr="005419B4" w:rsidRDefault="005419B4" w:rsidP="005419B4">
            <w:pPr>
              <w:pStyle w:val="af6"/>
              <w:rPr>
                <w:sz w:val="18"/>
                <w:szCs w:val="18"/>
              </w:rPr>
            </w:pPr>
            <w:r w:rsidRPr="005419B4">
              <w:rPr>
                <w:sz w:val="18"/>
                <w:szCs w:val="18"/>
              </w:rPr>
              <w:t>ноябрь</w:t>
            </w: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Сурмалиева Лейла,</w:t>
            </w:r>
          </w:p>
          <w:p w:rsidR="005419B4" w:rsidRPr="005419B4" w:rsidRDefault="005419B4" w:rsidP="005419B4">
            <w:pPr>
              <w:pStyle w:val="af6"/>
              <w:rPr>
                <w:sz w:val="18"/>
                <w:szCs w:val="18"/>
              </w:rPr>
            </w:pPr>
            <w:r w:rsidRPr="005419B4">
              <w:rPr>
                <w:sz w:val="18"/>
                <w:szCs w:val="18"/>
              </w:rPr>
              <w:t>Соколова Яна,</w:t>
            </w:r>
          </w:p>
          <w:p w:rsidR="005419B4" w:rsidRPr="005419B4" w:rsidRDefault="005419B4" w:rsidP="005419B4">
            <w:pPr>
              <w:pStyle w:val="af6"/>
              <w:rPr>
                <w:sz w:val="18"/>
                <w:szCs w:val="18"/>
              </w:rPr>
            </w:pPr>
            <w:r w:rsidRPr="005419B4">
              <w:rPr>
                <w:sz w:val="18"/>
                <w:szCs w:val="18"/>
              </w:rPr>
              <w:t>Дышко Даниил,</w:t>
            </w:r>
          </w:p>
          <w:p w:rsidR="005419B4" w:rsidRPr="005419B4" w:rsidRDefault="005419B4" w:rsidP="005419B4">
            <w:pPr>
              <w:pStyle w:val="af6"/>
              <w:rPr>
                <w:sz w:val="18"/>
                <w:szCs w:val="18"/>
              </w:rPr>
            </w:pPr>
            <w:r w:rsidRPr="005419B4">
              <w:rPr>
                <w:sz w:val="18"/>
                <w:szCs w:val="18"/>
              </w:rPr>
              <w:t>Пономарева Настя,</w:t>
            </w:r>
          </w:p>
          <w:p w:rsidR="005419B4" w:rsidRPr="005419B4" w:rsidRDefault="005419B4" w:rsidP="005419B4">
            <w:pPr>
              <w:pStyle w:val="af6"/>
              <w:rPr>
                <w:sz w:val="18"/>
                <w:szCs w:val="18"/>
              </w:rPr>
            </w:pPr>
            <w:r w:rsidRPr="005419B4">
              <w:rPr>
                <w:sz w:val="18"/>
                <w:szCs w:val="18"/>
              </w:rPr>
              <w:t>Вольхин Сергей,</w:t>
            </w:r>
          </w:p>
          <w:p w:rsidR="005419B4" w:rsidRPr="005419B4" w:rsidRDefault="005419B4" w:rsidP="005419B4">
            <w:pPr>
              <w:pStyle w:val="af6"/>
              <w:rPr>
                <w:sz w:val="18"/>
                <w:szCs w:val="18"/>
              </w:rPr>
            </w:pPr>
            <w:r w:rsidRPr="005419B4">
              <w:rPr>
                <w:sz w:val="18"/>
                <w:szCs w:val="18"/>
              </w:rPr>
              <w:t>Савчук Владислав,</w:t>
            </w:r>
          </w:p>
          <w:p w:rsidR="005419B4" w:rsidRPr="005419B4" w:rsidRDefault="005419B4" w:rsidP="005419B4">
            <w:pPr>
              <w:pStyle w:val="af6"/>
              <w:rPr>
                <w:sz w:val="18"/>
                <w:szCs w:val="18"/>
              </w:rPr>
            </w:pPr>
            <w:r w:rsidRPr="005419B4">
              <w:rPr>
                <w:sz w:val="18"/>
                <w:szCs w:val="18"/>
              </w:rPr>
              <w:t>Степаненко Галина,</w:t>
            </w:r>
          </w:p>
          <w:p w:rsidR="005419B4" w:rsidRPr="005419B4" w:rsidRDefault="005419B4" w:rsidP="005419B4">
            <w:pPr>
              <w:pStyle w:val="af6"/>
              <w:rPr>
                <w:sz w:val="18"/>
                <w:szCs w:val="18"/>
              </w:rPr>
            </w:pPr>
            <w:r w:rsidRPr="005419B4">
              <w:rPr>
                <w:sz w:val="18"/>
                <w:szCs w:val="18"/>
              </w:rPr>
              <w:t>Мироненко Артем,</w:t>
            </w:r>
          </w:p>
          <w:p w:rsidR="005419B4" w:rsidRPr="005419B4" w:rsidRDefault="005419B4" w:rsidP="005419B4">
            <w:pPr>
              <w:pStyle w:val="af6"/>
              <w:rPr>
                <w:sz w:val="18"/>
                <w:szCs w:val="18"/>
              </w:rPr>
            </w:pPr>
            <w:r w:rsidRPr="005419B4">
              <w:rPr>
                <w:sz w:val="18"/>
                <w:szCs w:val="18"/>
              </w:rPr>
              <w:t>Пак Виолета</w:t>
            </w:r>
          </w:p>
        </w:tc>
        <w:tc>
          <w:tcPr>
            <w:tcW w:w="568" w:type="dxa"/>
            <w:shd w:val="clear" w:color="auto" w:fill="auto"/>
          </w:tcPr>
          <w:p w:rsidR="005419B4" w:rsidRPr="005419B4" w:rsidRDefault="005419B4" w:rsidP="005419B4">
            <w:pPr>
              <w:pStyle w:val="af6"/>
              <w:rPr>
                <w:sz w:val="18"/>
                <w:szCs w:val="18"/>
              </w:rPr>
            </w:pPr>
            <w:r w:rsidRPr="005419B4">
              <w:rPr>
                <w:sz w:val="18"/>
                <w:szCs w:val="18"/>
              </w:rPr>
              <w:t>6</w:t>
            </w:r>
          </w:p>
        </w:tc>
        <w:tc>
          <w:tcPr>
            <w:tcW w:w="2975" w:type="dxa"/>
            <w:shd w:val="clear" w:color="auto" w:fill="auto"/>
          </w:tcPr>
          <w:p w:rsidR="005419B4" w:rsidRPr="005419B4" w:rsidRDefault="005419B4" w:rsidP="005419B4">
            <w:pPr>
              <w:pStyle w:val="af6"/>
              <w:rPr>
                <w:sz w:val="18"/>
                <w:szCs w:val="18"/>
              </w:rPr>
            </w:pPr>
            <w:r w:rsidRPr="005419B4">
              <w:rPr>
                <w:sz w:val="18"/>
                <w:szCs w:val="18"/>
                <w:lang w:eastAsia="en-US"/>
              </w:rPr>
              <w:t>Шахрай Анатолий Мартынович, учитель физ-ры</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Конкурс «Отечество» «Экологический туризм» (районный этап)</w:t>
            </w:r>
          </w:p>
        </w:tc>
        <w:tc>
          <w:tcPr>
            <w:tcW w:w="709" w:type="dxa"/>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t>ноябрь</w:t>
            </w:r>
          </w:p>
        </w:tc>
        <w:tc>
          <w:tcPr>
            <w:tcW w:w="708" w:type="dxa"/>
            <w:shd w:val="clear" w:color="auto" w:fill="auto"/>
          </w:tcPr>
          <w:p w:rsidR="005419B4" w:rsidRPr="005419B4" w:rsidRDefault="005419B4" w:rsidP="005419B4">
            <w:pPr>
              <w:pStyle w:val="af6"/>
              <w:rPr>
                <w:sz w:val="18"/>
                <w:szCs w:val="18"/>
              </w:rPr>
            </w:pPr>
            <w:r w:rsidRPr="005419B4">
              <w:rPr>
                <w:sz w:val="18"/>
                <w:szCs w:val="18"/>
              </w:rPr>
              <w:t>1</w:t>
            </w: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Шахдинарян Виктория</w:t>
            </w:r>
          </w:p>
        </w:tc>
        <w:tc>
          <w:tcPr>
            <w:tcW w:w="568" w:type="dxa"/>
            <w:shd w:val="clear" w:color="auto" w:fill="auto"/>
          </w:tcPr>
          <w:p w:rsidR="005419B4" w:rsidRPr="005419B4" w:rsidRDefault="005419B4" w:rsidP="005419B4">
            <w:pPr>
              <w:pStyle w:val="af6"/>
              <w:rPr>
                <w:sz w:val="18"/>
                <w:szCs w:val="18"/>
              </w:rPr>
            </w:pPr>
            <w:r w:rsidRPr="005419B4">
              <w:rPr>
                <w:sz w:val="18"/>
                <w:szCs w:val="18"/>
              </w:rPr>
              <w:t>9</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Олимпиада «Фоксфорд» (биология)</w:t>
            </w:r>
          </w:p>
        </w:tc>
        <w:tc>
          <w:tcPr>
            <w:tcW w:w="709" w:type="dxa"/>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t>ноябрь</w:t>
            </w:r>
          </w:p>
        </w:tc>
        <w:tc>
          <w:tcPr>
            <w:tcW w:w="708" w:type="dxa"/>
            <w:shd w:val="clear" w:color="auto" w:fill="auto"/>
          </w:tcPr>
          <w:p w:rsidR="005419B4" w:rsidRPr="005419B4" w:rsidRDefault="005419B4" w:rsidP="005419B4">
            <w:pPr>
              <w:pStyle w:val="af6"/>
              <w:rPr>
                <w:sz w:val="18"/>
                <w:szCs w:val="18"/>
              </w:rPr>
            </w:pPr>
            <w:r w:rsidRPr="005419B4">
              <w:rPr>
                <w:sz w:val="18"/>
                <w:szCs w:val="18"/>
              </w:rPr>
              <w:t>3</w:t>
            </w:r>
          </w:p>
        </w:tc>
        <w:tc>
          <w:tcPr>
            <w:tcW w:w="1843" w:type="dxa"/>
            <w:shd w:val="clear" w:color="auto" w:fill="auto"/>
          </w:tcPr>
          <w:p w:rsidR="005419B4" w:rsidRPr="005419B4" w:rsidRDefault="005419B4" w:rsidP="005419B4">
            <w:pPr>
              <w:pStyle w:val="af6"/>
              <w:rPr>
                <w:sz w:val="18"/>
                <w:szCs w:val="18"/>
              </w:rPr>
            </w:pPr>
            <w:r w:rsidRPr="005419B4">
              <w:rPr>
                <w:sz w:val="18"/>
                <w:szCs w:val="18"/>
              </w:rPr>
              <w:t>3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Ястребина Александра</w:t>
            </w:r>
          </w:p>
        </w:tc>
        <w:tc>
          <w:tcPr>
            <w:tcW w:w="568" w:type="dxa"/>
            <w:shd w:val="clear" w:color="auto" w:fill="auto"/>
          </w:tcPr>
          <w:p w:rsidR="005419B4" w:rsidRPr="005419B4" w:rsidRDefault="005419B4" w:rsidP="005419B4">
            <w:pPr>
              <w:pStyle w:val="af6"/>
              <w:rPr>
                <w:sz w:val="18"/>
                <w:szCs w:val="18"/>
              </w:rPr>
            </w:pPr>
            <w:r w:rsidRPr="005419B4">
              <w:rPr>
                <w:sz w:val="18"/>
                <w:szCs w:val="18"/>
              </w:rPr>
              <w:t>9</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Олимпиада «Фоксфорд» (химия)</w:t>
            </w:r>
          </w:p>
        </w:tc>
        <w:tc>
          <w:tcPr>
            <w:tcW w:w="709" w:type="dxa"/>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t>ноябрь</w:t>
            </w:r>
          </w:p>
        </w:tc>
        <w:tc>
          <w:tcPr>
            <w:tcW w:w="708" w:type="dxa"/>
            <w:shd w:val="clear" w:color="auto" w:fill="auto"/>
          </w:tcPr>
          <w:p w:rsidR="005419B4" w:rsidRPr="005419B4" w:rsidRDefault="005419B4" w:rsidP="005419B4">
            <w:pPr>
              <w:pStyle w:val="af6"/>
              <w:rPr>
                <w:sz w:val="18"/>
                <w:szCs w:val="18"/>
              </w:rPr>
            </w:pPr>
            <w:r w:rsidRPr="005419B4">
              <w:rPr>
                <w:sz w:val="18"/>
                <w:szCs w:val="18"/>
              </w:rPr>
              <w:t>1</w:t>
            </w: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Бухвал Илья</w:t>
            </w:r>
          </w:p>
        </w:tc>
        <w:tc>
          <w:tcPr>
            <w:tcW w:w="568" w:type="dxa"/>
            <w:shd w:val="clear" w:color="auto" w:fill="auto"/>
          </w:tcPr>
          <w:p w:rsidR="005419B4" w:rsidRPr="005419B4" w:rsidRDefault="005419B4" w:rsidP="005419B4">
            <w:pPr>
              <w:pStyle w:val="af6"/>
              <w:rPr>
                <w:sz w:val="18"/>
                <w:szCs w:val="18"/>
              </w:rPr>
            </w:pPr>
            <w:r w:rsidRPr="005419B4">
              <w:rPr>
                <w:sz w:val="18"/>
                <w:szCs w:val="18"/>
              </w:rPr>
              <w:t>11</w:t>
            </w:r>
          </w:p>
        </w:tc>
        <w:tc>
          <w:tcPr>
            <w:tcW w:w="2975" w:type="dxa"/>
            <w:shd w:val="clear" w:color="auto" w:fill="auto"/>
          </w:tcPr>
          <w:p w:rsidR="005419B4" w:rsidRPr="005419B4" w:rsidRDefault="005419B4" w:rsidP="005419B4">
            <w:pPr>
              <w:pStyle w:val="af6"/>
              <w:rPr>
                <w:sz w:val="18"/>
                <w:szCs w:val="18"/>
              </w:rPr>
            </w:pPr>
            <w:r w:rsidRPr="005419B4">
              <w:rPr>
                <w:sz w:val="18"/>
                <w:szCs w:val="18"/>
              </w:rPr>
              <w:t>Мацейко Любовь Кузьминична, учитель химии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Всероссийский конкурс «Славен Дон» (районный этап)</w:t>
            </w: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r w:rsidRPr="005419B4">
              <w:rPr>
                <w:sz w:val="18"/>
                <w:szCs w:val="18"/>
              </w:rPr>
              <w:t>1</w:t>
            </w: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Ястребина Александра</w:t>
            </w:r>
          </w:p>
        </w:tc>
        <w:tc>
          <w:tcPr>
            <w:tcW w:w="568" w:type="dxa"/>
            <w:shd w:val="clear" w:color="auto" w:fill="auto"/>
          </w:tcPr>
          <w:p w:rsidR="005419B4" w:rsidRPr="005419B4" w:rsidRDefault="005419B4" w:rsidP="005419B4">
            <w:pPr>
              <w:pStyle w:val="af6"/>
              <w:rPr>
                <w:sz w:val="18"/>
                <w:szCs w:val="18"/>
              </w:rPr>
            </w:pPr>
            <w:r w:rsidRPr="005419B4">
              <w:rPr>
                <w:sz w:val="18"/>
                <w:szCs w:val="18"/>
              </w:rPr>
              <w:t>9</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Всероссийский конкурс «Славен Дон» (областной этап)</w:t>
            </w:r>
          </w:p>
        </w:tc>
        <w:tc>
          <w:tcPr>
            <w:tcW w:w="709" w:type="dxa"/>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t>январь</w:t>
            </w:r>
          </w:p>
        </w:tc>
        <w:tc>
          <w:tcPr>
            <w:tcW w:w="708" w:type="dxa"/>
            <w:shd w:val="clear" w:color="auto" w:fill="auto"/>
          </w:tcPr>
          <w:p w:rsidR="005419B4" w:rsidRPr="005419B4" w:rsidRDefault="005419B4" w:rsidP="005419B4">
            <w:pPr>
              <w:pStyle w:val="af6"/>
              <w:rPr>
                <w:sz w:val="18"/>
                <w:szCs w:val="18"/>
              </w:rPr>
            </w:pPr>
            <w:r w:rsidRPr="005419B4">
              <w:rPr>
                <w:sz w:val="18"/>
                <w:szCs w:val="18"/>
              </w:rPr>
              <w:t>1</w:t>
            </w: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Ястребина Александра</w:t>
            </w:r>
          </w:p>
        </w:tc>
        <w:tc>
          <w:tcPr>
            <w:tcW w:w="568" w:type="dxa"/>
            <w:shd w:val="clear" w:color="auto" w:fill="auto"/>
          </w:tcPr>
          <w:p w:rsidR="005419B4" w:rsidRPr="005419B4" w:rsidRDefault="005419B4" w:rsidP="005419B4">
            <w:pPr>
              <w:pStyle w:val="af6"/>
              <w:rPr>
                <w:sz w:val="18"/>
                <w:szCs w:val="18"/>
              </w:rPr>
            </w:pPr>
            <w:r w:rsidRPr="005419B4">
              <w:rPr>
                <w:sz w:val="18"/>
                <w:szCs w:val="18"/>
              </w:rPr>
              <w:t>9</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Всероссийский конкурс «Славен Дон» (всероссийский заочный этап)</w:t>
            </w:r>
          </w:p>
        </w:tc>
        <w:tc>
          <w:tcPr>
            <w:tcW w:w="709" w:type="dxa"/>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t>апрель</w:t>
            </w:r>
          </w:p>
        </w:tc>
        <w:tc>
          <w:tcPr>
            <w:tcW w:w="708" w:type="dxa"/>
            <w:shd w:val="clear" w:color="auto" w:fill="auto"/>
          </w:tcPr>
          <w:p w:rsidR="005419B4" w:rsidRPr="005419B4" w:rsidRDefault="005419B4" w:rsidP="005419B4">
            <w:pPr>
              <w:pStyle w:val="af6"/>
              <w:rPr>
                <w:sz w:val="18"/>
                <w:szCs w:val="18"/>
              </w:rPr>
            </w:pPr>
            <w:r w:rsidRPr="005419B4">
              <w:rPr>
                <w:sz w:val="18"/>
                <w:szCs w:val="18"/>
              </w:rPr>
              <w:t>1</w:t>
            </w:r>
          </w:p>
        </w:tc>
        <w:tc>
          <w:tcPr>
            <w:tcW w:w="1843" w:type="dxa"/>
            <w:shd w:val="clear" w:color="auto" w:fill="auto"/>
          </w:tcPr>
          <w:p w:rsidR="005419B4" w:rsidRPr="005419B4" w:rsidRDefault="005419B4" w:rsidP="005419B4">
            <w:pPr>
              <w:pStyle w:val="af6"/>
              <w:rPr>
                <w:sz w:val="18"/>
                <w:szCs w:val="18"/>
              </w:rPr>
            </w:pPr>
            <w:r w:rsidRPr="005419B4">
              <w:rPr>
                <w:sz w:val="18"/>
                <w:szCs w:val="18"/>
              </w:rPr>
              <w:t xml:space="preserve"> победитель</w:t>
            </w:r>
          </w:p>
        </w:tc>
        <w:tc>
          <w:tcPr>
            <w:tcW w:w="1985" w:type="dxa"/>
            <w:shd w:val="clear" w:color="auto" w:fill="auto"/>
          </w:tcPr>
          <w:p w:rsidR="005419B4" w:rsidRPr="005419B4" w:rsidRDefault="005419B4" w:rsidP="005419B4">
            <w:pPr>
              <w:pStyle w:val="af6"/>
              <w:rPr>
                <w:sz w:val="18"/>
                <w:szCs w:val="18"/>
              </w:rPr>
            </w:pPr>
            <w:r w:rsidRPr="005419B4">
              <w:rPr>
                <w:sz w:val="18"/>
                <w:szCs w:val="18"/>
              </w:rPr>
              <w:t>Ястребина Александра</w:t>
            </w:r>
          </w:p>
        </w:tc>
        <w:tc>
          <w:tcPr>
            <w:tcW w:w="568" w:type="dxa"/>
            <w:shd w:val="clear" w:color="auto" w:fill="auto"/>
          </w:tcPr>
          <w:p w:rsidR="005419B4" w:rsidRPr="005419B4" w:rsidRDefault="005419B4" w:rsidP="005419B4">
            <w:pPr>
              <w:pStyle w:val="af6"/>
              <w:rPr>
                <w:sz w:val="18"/>
                <w:szCs w:val="18"/>
              </w:rPr>
            </w:pPr>
            <w:r w:rsidRPr="005419B4">
              <w:rPr>
                <w:sz w:val="18"/>
                <w:szCs w:val="18"/>
              </w:rPr>
              <w:t>9</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val="restart"/>
            <w:shd w:val="clear" w:color="auto" w:fill="auto"/>
            <w:vAlign w:val="center"/>
          </w:tcPr>
          <w:p w:rsidR="005419B4" w:rsidRPr="005419B4" w:rsidRDefault="005419B4" w:rsidP="005419B4">
            <w:pPr>
              <w:pStyle w:val="af6"/>
              <w:rPr>
                <w:sz w:val="18"/>
                <w:szCs w:val="18"/>
              </w:rPr>
            </w:pPr>
            <w:r w:rsidRPr="005419B4">
              <w:rPr>
                <w:sz w:val="18"/>
                <w:szCs w:val="18"/>
              </w:rPr>
              <w:t>Всероссийская олимпиада (муниципальный этап)</w:t>
            </w:r>
          </w:p>
        </w:tc>
        <w:tc>
          <w:tcPr>
            <w:tcW w:w="709" w:type="dxa"/>
            <w:vMerge w:val="restart"/>
            <w:shd w:val="clear" w:color="auto" w:fill="auto"/>
            <w:vAlign w:val="center"/>
          </w:tcPr>
          <w:p w:rsidR="005419B4" w:rsidRPr="005419B4" w:rsidRDefault="005419B4" w:rsidP="005419B4">
            <w:pPr>
              <w:pStyle w:val="af6"/>
              <w:rPr>
                <w:sz w:val="18"/>
                <w:szCs w:val="18"/>
              </w:rPr>
            </w:pPr>
            <w:r w:rsidRPr="005419B4">
              <w:rPr>
                <w:sz w:val="18"/>
                <w:szCs w:val="18"/>
              </w:rPr>
              <w:t>Ноябрь-декабрь</w:t>
            </w:r>
          </w:p>
        </w:tc>
        <w:tc>
          <w:tcPr>
            <w:tcW w:w="708" w:type="dxa"/>
            <w:vMerge w:val="restart"/>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Призер</w:t>
            </w:r>
          </w:p>
        </w:tc>
        <w:tc>
          <w:tcPr>
            <w:tcW w:w="1985" w:type="dxa"/>
            <w:shd w:val="clear" w:color="auto" w:fill="auto"/>
          </w:tcPr>
          <w:p w:rsidR="005419B4" w:rsidRPr="005419B4" w:rsidRDefault="005419B4" w:rsidP="005419B4">
            <w:pPr>
              <w:pStyle w:val="af6"/>
              <w:rPr>
                <w:sz w:val="18"/>
                <w:szCs w:val="18"/>
              </w:rPr>
            </w:pPr>
            <w:r w:rsidRPr="005419B4">
              <w:rPr>
                <w:sz w:val="18"/>
                <w:szCs w:val="18"/>
              </w:rPr>
              <w:t>Улиханян Карен</w:t>
            </w:r>
          </w:p>
        </w:tc>
        <w:tc>
          <w:tcPr>
            <w:tcW w:w="568" w:type="dxa"/>
            <w:shd w:val="clear" w:color="auto" w:fill="auto"/>
          </w:tcPr>
          <w:p w:rsidR="005419B4" w:rsidRPr="005419B4" w:rsidRDefault="005419B4" w:rsidP="005419B4">
            <w:pPr>
              <w:pStyle w:val="af6"/>
              <w:rPr>
                <w:sz w:val="18"/>
                <w:szCs w:val="18"/>
              </w:rPr>
            </w:pPr>
            <w:r w:rsidRPr="005419B4">
              <w:rPr>
                <w:sz w:val="18"/>
                <w:szCs w:val="18"/>
              </w:rPr>
              <w:t>10</w:t>
            </w:r>
          </w:p>
        </w:tc>
        <w:tc>
          <w:tcPr>
            <w:tcW w:w="2975" w:type="dxa"/>
            <w:vMerge w:val="restart"/>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rFonts w:asciiTheme="majorHAnsi" w:hAnsiTheme="majorHAnsi"/>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Призер</w:t>
            </w:r>
          </w:p>
        </w:tc>
        <w:tc>
          <w:tcPr>
            <w:tcW w:w="1985" w:type="dxa"/>
            <w:shd w:val="clear" w:color="auto" w:fill="auto"/>
          </w:tcPr>
          <w:p w:rsidR="005419B4" w:rsidRPr="005419B4" w:rsidRDefault="005419B4" w:rsidP="005419B4">
            <w:pPr>
              <w:pStyle w:val="af6"/>
              <w:rPr>
                <w:sz w:val="18"/>
                <w:szCs w:val="18"/>
              </w:rPr>
            </w:pPr>
            <w:r w:rsidRPr="005419B4">
              <w:rPr>
                <w:sz w:val="18"/>
                <w:szCs w:val="18"/>
              </w:rPr>
              <w:t>Киселева Юлия</w:t>
            </w:r>
          </w:p>
        </w:tc>
        <w:tc>
          <w:tcPr>
            <w:tcW w:w="568" w:type="dxa"/>
            <w:shd w:val="clear" w:color="auto" w:fill="auto"/>
          </w:tcPr>
          <w:p w:rsidR="005419B4" w:rsidRPr="005419B4" w:rsidRDefault="005419B4" w:rsidP="005419B4">
            <w:pPr>
              <w:pStyle w:val="af6"/>
              <w:rPr>
                <w:sz w:val="18"/>
                <w:szCs w:val="18"/>
              </w:rPr>
            </w:pPr>
            <w:r w:rsidRPr="005419B4">
              <w:rPr>
                <w:sz w:val="18"/>
                <w:szCs w:val="18"/>
              </w:rPr>
              <w:t>11</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Призер</w:t>
            </w:r>
          </w:p>
        </w:tc>
        <w:tc>
          <w:tcPr>
            <w:tcW w:w="1985" w:type="dxa"/>
            <w:shd w:val="clear" w:color="auto" w:fill="auto"/>
          </w:tcPr>
          <w:p w:rsidR="005419B4" w:rsidRPr="005419B4" w:rsidRDefault="005419B4" w:rsidP="005419B4">
            <w:pPr>
              <w:pStyle w:val="af6"/>
              <w:rPr>
                <w:sz w:val="18"/>
                <w:szCs w:val="18"/>
              </w:rPr>
            </w:pPr>
            <w:r w:rsidRPr="005419B4">
              <w:rPr>
                <w:sz w:val="18"/>
                <w:szCs w:val="18"/>
              </w:rPr>
              <w:t>Матвей Максим</w:t>
            </w:r>
          </w:p>
        </w:tc>
        <w:tc>
          <w:tcPr>
            <w:tcW w:w="568" w:type="dxa"/>
            <w:shd w:val="clear" w:color="auto" w:fill="auto"/>
          </w:tcPr>
          <w:p w:rsidR="005419B4" w:rsidRPr="005419B4" w:rsidRDefault="005419B4" w:rsidP="005419B4">
            <w:pPr>
              <w:pStyle w:val="af6"/>
              <w:rPr>
                <w:sz w:val="18"/>
                <w:szCs w:val="18"/>
              </w:rPr>
            </w:pPr>
            <w:r w:rsidRPr="005419B4">
              <w:rPr>
                <w:sz w:val="18"/>
                <w:szCs w:val="18"/>
              </w:rPr>
              <w:t>11</w:t>
            </w:r>
          </w:p>
        </w:tc>
        <w:tc>
          <w:tcPr>
            <w:tcW w:w="2975" w:type="dxa"/>
            <w:vMerge w:val="restart"/>
            <w:shd w:val="clear" w:color="auto" w:fill="auto"/>
          </w:tcPr>
          <w:p w:rsidR="005419B4" w:rsidRPr="005419B4" w:rsidRDefault="005419B4" w:rsidP="005419B4">
            <w:pPr>
              <w:pStyle w:val="af6"/>
              <w:rPr>
                <w:sz w:val="18"/>
                <w:szCs w:val="18"/>
              </w:rPr>
            </w:pPr>
            <w:r w:rsidRPr="005419B4">
              <w:rPr>
                <w:rFonts w:asciiTheme="majorHAnsi" w:hAnsiTheme="majorHAnsi"/>
                <w:sz w:val="18"/>
                <w:szCs w:val="18"/>
              </w:rPr>
              <w:t>Смаилова Шейде Муртазаевна,</w:t>
            </w:r>
            <w:r w:rsidRPr="005419B4">
              <w:rPr>
                <w:sz w:val="18"/>
                <w:szCs w:val="18"/>
              </w:rPr>
              <w:t xml:space="preserve">  учитель русского языка и литературы</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призер</w:t>
            </w:r>
          </w:p>
        </w:tc>
        <w:tc>
          <w:tcPr>
            <w:tcW w:w="1985" w:type="dxa"/>
            <w:shd w:val="clear" w:color="auto" w:fill="auto"/>
          </w:tcPr>
          <w:p w:rsidR="005419B4" w:rsidRPr="005419B4" w:rsidRDefault="005419B4" w:rsidP="005419B4">
            <w:pPr>
              <w:pStyle w:val="af6"/>
              <w:rPr>
                <w:sz w:val="18"/>
                <w:szCs w:val="18"/>
              </w:rPr>
            </w:pPr>
            <w:r w:rsidRPr="005419B4">
              <w:rPr>
                <w:sz w:val="18"/>
                <w:szCs w:val="18"/>
              </w:rPr>
              <w:t>Улиханян Карен</w:t>
            </w:r>
          </w:p>
        </w:tc>
        <w:tc>
          <w:tcPr>
            <w:tcW w:w="568" w:type="dxa"/>
            <w:shd w:val="clear" w:color="auto" w:fill="auto"/>
          </w:tcPr>
          <w:p w:rsidR="005419B4" w:rsidRPr="005419B4" w:rsidRDefault="005419B4" w:rsidP="005419B4">
            <w:pPr>
              <w:pStyle w:val="af6"/>
              <w:rPr>
                <w:sz w:val="18"/>
                <w:szCs w:val="18"/>
              </w:rPr>
            </w:pPr>
            <w:r w:rsidRPr="005419B4">
              <w:rPr>
                <w:sz w:val="18"/>
                <w:szCs w:val="18"/>
              </w:rPr>
              <w:t>10</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Призер</w:t>
            </w:r>
          </w:p>
        </w:tc>
        <w:tc>
          <w:tcPr>
            <w:tcW w:w="1985" w:type="dxa"/>
            <w:shd w:val="clear" w:color="auto" w:fill="auto"/>
          </w:tcPr>
          <w:p w:rsidR="005419B4" w:rsidRPr="005419B4" w:rsidRDefault="005419B4" w:rsidP="005419B4">
            <w:pPr>
              <w:pStyle w:val="af6"/>
              <w:rPr>
                <w:sz w:val="18"/>
                <w:szCs w:val="18"/>
              </w:rPr>
            </w:pPr>
            <w:r w:rsidRPr="005419B4">
              <w:rPr>
                <w:sz w:val="18"/>
                <w:szCs w:val="18"/>
              </w:rPr>
              <w:t>Кравчук Анастасия</w:t>
            </w:r>
          </w:p>
        </w:tc>
        <w:tc>
          <w:tcPr>
            <w:tcW w:w="568" w:type="dxa"/>
            <w:shd w:val="clear" w:color="auto" w:fill="auto"/>
          </w:tcPr>
          <w:p w:rsidR="005419B4" w:rsidRPr="005419B4" w:rsidRDefault="005419B4" w:rsidP="005419B4">
            <w:pPr>
              <w:pStyle w:val="af6"/>
              <w:rPr>
                <w:sz w:val="18"/>
                <w:szCs w:val="18"/>
              </w:rPr>
            </w:pPr>
            <w:r w:rsidRPr="005419B4">
              <w:rPr>
                <w:sz w:val="18"/>
                <w:szCs w:val="18"/>
              </w:rPr>
              <w:t>8</w:t>
            </w:r>
          </w:p>
        </w:tc>
        <w:tc>
          <w:tcPr>
            <w:tcW w:w="2975" w:type="dxa"/>
            <w:vMerge w:val="restart"/>
            <w:shd w:val="clear" w:color="auto" w:fill="auto"/>
          </w:tcPr>
          <w:p w:rsidR="005419B4" w:rsidRPr="005419B4" w:rsidRDefault="005419B4" w:rsidP="005419B4">
            <w:pPr>
              <w:pStyle w:val="af6"/>
              <w:rPr>
                <w:sz w:val="18"/>
                <w:szCs w:val="18"/>
              </w:rPr>
            </w:pPr>
            <w:r w:rsidRPr="005419B4">
              <w:rPr>
                <w:rFonts w:asciiTheme="majorHAnsi" w:hAnsiTheme="majorHAnsi"/>
                <w:sz w:val="18"/>
                <w:szCs w:val="18"/>
              </w:rPr>
              <w:t>Стрельцов Александр Викторович, учитель ОБЖ</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призер</w:t>
            </w:r>
          </w:p>
        </w:tc>
        <w:tc>
          <w:tcPr>
            <w:tcW w:w="1985" w:type="dxa"/>
            <w:shd w:val="clear" w:color="auto" w:fill="auto"/>
          </w:tcPr>
          <w:p w:rsidR="005419B4" w:rsidRPr="005419B4" w:rsidRDefault="005419B4" w:rsidP="005419B4">
            <w:pPr>
              <w:pStyle w:val="af6"/>
              <w:rPr>
                <w:sz w:val="18"/>
                <w:szCs w:val="18"/>
              </w:rPr>
            </w:pPr>
            <w:r w:rsidRPr="005419B4">
              <w:rPr>
                <w:sz w:val="18"/>
                <w:szCs w:val="18"/>
              </w:rPr>
              <w:t>Улиханян Карен</w:t>
            </w:r>
          </w:p>
        </w:tc>
        <w:tc>
          <w:tcPr>
            <w:tcW w:w="568" w:type="dxa"/>
            <w:shd w:val="clear" w:color="auto" w:fill="auto"/>
          </w:tcPr>
          <w:p w:rsidR="005419B4" w:rsidRPr="005419B4" w:rsidRDefault="005419B4" w:rsidP="005419B4">
            <w:pPr>
              <w:pStyle w:val="af6"/>
              <w:rPr>
                <w:sz w:val="18"/>
                <w:szCs w:val="18"/>
              </w:rPr>
            </w:pPr>
            <w:r w:rsidRPr="005419B4">
              <w:rPr>
                <w:sz w:val="18"/>
                <w:szCs w:val="18"/>
              </w:rPr>
              <w:t>10</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Победитель</w:t>
            </w:r>
          </w:p>
        </w:tc>
        <w:tc>
          <w:tcPr>
            <w:tcW w:w="1985" w:type="dxa"/>
            <w:shd w:val="clear" w:color="auto" w:fill="auto"/>
          </w:tcPr>
          <w:p w:rsidR="005419B4" w:rsidRPr="005419B4" w:rsidRDefault="005419B4" w:rsidP="005419B4">
            <w:pPr>
              <w:pStyle w:val="af6"/>
              <w:rPr>
                <w:sz w:val="18"/>
                <w:szCs w:val="18"/>
              </w:rPr>
            </w:pPr>
            <w:r w:rsidRPr="005419B4">
              <w:rPr>
                <w:sz w:val="18"/>
                <w:szCs w:val="18"/>
              </w:rPr>
              <w:t>Костышин Дмитрий</w:t>
            </w:r>
          </w:p>
        </w:tc>
        <w:tc>
          <w:tcPr>
            <w:tcW w:w="568" w:type="dxa"/>
            <w:shd w:val="clear" w:color="auto" w:fill="auto"/>
          </w:tcPr>
          <w:p w:rsidR="005419B4" w:rsidRPr="005419B4" w:rsidRDefault="005419B4" w:rsidP="005419B4">
            <w:pPr>
              <w:pStyle w:val="af6"/>
              <w:rPr>
                <w:sz w:val="18"/>
                <w:szCs w:val="18"/>
              </w:rPr>
            </w:pPr>
            <w:r w:rsidRPr="005419B4">
              <w:rPr>
                <w:sz w:val="18"/>
                <w:szCs w:val="18"/>
              </w:rPr>
              <w:t>8</w:t>
            </w:r>
          </w:p>
        </w:tc>
        <w:tc>
          <w:tcPr>
            <w:tcW w:w="2975" w:type="dxa"/>
            <w:vMerge w:val="restart"/>
            <w:shd w:val="clear" w:color="auto" w:fill="auto"/>
          </w:tcPr>
          <w:p w:rsidR="005419B4" w:rsidRPr="005419B4" w:rsidRDefault="005419B4" w:rsidP="005419B4">
            <w:pPr>
              <w:pStyle w:val="af6"/>
              <w:rPr>
                <w:sz w:val="18"/>
                <w:szCs w:val="18"/>
              </w:rPr>
            </w:pPr>
            <w:r w:rsidRPr="005419B4">
              <w:rPr>
                <w:sz w:val="18"/>
                <w:szCs w:val="18"/>
                <w:lang w:eastAsia="en-US"/>
              </w:rPr>
              <w:t>Шахрай Анатолий Мартынович, учитель физ-ры</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призер</w:t>
            </w:r>
          </w:p>
        </w:tc>
        <w:tc>
          <w:tcPr>
            <w:tcW w:w="1985" w:type="dxa"/>
            <w:shd w:val="clear" w:color="auto" w:fill="auto"/>
          </w:tcPr>
          <w:p w:rsidR="005419B4" w:rsidRPr="005419B4" w:rsidRDefault="005419B4" w:rsidP="005419B4">
            <w:pPr>
              <w:pStyle w:val="af6"/>
              <w:rPr>
                <w:sz w:val="18"/>
                <w:szCs w:val="18"/>
              </w:rPr>
            </w:pPr>
            <w:r w:rsidRPr="005419B4">
              <w:rPr>
                <w:sz w:val="18"/>
                <w:szCs w:val="18"/>
              </w:rPr>
              <w:t>Осташев Андрей</w:t>
            </w:r>
          </w:p>
        </w:tc>
        <w:tc>
          <w:tcPr>
            <w:tcW w:w="568" w:type="dxa"/>
            <w:shd w:val="clear" w:color="auto" w:fill="auto"/>
          </w:tcPr>
          <w:p w:rsidR="005419B4" w:rsidRPr="005419B4" w:rsidRDefault="005419B4" w:rsidP="005419B4">
            <w:pPr>
              <w:pStyle w:val="af6"/>
              <w:rPr>
                <w:sz w:val="18"/>
                <w:szCs w:val="18"/>
              </w:rPr>
            </w:pPr>
            <w:r w:rsidRPr="005419B4">
              <w:rPr>
                <w:sz w:val="18"/>
                <w:szCs w:val="18"/>
              </w:rPr>
              <w:t>7</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val="restart"/>
            <w:shd w:val="clear" w:color="auto" w:fill="auto"/>
          </w:tcPr>
          <w:p w:rsidR="005419B4" w:rsidRPr="005419B4" w:rsidRDefault="005419B4" w:rsidP="005419B4">
            <w:pPr>
              <w:pStyle w:val="af6"/>
              <w:rPr>
                <w:sz w:val="18"/>
                <w:szCs w:val="18"/>
              </w:rPr>
            </w:pPr>
            <w:r w:rsidRPr="005419B4">
              <w:rPr>
                <w:sz w:val="18"/>
                <w:szCs w:val="18"/>
              </w:rPr>
              <w:t>XV Малая академия наук (район)</w:t>
            </w:r>
          </w:p>
        </w:tc>
        <w:tc>
          <w:tcPr>
            <w:tcW w:w="709" w:type="dxa"/>
            <w:vMerge w:val="restart"/>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t>январь</w:t>
            </w:r>
          </w:p>
        </w:tc>
        <w:tc>
          <w:tcPr>
            <w:tcW w:w="708" w:type="dxa"/>
            <w:vMerge w:val="restart"/>
            <w:shd w:val="clear" w:color="auto" w:fill="auto"/>
          </w:tcPr>
          <w:p w:rsidR="005419B4" w:rsidRPr="005419B4" w:rsidRDefault="005419B4" w:rsidP="005419B4">
            <w:pPr>
              <w:pStyle w:val="af6"/>
              <w:rPr>
                <w:sz w:val="18"/>
                <w:szCs w:val="18"/>
              </w:rPr>
            </w:pPr>
            <w:r w:rsidRPr="005419B4">
              <w:rPr>
                <w:sz w:val="18"/>
                <w:szCs w:val="18"/>
              </w:rPr>
              <w:t>3</w:t>
            </w: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Шахдинарян Виктория</w:t>
            </w:r>
          </w:p>
        </w:tc>
        <w:tc>
          <w:tcPr>
            <w:tcW w:w="568" w:type="dxa"/>
            <w:shd w:val="clear" w:color="auto" w:fill="auto"/>
          </w:tcPr>
          <w:p w:rsidR="005419B4" w:rsidRPr="005419B4" w:rsidRDefault="005419B4" w:rsidP="005419B4">
            <w:pPr>
              <w:pStyle w:val="af6"/>
              <w:rPr>
                <w:sz w:val="18"/>
                <w:szCs w:val="18"/>
              </w:rPr>
            </w:pPr>
            <w:r w:rsidRPr="005419B4">
              <w:rPr>
                <w:sz w:val="18"/>
                <w:szCs w:val="18"/>
              </w:rPr>
              <w:t>9</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rFonts w:asciiTheme="majorHAnsi" w:hAnsiTheme="majorHAnsi"/>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Скупейко Владимир</w:t>
            </w:r>
          </w:p>
        </w:tc>
        <w:tc>
          <w:tcPr>
            <w:tcW w:w="568" w:type="dxa"/>
            <w:shd w:val="clear" w:color="auto" w:fill="auto"/>
          </w:tcPr>
          <w:p w:rsidR="005419B4" w:rsidRPr="005419B4" w:rsidRDefault="005419B4" w:rsidP="005419B4">
            <w:pPr>
              <w:pStyle w:val="af6"/>
              <w:rPr>
                <w:sz w:val="18"/>
                <w:szCs w:val="18"/>
              </w:rPr>
            </w:pPr>
            <w:r w:rsidRPr="005419B4">
              <w:rPr>
                <w:sz w:val="18"/>
                <w:szCs w:val="18"/>
              </w:rPr>
              <w:t>8</w:t>
            </w:r>
          </w:p>
        </w:tc>
        <w:tc>
          <w:tcPr>
            <w:tcW w:w="2975" w:type="dxa"/>
            <w:shd w:val="clear" w:color="auto" w:fill="auto"/>
          </w:tcPr>
          <w:p w:rsidR="005419B4" w:rsidRPr="005419B4" w:rsidRDefault="005419B4" w:rsidP="005419B4">
            <w:pPr>
              <w:pStyle w:val="af6"/>
              <w:rPr>
                <w:sz w:val="18"/>
                <w:szCs w:val="18"/>
              </w:rPr>
            </w:pPr>
            <w:r w:rsidRPr="005419B4">
              <w:rPr>
                <w:sz w:val="18"/>
                <w:szCs w:val="18"/>
              </w:rPr>
              <w:t>Токарчук Татьяна Викторовна, учитель географии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rFonts w:asciiTheme="majorHAnsi" w:hAnsiTheme="majorHAnsi"/>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Стародубова Елизавета</w:t>
            </w:r>
          </w:p>
        </w:tc>
        <w:tc>
          <w:tcPr>
            <w:tcW w:w="568" w:type="dxa"/>
            <w:shd w:val="clear" w:color="auto" w:fill="auto"/>
          </w:tcPr>
          <w:p w:rsidR="005419B4" w:rsidRPr="005419B4" w:rsidRDefault="005419B4" w:rsidP="005419B4">
            <w:pPr>
              <w:pStyle w:val="af6"/>
              <w:rPr>
                <w:sz w:val="18"/>
                <w:szCs w:val="18"/>
              </w:rPr>
            </w:pPr>
            <w:r w:rsidRPr="005419B4">
              <w:rPr>
                <w:sz w:val="18"/>
                <w:szCs w:val="18"/>
              </w:rPr>
              <w:t>10</w:t>
            </w:r>
          </w:p>
        </w:tc>
        <w:tc>
          <w:tcPr>
            <w:tcW w:w="2975" w:type="dxa"/>
            <w:shd w:val="clear" w:color="auto" w:fill="auto"/>
          </w:tcPr>
          <w:p w:rsidR="005419B4" w:rsidRPr="005419B4" w:rsidRDefault="005419B4" w:rsidP="005419B4">
            <w:pPr>
              <w:pStyle w:val="af6"/>
              <w:rPr>
                <w:sz w:val="18"/>
                <w:szCs w:val="18"/>
              </w:rPr>
            </w:pPr>
            <w:r w:rsidRPr="005419B4">
              <w:rPr>
                <w:rFonts w:asciiTheme="majorHAnsi" w:hAnsiTheme="majorHAnsi"/>
                <w:sz w:val="18"/>
                <w:szCs w:val="18"/>
              </w:rPr>
              <w:t>Киселева Наталья Александровна,</w:t>
            </w:r>
            <w:r w:rsidRPr="005419B4">
              <w:rPr>
                <w:sz w:val="18"/>
                <w:szCs w:val="18"/>
              </w:rPr>
              <w:t xml:space="preserve"> учитель информатики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 xml:space="preserve">II Всероссийский конкурс исследовательских и проектных </w:t>
            </w:r>
            <w:r w:rsidRPr="005419B4">
              <w:rPr>
                <w:sz w:val="18"/>
                <w:szCs w:val="18"/>
              </w:rPr>
              <w:lastRenderedPageBreak/>
              <w:t>работ «Грани науки -2017» Биология</w:t>
            </w:r>
          </w:p>
        </w:tc>
        <w:tc>
          <w:tcPr>
            <w:tcW w:w="709" w:type="dxa"/>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lastRenderedPageBreak/>
              <w:t>февраль</w:t>
            </w:r>
          </w:p>
        </w:tc>
        <w:tc>
          <w:tcPr>
            <w:tcW w:w="708" w:type="dxa"/>
            <w:shd w:val="clear" w:color="auto" w:fill="auto"/>
          </w:tcPr>
          <w:p w:rsidR="005419B4" w:rsidRPr="005419B4" w:rsidRDefault="005419B4" w:rsidP="005419B4">
            <w:pPr>
              <w:pStyle w:val="af6"/>
              <w:rPr>
                <w:sz w:val="18"/>
                <w:szCs w:val="18"/>
              </w:rPr>
            </w:pPr>
            <w:r w:rsidRPr="005419B4">
              <w:rPr>
                <w:sz w:val="18"/>
                <w:szCs w:val="18"/>
              </w:rPr>
              <w:t>1</w:t>
            </w: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Бухвал Илья</w:t>
            </w:r>
          </w:p>
        </w:tc>
        <w:tc>
          <w:tcPr>
            <w:tcW w:w="568" w:type="dxa"/>
            <w:shd w:val="clear" w:color="auto" w:fill="auto"/>
          </w:tcPr>
          <w:p w:rsidR="005419B4" w:rsidRPr="005419B4" w:rsidRDefault="005419B4" w:rsidP="005419B4">
            <w:pPr>
              <w:pStyle w:val="af6"/>
              <w:rPr>
                <w:sz w:val="18"/>
                <w:szCs w:val="18"/>
              </w:rPr>
            </w:pP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Всероссийский конкурс исследовательских работ «Свет познания» Биология</w:t>
            </w:r>
          </w:p>
        </w:tc>
        <w:tc>
          <w:tcPr>
            <w:tcW w:w="709" w:type="dxa"/>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t>февраль</w:t>
            </w:r>
          </w:p>
        </w:tc>
        <w:tc>
          <w:tcPr>
            <w:tcW w:w="708" w:type="dxa"/>
            <w:shd w:val="clear" w:color="auto" w:fill="auto"/>
          </w:tcPr>
          <w:p w:rsidR="005419B4" w:rsidRPr="005419B4" w:rsidRDefault="005419B4" w:rsidP="005419B4">
            <w:pPr>
              <w:pStyle w:val="af6"/>
              <w:rPr>
                <w:sz w:val="18"/>
                <w:szCs w:val="18"/>
              </w:rPr>
            </w:pPr>
            <w:r w:rsidRPr="005419B4">
              <w:rPr>
                <w:sz w:val="18"/>
                <w:szCs w:val="18"/>
              </w:rPr>
              <w:t>1</w:t>
            </w: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Бухвал Илья</w:t>
            </w:r>
          </w:p>
        </w:tc>
        <w:tc>
          <w:tcPr>
            <w:tcW w:w="568" w:type="dxa"/>
            <w:shd w:val="clear" w:color="auto" w:fill="auto"/>
          </w:tcPr>
          <w:p w:rsidR="005419B4" w:rsidRPr="005419B4" w:rsidRDefault="005419B4" w:rsidP="005419B4">
            <w:pPr>
              <w:pStyle w:val="af6"/>
              <w:rPr>
                <w:sz w:val="18"/>
                <w:szCs w:val="18"/>
              </w:rPr>
            </w:pP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Всероссийский конкурс исследовательских работ «Классная работа!» Биология</w:t>
            </w:r>
          </w:p>
        </w:tc>
        <w:tc>
          <w:tcPr>
            <w:tcW w:w="709" w:type="dxa"/>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t>февраль</w:t>
            </w:r>
          </w:p>
        </w:tc>
        <w:tc>
          <w:tcPr>
            <w:tcW w:w="708" w:type="dxa"/>
            <w:shd w:val="clear" w:color="auto" w:fill="auto"/>
          </w:tcPr>
          <w:p w:rsidR="005419B4" w:rsidRPr="005419B4" w:rsidRDefault="005419B4" w:rsidP="005419B4">
            <w:pPr>
              <w:pStyle w:val="af6"/>
              <w:rPr>
                <w:sz w:val="18"/>
                <w:szCs w:val="18"/>
              </w:rPr>
            </w:pPr>
            <w:r w:rsidRPr="005419B4">
              <w:rPr>
                <w:sz w:val="18"/>
                <w:szCs w:val="18"/>
              </w:rPr>
              <w:t>1</w:t>
            </w: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Бухвал Илья</w:t>
            </w:r>
          </w:p>
        </w:tc>
        <w:tc>
          <w:tcPr>
            <w:tcW w:w="568" w:type="dxa"/>
            <w:shd w:val="clear" w:color="auto" w:fill="auto"/>
          </w:tcPr>
          <w:p w:rsidR="005419B4" w:rsidRPr="005419B4" w:rsidRDefault="005419B4" w:rsidP="005419B4">
            <w:pPr>
              <w:pStyle w:val="af6"/>
              <w:rPr>
                <w:sz w:val="18"/>
                <w:szCs w:val="18"/>
              </w:rPr>
            </w:pP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КВН</w:t>
            </w:r>
          </w:p>
        </w:tc>
        <w:tc>
          <w:tcPr>
            <w:tcW w:w="709" w:type="dxa"/>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t>февраль</w:t>
            </w: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Улиханян Карен, Комар Полина, Стародубова Лиза,</w:t>
            </w:r>
          </w:p>
          <w:p w:rsidR="005419B4" w:rsidRPr="005419B4" w:rsidRDefault="005419B4" w:rsidP="005419B4">
            <w:pPr>
              <w:pStyle w:val="af6"/>
              <w:rPr>
                <w:sz w:val="18"/>
                <w:szCs w:val="18"/>
              </w:rPr>
            </w:pPr>
            <w:r w:rsidRPr="005419B4">
              <w:rPr>
                <w:sz w:val="18"/>
                <w:szCs w:val="18"/>
              </w:rPr>
              <w:t>Мазур Евгений,</w:t>
            </w:r>
          </w:p>
          <w:p w:rsidR="005419B4" w:rsidRPr="005419B4" w:rsidRDefault="005419B4" w:rsidP="005419B4">
            <w:pPr>
              <w:pStyle w:val="af6"/>
              <w:rPr>
                <w:sz w:val="18"/>
                <w:szCs w:val="18"/>
              </w:rPr>
            </w:pPr>
            <w:r w:rsidRPr="005419B4">
              <w:rPr>
                <w:sz w:val="18"/>
                <w:szCs w:val="18"/>
              </w:rPr>
              <w:t xml:space="preserve">Стародубов Иван, </w:t>
            </w:r>
          </w:p>
          <w:p w:rsidR="005419B4" w:rsidRPr="005419B4" w:rsidRDefault="005419B4" w:rsidP="005419B4">
            <w:pPr>
              <w:pStyle w:val="af6"/>
              <w:rPr>
                <w:sz w:val="18"/>
                <w:szCs w:val="18"/>
              </w:rPr>
            </w:pPr>
            <w:r w:rsidRPr="005419B4">
              <w:rPr>
                <w:sz w:val="18"/>
                <w:szCs w:val="18"/>
              </w:rPr>
              <w:t>Кроненберг Дмитрий</w:t>
            </w:r>
          </w:p>
        </w:tc>
        <w:tc>
          <w:tcPr>
            <w:tcW w:w="568" w:type="dxa"/>
            <w:shd w:val="clear" w:color="auto" w:fill="auto"/>
          </w:tcPr>
          <w:p w:rsidR="005419B4" w:rsidRPr="005419B4" w:rsidRDefault="005419B4" w:rsidP="005419B4">
            <w:pPr>
              <w:pStyle w:val="af6"/>
              <w:rPr>
                <w:sz w:val="18"/>
                <w:szCs w:val="18"/>
              </w:rPr>
            </w:pPr>
          </w:p>
        </w:tc>
        <w:tc>
          <w:tcPr>
            <w:tcW w:w="2975" w:type="dxa"/>
            <w:shd w:val="clear" w:color="auto" w:fill="auto"/>
          </w:tcPr>
          <w:p w:rsidR="005419B4" w:rsidRPr="005419B4" w:rsidRDefault="005419B4" w:rsidP="005419B4">
            <w:pPr>
              <w:pStyle w:val="af6"/>
              <w:rPr>
                <w:sz w:val="18"/>
                <w:szCs w:val="18"/>
              </w:rPr>
            </w:pPr>
            <w:r w:rsidRPr="005419B4">
              <w:rPr>
                <w:sz w:val="18"/>
                <w:szCs w:val="18"/>
              </w:rPr>
              <w:t xml:space="preserve">Стомина Александра Николаевна, </w:t>
            </w:r>
          </w:p>
          <w:p w:rsidR="005419B4" w:rsidRPr="005419B4" w:rsidRDefault="005419B4" w:rsidP="005419B4">
            <w:pPr>
              <w:pStyle w:val="af6"/>
              <w:rPr>
                <w:sz w:val="18"/>
                <w:szCs w:val="18"/>
              </w:rPr>
            </w:pPr>
          </w:p>
          <w:p w:rsidR="005419B4" w:rsidRPr="005419B4" w:rsidRDefault="005419B4" w:rsidP="005419B4">
            <w:pPr>
              <w:pStyle w:val="af6"/>
              <w:rPr>
                <w:sz w:val="18"/>
                <w:szCs w:val="18"/>
              </w:rPr>
            </w:pPr>
            <w:r w:rsidRPr="005419B4">
              <w:rPr>
                <w:sz w:val="18"/>
                <w:szCs w:val="18"/>
              </w:rPr>
              <w:t>Горелкова Наталья Николаевна</w:t>
            </w:r>
          </w:p>
        </w:tc>
      </w:tr>
      <w:tr w:rsidR="005419B4" w:rsidRPr="005419B4" w:rsidTr="005419B4">
        <w:trPr>
          <w:trHeight w:val="503"/>
        </w:trPr>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Всероссийский конкурс «Зеленая планета» (районный этап) Биология</w:t>
            </w:r>
          </w:p>
        </w:tc>
        <w:tc>
          <w:tcPr>
            <w:tcW w:w="709" w:type="dxa"/>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t>март</w:t>
            </w:r>
          </w:p>
        </w:tc>
        <w:tc>
          <w:tcPr>
            <w:tcW w:w="708" w:type="dxa"/>
            <w:vMerge w:val="restart"/>
            <w:shd w:val="clear" w:color="auto" w:fill="auto"/>
          </w:tcPr>
          <w:p w:rsidR="005419B4" w:rsidRPr="005419B4" w:rsidRDefault="005419B4" w:rsidP="005419B4">
            <w:pPr>
              <w:pStyle w:val="af6"/>
              <w:rPr>
                <w:sz w:val="18"/>
                <w:szCs w:val="18"/>
              </w:rPr>
            </w:pPr>
            <w:r w:rsidRPr="005419B4">
              <w:rPr>
                <w:sz w:val="18"/>
                <w:szCs w:val="18"/>
              </w:rPr>
              <w:t>2</w:t>
            </w: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Улиханян Карен</w:t>
            </w:r>
          </w:p>
        </w:tc>
        <w:tc>
          <w:tcPr>
            <w:tcW w:w="568" w:type="dxa"/>
            <w:shd w:val="clear" w:color="auto" w:fill="auto"/>
          </w:tcPr>
          <w:p w:rsidR="005419B4" w:rsidRPr="005419B4" w:rsidRDefault="005419B4" w:rsidP="005419B4">
            <w:pPr>
              <w:pStyle w:val="af6"/>
              <w:rPr>
                <w:sz w:val="18"/>
                <w:szCs w:val="18"/>
              </w:rPr>
            </w:pPr>
            <w:r w:rsidRPr="005419B4">
              <w:rPr>
                <w:sz w:val="18"/>
                <w:szCs w:val="18"/>
              </w:rPr>
              <w:t>10</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Всероссийский конкурс «Зеленая планета» (районный этап)  Изо</w:t>
            </w:r>
          </w:p>
        </w:tc>
        <w:tc>
          <w:tcPr>
            <w:tcW w:w="709" w:type="dxa"/>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t>март</w:t>
            </w: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3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Калмыкова Снежана</w:t>
            </w:r>
          </w:p>
        </w:tc>
        <w:tc>
          <w:tcPr>
            <w:tcW w:w="568" w:type="dxa"/>
            <w:shd w:val="clear" w:color="auto" w:fill="auto"/>
          </w:tcPr>
          <w:p w:rsidR="005419B4" w:rsidRPr="005419B4" w:rsidRDefault="005419B4" w:rsidP="005419B4">
            <w:pPr>
              <w:pStyle w:val="af6"/>
              <w:rPr>
                <w:sz w:val="18"/>
                <w:szCs w:val="18"/>
              </w:rPr>
            </w:pPr>
            <w:r w:rsidRPr="005419B4">
              <w:rPr>
                <w:sz w:val="18"/>
                <w:szCs w:val="18"/>
              </w:rPr>
              <w:t>9</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val="restart"/>
            <w:shd w:val="clear" w:color="auto" w:fill="auto"/>
            <w:vAlign w:val="center"/>
          </w:tcPr>
          <w:p w:rsidR="005419B4" w:rsidRPr="005419B4" w:rsidRDefault="005419B4" w:rsidP="005419B4">
            <w:pPr>
              <w:pStyle w:val="af6"/>
              <w:rPr>
                <w:bCs/>
                <w:color w:val="000000"/>
                <w:sz w:val="18"/>
                <w:szCs w:val="18"/>
                <w:bdr w:val="none" w:sz="0" w:space="0" w:color="auto" w:frame="1"/>
                <w:shd w:val="clear" w:color="auto" w:fill="FFFFFF"/>
              </w:rPr>
            </w:pPr>
            <w:r w:rsidRPr="005419B4">
              <w:rPr>
                <w:sz w:val="18"/>
                <w:szCs w:val="18"/>
              </w:rPr>
              <w:t>ДАНЮИ</w:t>
            </w:r>
          </w:p>
        </w:tc>
        <w:tc>
          <w:tcPr>
            <w:tcW w:w="709" w:type="dxa"/>
            <w:vMerge w:val="restart"/>
            <w:shd w:val="clear" w:color="auto" w:fill="auto"/>
          </w:tcPr>
          <w:p w:rsidR="005419B4" w:rsidRPr="005419B4" w:rsidRDefault="005419B4" w:rsidP="005419B4">
            <w:pPr>
              <w:pStyle w:val="af6"/>
              <w:rPr>
                <w:sz w:val="18"/>
                <w:szCs w:val="18"/>
              </w:rPr>
            </w:pPr>
            <w:r w:rsidRPr="005419B4">
              <w:rPr>
                <w:sz w:val="18"/>
                <w:szCs w:val="18"/>
              </w:rPr>
              <w:t>март</w:t>
            </w:r>
          </w:p>
        </w:tc>
        <w:tc>
          <w:tcPr>
            <w:tcW w:w="708" w:type="dxa"/>
            <w:vMerge w:val="restart"/>
            <w:shd w:val="clear" w:color="auto" w:fill="auto"/>
          </w:tcPr>
          <w:p w:rsidR="005419B4" w:rsidRPr="005419B4" w:rsidRDefault="005419B4" w:rsidP="005419B4">
            <w:pPr>
              <w:pStyle w:val="af6"/>
              <w:rPr>
                <w:sz w:val="18"/>
                <w:szCs w:val="18"/>
              </w:rPr>
            </w:pPr>
            <w:r w:rsidRPr="005419B4">
              <w:rPr>
                <w:sz w:val="18"/>
                <w:szCs w:val="18"/>
              </w:rPr>
              <w:t>3</w:t>
            </w: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Улиханян Карен</w:t>
            </w:r>
          </w:p>
          <w:p w:rsidR="005419B4" w:rsidRPr="005419B4" w:rsidRDefault="005419B4" w:rsidP="005419B4">
            <w:pPr>
              <w:pStyle w:val="af6"/>
              <w:rPr>
                <w:sz w:val="18"/>
                <w:szCs w:val="18"/>
              </w:rPr>
            </w:pPr>
          </w:p>
        </w:tc>
        <w:tc>
          <w:tcPr>
            <w:tcW w:w="568" w:type="dxa"/>
            <w:shd w:val="clear" w:color="auto" w:fill="auto"/>
          </w:tcPr>
          <w:p w:rsidR="005419B4" w:rsidRPr="005419B4" w:rsidRDefault="005419B4" w:rsidP="005419B4">
            <w:pPr>
              <w:pStyle w:val="af6"/>
              <w:rPr>
                <w:sz w:val="18"/>
                <w:szCs w:val="18"/>
              </w:rPr>
            </w:pPr>
            <w:r w:rsidRPr="005419B4">
              <w:rPr>
                <w:sz w:val="18"/>
                <w:szCs w:val="18"/>
              </w:rPr>
              <w:t>10</w:t>
            </w:r>
          </w:p>
        </w:tc>
        <w:tc>
          <w:tcPr>
            <w:tcW w:w="2975" w:type="dxa"/>
            <w:vMerge w:val="restart"/>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vAlign w:val="center"/>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Бухвал Илья</w:t>
            </w:r>
          </w:p>
          <w:p w:rsidR="005419B4" w:rsidRPr="005419B4" w:rsidRDefault="005419B4" w:rsidP="005419B4">
            <w:pPr>
              <w:pStyle w:val="af6"/>
              <w:rPr>
                <w:sz w:val="18"/>
                <w:szCs w:val="18"/>
              </w:rPr>
            </w:pPr>
          </w:p>
        </w:tc>
        <w:tc>
          <w:tcPr>
            <w:tcW w:w="568" w:type="dxa"/>
            <w:shd w:val="clear" w:color="auto" w:fill="auto"/>
          </w:tcPr>
          <w:p w:rsidR="005419B4" w:rsidRPr="005419B4" w:rsidRDefault="005419B4" w:rsidP="005419B4">
            <w:pPr>
              <w:pStyle w:val="af6"/>
              <w:rPr>
                <w:sz w:val="18"/>
                <w:szCs w:val="18"/>
              </w:rPr>
            </w:pPr>
            <w:r w:rsidRPr="005419B4">
              <w:rPr>
                <w:sz w:val="18"/>
                <w:szCs w:val="18"/>
              </w:rPr>
              <w:t>11</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vAlign w:val="center"/>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3 место</w:t>
            </w: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Шахдинарян Виктория</w:t>
            </w:r>
          </w:p>
        </w:tc>
        <w:tc>
          <w:tcPr>
            <w:tcW w:w="568" w:type="dxa"/>
            <w:shd w:val="clear" w:color="auto" w:fill="auto"/>
          </w:tcPr>
          <w:p w:rsidR="005419B4" w:rsidRPr="005419B4" w:rsidRDefault="005419B4" w:rsidP="005419B4">
            <w:pPr>
              <w:pStyle w:val="af6"/>
              <w:rPr>
                <w:sz w:val="18"/>
                <w:szCs w:val="18"/>
              </w:rPr>
            </w:pPr>
            <w:r w:rsidRPr="005419B4">
              <w:rPr>
                <w:sz w:val="18"/>
                <w:szCs w:val="18"/>
              </w:rPr>
              <w:t>9</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vAlign w:val="center"/>
          </w:tcPr>
          <w:p w:rsidR="005419B4" w:rsidRPr="005419B4" w:rsidRDefault="005419B4" w:rsidP="005419B4">
            <w:pPr>
              <w:pStyle w:val="af6"/>
              <w:rPr>
                <w:bCs/>
                <w:color w:val="000000"/>
                <w:sz w:val="18"/>
                <w:szCs w:val="18"/>
                <w:bdr w:val="none" w:sz="0" w:space="0" w:color="auto" w:frame="1"/>
                <w:shd w:val="clear" w:color="auto" w:fill="FFFFFF"/>
              </w:rPr>
            </w:pPr>
            <w:r w:rsidRPr="005419B4">
              <w:rPr>
                <w:sz w:val="18"/>
                <w:szCs w:val="18"/>
                <w:shd w:val="clear" w:color="auto" w:fill="FFFFFF"/>
              </w:rPr>
              <w:t>Межрегиональный конкурс Экологического плаката "Мы за чистые города России" Ассоциация "Чистый город" (Санкт-Петербург) Номинация «Поделки из отходов»</w:t>
            </w:r>
          </w:p>
        </w:tc>
        <w:tc>
          <w:tcPr>
            <w:tcW w:w="709" w:type="dxa"/>
            <w:shd w:val="clear" w:color="auto" w:fill="auto"/>
          </w:tcPr>
          <w:p w:rsidR="005419B4" w:rsidRPr="005419B4" w:rsidRDefault="005419B4" w:rsidP="005419B4">
            <w:pPr>
              <w:pStyle w:val="af6"/>
              <w:rPr>
                <w:sz w:val="18"/>
                <w:szCs w:val="18"/>
              </w:rPr>
            </w:pPr>
            <w:r w:rsidRPr="005419B4">
              <w:rPr>
                <w:sz w:val="18"/>
                <w:szCs w:val="18"/>
              </w:rPr>
              <w:t>март</w:t>
            </w:r>
          </w:p>
        </w:tc>
        <w:tc>
          <w:tcPr>
            <w:tcW w:w="708" w:type="dxa"/>
            <w:shd w:val="clear" w:color="auto" w:fill="auto"/>
          </w:tcPr>
          <w:p w:rsidR="005419B4" w:rsidRPr="005419B4" w:rsidRDefault="005419B4" w:rsidP="005419B4">
            <w:pPr>
              <w:pStyle w:val="af6"/>
              <w:rPr>
                <w:sz w:val="18"/>
                <w:szCs w:val="18"/>
              </w:rPr>
            </w:pPr>
            <w:r w:rsidRPr="005419B4">
              <w:rPr>
                <w:sz w:val="18"/>
                <w:szCs w:val="18"/>
              </w:rPr>
              <w:t>1</w:t>
            </w: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Сергеева Полина</w:t>
            </w:r>
          </w:p>
        </w:tc>
        <w:tc>
          <w:tcPr>
            <w:tcW w:w="568" w:type="dxa"/>
            <w:shd w:val="clear" w:color="auto" w:fill="auto"/>
          </w:tcPr>
          <w:p w:rsidR="005419B4" w:rsidRPr="005419B4" w:rsidRDefault="005419B4" w:rsidP="005419B4">
            <w:pPr>
              <w:pStyle w:val="af6"/>
              <w:rPr>
                <w:sz w:val="18"/>
                <w:szCs w:val="18"/>
              </w:rPr>
            </w:pPr>
            <w:r w:rsidRPr="005419B4">
              <w:rPr>
                <w:sz w:val="18"/>
                <w:szCs w:val="18"/>
              </w:rPr>
              <w:t>5</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vAlign w:val="center"/>
          </w:tcPr>
          <w:p w:rsidR="005419B4" w:rsidRPr="005419B4" w:rsidRDefault="005419B4" w:rsidP="005419B4">
            <w:pPr>
              <w:pStyle w:val="af6"/>
              <w:rPr>
                <w:sz w:val="18"/>
                <w:szCs w:val="18"/>
                <w:shd w:val="clear" w:color="auto" w:fill="FFFFFF"/>
              </w:rPr>
            </w:pPr>
            <w:r w:rsidRPr="005419B4">
              <w:rPr>
                <w:bCs/>
                <w:sz w:val="18"/>
                <w:szCs w:val="18"/>
              </w:rPr>
              <w:t>X</w:t>
            </w:r>
            <w:r w:rsidRPr="005419B4">
              <w:rPr>
                <w:bCs/>
                <w:sz w:val="18"/>
                <w:szCs w:val="18"/>
                <w:lang w:val="en-US"/>
              </w:rPr>
              <w:t>LI</w:t>
            </w:r>
            <w:r w:rsidRPr="005419B4">
              <w:rPr>
                <w:bCs/>
                <w:sz w:val="18"/>
                <w:szCs w:val="18"/>
              </w:rPr>
              <w:t xml:space="preserve">-й конкурс "Мы и биосфера"    </w:t>
            </w:r>
            <w:r w:rsidRPr="005419B4">
              <w:rPr>
                <w:sz w:val="18"/>
                <w:szCs w:val="18"/>
                <w:shd w:val="clear" w:color="auto" w:fill="FFFFFF"/>
              </w:rPr>
              <w:t xml:space="preserve">             </w:t>
            </w:r>
            <w:r w:rsidRPr="005419B4">
              <w:rPr>
                <w:sz w:val="18"/>
                <w:szCs w:val="18"/>
              </w:rPr>
              <w:t xml:space="preserve">Ежегодный конкурс исследовательских работ учащихся города Москвы </w:t>
            </w:r>
            <w:r w:rsidRPr="005419B4">
              <w:rPr>
                <w:sz w:val="18"/>
                <w:szCs w:val="18"/>
                <w:shd w:val="clear" w:color="auto" w:fill="FFFFFF"/>
              </w:rPr>
              <w:t xml:space="preserve">  </w:t>
            </w:r>
            <w:r w:rsidRPr="005419B4">
              <w:rPr>
                <w:sz w:val="18"/>
                <w:szCs w:val="18"/>
              </w:rPr>
              <w:t>(с участием учащихся других регионов России и зарубежных стран)</w:t>
            </w:r>
            <w:r w:rsidRPr="005419B4">
              <w:rPr>
                <w:sz w:val="18"/>
                <w:szCs w:val="18"/>
                <w:shd w:val="clear" w:color="auto" w:fill="FFFFFF"/>
              </w:rPr>
              <w:t xml:space="preserve">                                          </w:t>
            </w:r>
            <w:r w:rsidRPr="005419B4">
              <w:rPr>
                <w:sz w:val="18"/>
                <w:szCs w:val="18"/>
              </w:rPr>
              <w:t>«БИОЭКОЛОГИЯ»</w:t>
            </w:r>
            <w:r w:rsidRPr="005419B4">
              <w:rPr>
                <w:sz w:val="18"/>
                <w:szCs w:val="18"/>
                <w:shd w:val="clear" w:color="auto" w:fill="FFFFFF"/>
              </w:rPr>
              <w:t xml:space="preserve">    </w:t>
            </w:r>
          </w:p>
        </w:tc>
        <w:tc>
          <w:tcPr>
            <w:tcW w:w="709" w:type="dxa"/>
            <w:shd w:val="clear" w:color="auto" w:fill="auto"/>
          </w:tcPr>
          <w:p w:rsidR="005419B4" w:rsidRPr="005419B4" w:rsidRDefault="005419B4" w:rsidP="005419B4">
            <w:pPr>
              <w:pStyle w:val="af6"/>
              <w:rPr>
                <w:sz w:val="18"/>
                <w:szCs w:val="18"/>
              </w:rPr>
            </w:pPr>
            <w:r w:rsidRPr="005419B4">
              <w:rPr>
                <w:sz w:val="18"/>
                <w:szCs w:val="18"/>
              </w:rPr>
              <w:t>март</w:t>
            </w:r>
          </w:p>
        </w:tc>
        <w:tc>
          <w:tcPr>
            <w:tcW w:w="708" w:type="dxa"/>
            <w:shd w:val="clear" w:color="auto" w:fill="auto"/>
          </w:tcPr>
          <w:p w:rsidR="005419B4" w:rsidRPr="005419B4" w:rsidRDefault="005419B4" w:rsidP="005419B4">
            <w:pPr>
              <w:pStyle w:val="af6"/>
              <w:rPr>
                <w:sz w:val="18"/>
                <w:szCs w:val="18"/>
              </w:rPr>
            </w:pPr>
            <w:r w:rsidRPr="005419B4">
              <w:rPr>
                <w:sz w:val="18"/>
                <w:szCs w:val="18"/>
              </w:rPr>
              <w:t>2</w:t>
            </w:r>
          </w:p>
        </w:tc>
        <w:tc>
          <w:tcPr>
            <w:tcW w:w="1843" w:type="dxa"/>
            <w:shd w:val="clear" w:color="auto" w:fill="auto"/>
          </w:tcPr>
          <w:p w:rsidR="005419B4" w:rsidRPr="005419B4" w:rsidRDefault="005419B4" w:rsidP="005419B4">
            <w:pPr>
              <w:pStyle w:val="af6"/>
              <w:rPr>
                <w:sz w:val="18"/>
                <w:szCs w:val="18"/>
              </w:rPr>
            </w:pPr>
            <w:r w:rsidRPr="005419B4">
              <w:rPr>
                <w:bCs/>
                <w:sz w:val="18"/>
                <w:szCs w:val="18"/>
              </w:rPr>
              <w:t xml:space="preserve">Лауреат </w:t>
            </w:r>
            <w:r w:rsidRPr="005419B4">
              <w:rPr>
                <w:bCs/>
                <w:sz w:val="18"/>
                <w:szCs w:val="18"/>
                <w:lang w:val="en-US"/>
              </w:rPr>
              <w:t>II</w:t>
            </w:r>
            <w:r w:rsidRPr="005419B4">
              <w:rPr>
                <w:bCs/>
                <w:sz w:val="18"/>
                <w:szCs w:val="18"/>
              </w:rPr>
              <w:t xml:space="preserve"> этапа </w:t>
            </w: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Драч Алина</w:t>
            </w:r>
          </w:p>
        </w:tc>
        <w:tc>
          <w:tcPr>
            <w:tcW w:w="568" w:type="dxa"/>
            <w:shd w:val="clear" w:color="auto" w:fill="auto"/>
          </w:tcPr>
          <w:p w:rsidR="005419B4" w:rsidRPr="005419B4" w:rsidRDefault="005419B4" w:rsidP="005419B4">
            <w:pPr>
              <w:pStyle w:val="af6"/>
              <w:rPr>
                <w:sz w:val="18"/>
                <w:szCs w:val="18"/>
              </w:rPr>
            </w:pPr>
            <w:r w:rsidRPr="005419B4">
              <w:rPr>
                <w:sz w:val="18"/>
                <w:szCs w:val="18"/>
              </w:rPr>
              <w:t>6</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Финальная игра команд КВН</w:t>
            </w:r>
          </w:p>
        </w:tc>
        <w:tc>
          <w:tcPr>
            <w:tcW w:w="709" w:type="dxa"/>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t>март</w:t>
            </w: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Улиханян Карен, Комар Полина, Стародубова Лиза,</w:t>
            </w:r>
          </w:p>
          <w:p w:rsidR="005419B4" w:rsidRPr="005419B4" w:rsidRDefault="005419B4" w:rsidP="005419B4">
            <w:pPr>
              <w:pStyle w:val="af6"/>
              <w:rPr>
                <w:sz w:val="18"/>
                <w:szCs w:val="18"/>
              </w:rPr>
            </w:pPr>
            <w:r w:rsidRPr="005419B4">
              <w:rPr>
                <w:sz w:val="18"/>
                <w:szCs w:val="18"/>
              </w:rPr>
              <w:t>Мазур Евгений,</w:t>
            </w:r>
          </w:p>
          <w:p w:rsidR="005419B4" w:rsidRPr="005419B4" w:rsidRDefault="005419B4" w:rsidP="005419B4">
            <w:pPr>
              <w:pStyle w:val="af6"/>
              <w:rPr>
                <w:sz w:val="18"/>
                <w:szCs w:val="18"/>
              </w:rPr>
            </w:pPr>
            <w:r w:rsidRPr="005419B4">
              <w:rPr>
                <w:sz w:val="18"/>
                <w:szCs w:val="18"/>
              </w:rPr>
              <w:t xml:space="preserve">Стародубов Иван, </w:t>
            </w:r>
          </w:p>
          <w:p w:rsidR="005419B4" w:rsidRPr="005419B4" w:rsidRDefault="005419B4" w:rsidP="005419B4">
            <w:pPr>
              <w:pStyle w:val="af6"/>
              <w:rPr>
                <w:sz w:val="18"/>
                <w:szCs w:val="18"/>
              </w:rPr>
            </w:pPr>
            <w:r w:rsidRPr="005419B4">
              <w:rPr>
                <w:sz w:val="18"/>
                <w:szCs w:val="18"/>
              </w:rPr>
              <w:t>Кроненберг Дмитрий</w:t>
            </w:r>
          </w:p>
        </w:tc>
        <w:tc>
          <w:tcPr>
            <w:tcW w:w="568" w:type="dxa"/>
            <w:shd w:val="clear" w:color="auto" w:fill="auto"/>
          </w:tcPr>
          <w:p w:rsidR="005419B4" w:rsidRPr="005419B4" w:rsidRDefault="005419B4" w:rsidP="005419B4">
            <w:pPr>
              <w:pStyle w:val="af6"/>
              <w:rPr>
                <w:sz w:val="18"/>
                <w:szCs w:val="18"/>
              </w:rPr>
            </w:pPr>
          </w:p>
        </w:tc>
        <w:tc>
          <w:tcPr>
            <w:tcW w:w="2975" w:type="dxa"/>
            <w:shd w:val="clear" w:color="auto" w:fill="auto"/>
          </w:tcPr>
          <w:p w:rsidR="005419B4" w:rsidRPr="005419B4" w:rsidRDefault="005419B4" w:rsidP="005419B4">
            <w:pPr>
              <w:pStyle w:val="af6"/>
              <w:rPr>
                <w:sz w:val="18"/>
                <w:szCs w:val="18"/>
              </w:rPr>
            </w:pPr>
            <w:r w:rsidRPr="005419B4">
              <w:rPr>
                <w:sz w:val="18"/>
                <w:szCs w:val="18"/>
              </w:rPr>
              <w:t xml:space="preserve">Стомина Александра Николаевна, </w:t>
            </w:r>
          </w:p>
          <w:p w:rsidR="005419B4" w:rsidRPr="005419B4" w:rsidRDefault="005419B4" w:rsidP="005419B4">
            <w:pPr>
              <w:pStyle w:val="af6"/>
              <w:rPr>
                <w:sz w:val="18"/>
                <w:szCs w:val="18"/>
              </w:rPr>
            </w:pPr>
          </w:p>
          <w:p w:rsidR="005419B4" w:rsidRPr="005419B4" w:rsidRDefault="005419B4" w:rsidP="005419B4">
            <w:pPr>
              <w:pStyle w:val="af6"/>
              <w:rPr>
                <w:sz w:val="18"/>
                <w:szCs w:val="18"/>
              </w:rPr>
            </w:pPr>
            <w:r w:rsidRPr="005419B4">
              <w:rPr>
                <w:sz w:val="18"/>
                <w:szCs w:val="18"/>
              </w:rPr>
              <w:t>Горелкова Наталья Николаевна</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val="restart"/>
            <w:shd w:val="clear" w:color="auto" w:fill="auto"/>
          </w:tcPr>
          <w:p w:rsidR="005419B4" w:rsidRPr="005419B4" w:rsidRDefault="005419B4" w:rsidP="005419B4">
            <w:pPr>
              <w:pStyle w:val="af6"/>
              <w:rPr>
                <w:sz w:val="18"/>
                <w:szCs w:val="18"/>
              </w:rPr>
            </w:pPr>
            <w:r w:rsidRPr="005419B4">
              <w:rPr>
                <w:sz w:val="18"/>
                <w:szCs w:val="18"/>
              </w:rPr>
              <w:t xml:space="preserve">Конкурс «Живая </w:t>
            </w:r>
            <w:r w:rsidRPr="005419B4">
              <w:rPr>
                <w:sz w:val="18"/>
                <w:szCs w:val="18"/>
              </w:rPr>
              <w:lastRenderedPageBreak/>
              <w:t>Классика» Литература</w:t>
            </w:r>
          </w:p>
        </w:tc>
        <w:tc>
          <w:tcPr>
            <w:tcW w:w="709" w:type="dxa"/>
            <w:vMerge w:val="restart"/>
            <w:shd w:val="clear" w:color="auto" w:fill="auto"/>
          </w:tcPr>
          <w:p w:rsidR="005419B4" w:rsidRPr="005419B4" w:rsidRDefault="005419B4" w:rsidP="005419B4">
            <w:pPr>
              <w:pStyle w:val="af6"/>
              <w:rPr>
                <w:rFonts w:asciiTheme="majorHAnsi" w:hAnsiTheme="majorHAnsi"/>
                <w:sz w:val="18"/>
                <w:szCs w:val="18"/>
              </w:rPr>
            </w:pPr>
          </w:p>
        </w:tc>
        <w:tc>
          <w:tcPr>
            <w:tcW w:w="708" w:type="dxa"/>
            <w:vMerge w:val="restart"/>
            <w:shd w:val="clear" w:color="auto" w:fill="auto"/>
          </w:tcPr>
          <w:p w:rsidR="005419B4" w:rsidRPr="005419B4" w:rsidRDefault="005419B4" w:rsidP="005419B4">
            <w:pPr>
              <w:pStyle w:val="af6"/>
              <w:rPr>
                <w:sz w:val="18"/>
                <w:szCs w:val="18"/>
              </w:rPr>
            </w:pPr>
            <w:r w:rsidRPr="005419B4">
              <w:rPr>
                <w:sz w:val="18"/>
                <w:szCs w:val="18"/>
              </w:rPr>
              <w:t>3</w:t>
            </w: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Улиханян Карен</w:t>
            </w:r>
          </w:p>
        </w:tc>
        <w:tc>
          <w:tcPr>
            <w:tcW w:w="568" w:type="dxa"/>
            <w:shd w:val="clear" w:color="auto" w:fill="auto"/>
          </w:tcPr>
          <w:p w:rsidR="005419B4" w:rsidRPr="005419B4" w:rsidRDefault="005419B4" w:rsidP="005419B4">
            <w:pPr>
              <w:pStyle w:val="af6"/>
              <w:rPr>
                <w:sz w:val="18"/>
                <w:szCs w:val="18"/>
              </w:rPr>
            </w:pPr>
            <w:r w:rsidRPr="005419B4">
              <w:rPr>
                <w:sz w:val="18"/>
                <w:szCs w:val="18"/>
              </w:rPr>
              <w:t>10</w:t>
            </w:r>
          </w:p>
        </w:tc>
        <w:tc>
          <w:tcPr>
            <w:tcW w:w="2975" w:type="dxa"/>
            <w:vMerge w:val="restart"/>
            <w:shd w:val="clear" w:color="auto" w:fill="auto"/>
          </w:tcPr>
          <w:p w:rsidR="005419B4" w:rsidRPr="005419B4" w:rsidRDefault="005419B4" w:rsidP="005419B4">
            <w:pPr>
              <w:pStyle w:val="af6"/>
              <w:rPr>
                <w:sz w:val="18"/>
                <w:szCs w:val="18"/>
              </w:rPr>
            </w:pPr>
            <w:r w:rsidRPr="005419B4">
              <w:rPr>
                <w:sz w:val="18"/>
                <w:szCs w:val="18"/>
              </w:rPr>
              <w:t>Стомина Александра Николаевна</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rFonts w:asciiTheme="majorHAnsi" w:hAnsiTheme="majorHAnsi"/>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Призер</w:t>
            </w:r>
          </w:p>
        </w:tc>
        <w:tc>
          <w:tcPr>
            <w:tcW w:w="1985" w:type="dxa"/>
            <w:shd w:val="clear" w:color="auto" w:fill="auto"/>
          </w:tcPr>
          <w:p w:rsidR="005419B4" w:rsidRPr="005419B4" w:rsidRDefault="005419B4" w:rsidP="005419B4">
            <w:pPr>
              <w:pStyle w:val="af6"/>
              <w:rPr>
                <w:sz w:val="18"/>
                <w:szCs w:val="18"/>
              </w:rPr>
            </w:pPr>
            <w:r w:rsidRPr="005419B4">
              <w:rPr>
                <w:sz w:val="18"/>
                <w:szCs w:val="18"/>
              </w:rPr>
              <w:t>Мазур Евгений</w:t>
            </w:r>
          </w:p>
        </w:tc>
        <w:tc>
          <w:tcPr>
            <w:tcW w:w="568" w:type="dxa"/>
            <w:shd w:val="clear" w:color="auto" w:fill="auto"/>
          </w:tcPr>
          <w:p w:rsidR="005419B4" w:rsidRPr="005419B4" w:rsidRDefault="005419B4" w:rsidP="005419B4">
            <w:pPr>
              <w:pStyle w:val="af6"/>
              <w:rPr>
                <w:sz w:val="18"/>
                <w:szCs w:val="18"/>
              </w:rPr>
            </w:pPr>
            <w:r w:rsidRPr="005419B4">
              <w:rPr>
                <w:sz w:val="18"/>
                <w:szCs w:val="18"/>
              </w:rPr>
              <w:t>10</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rFonts w:asciiTheme="majorHAnsi" w:hAnsiTheme="majorHAnsi"/>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призер</w:t>
            </w:r>
          </w:p>
        </w:tc>
        <w:tc>
          <w:tcPr>
            <w:tcW w:w="1985" w:type="dxa"/>
            <w:shd w:val="clear" w:color="auto" w:fill="auto"/>
          </w:tcPr>
          <w:p w:rsidR="005419B4" w:rsidRPr="005419B4" w:rsidRDefault="005419B4" w:rsidP="005419B4">
            <w:pPr>
              <w:pStyle w:val="af6"/>
              <w:rPr>
                <w:sz w:val="18"/>
                <w:szCs w:val="18"/>
              </w:rPr>
            </w:pPr>
            <w:r w:rsidRPr="005419B4">
              <w:rPr>
                <w:sz w:val="18"/>
                <w:szCs w:val="18"/>
              </w:rPr>
              <w:t>Комар Полина</w:t>
            </w:r>
          </w:p>
        </w:tc>
        <w:tc>
          <w:tcPr>
            <w:tcW w:w="568" w:type="dxa"/>
            <w:shd w:val="clear" w:color="auto" w:fill="auto"/>
          </w:tcPr>
          <w:p w:rsidR="005419B4" w:rsidRPr="005419B4" w:rsidRDefault="005419B4" w:rsidP="005419B4">
            <w:pPr>
              <w:pStyle w:val="af6"/>
              <w:rPr>
                <w:sz w:val="18"/>
                <w:szCs w:val="18"/>
              </w:rPr>
            </w:pPr>
            <w:r w:rsidRPr="005419B4">
              <w:rPr>
                <w:sz w:val="18"/>
                <w:szCs w:val="18"/>
              </w:rPr>
              <w:t>10</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Конкурс сочинений «Почему я хочу работать в органах прокуратуры»</w:t>
            </w: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Сенчуков Дмитрий</w:t>
            </w:r>
          </w:p>
        </w:tc>
        <w:tc>
          <w:tcPr>
            <w:tcW w:w="568" w:type="dxa"/>
            <w:shd w:val="clear" w:color="auto" w:fill="auto"/>
          </w:tcPr>
          <w:p w:rsidR="005419B4" w:rsidRPr="005419B4" w:rsidRDefault="005419B4" w:rsidP="005419B4">
            <w:pPr>
              <w:pStyle w:val="af6"/>
              <w:rPr>
                <w:sz w:val="18"/>
                <w:szCs w:val="18"/>
              </w:rPr>
            </w:pPr>
            <w:r w:rsidRPr="005419B4">
              <w:rPr>
                <w:sz w:val="18"/>
                <w:szCs w:val="18"/>
              </w:rPr>
              <w:t>11</w:t>
            </w:r>
          </w:p>
        </w:tc>
        <w:tc>
          <w:tcPr>
            <w:tcW w:w="2975" w:type="dxa"/>
            <w:shd w:val="clear" w:color="auto" w:fill="auto"/>
          </w:tcPr>
          <w:p w:rsidR="005419B4" w:rsidRPr="005419B4" w:rsidRDefault="005419B4" w:rsidP="005419B4">
            <w:pPr>
              <w:pStyle w:val="af6"/>
              <w:rPr>
                <w:sz w:val="18"/>
                <w:szCs w:val="18"/>
              </w:rPr>
            </w:pPr>
            <w:r w:rsidRPr="005419B4">
              <w:rPr>
                <w:rFonts w:asciiTheme="majorHAnsi" w:hAnsiTheme="majorHAnsi"/>
                <w:sz w:val="18"/>
                <w:szCs w:val="18"/>
              </w:rPr>
              <w:t>Смаилова Шейде Муртазаевна,</w:t>
            </w:r>
            <w:r w:rsidRPr="005419B4">
              <w:rPr>
                <w:sz w:val="18"/>
                <w:szCs w:val="18"/>
              </w:rPr>
              <w:t xml:space="preserve">  учитель русского языка и литературы</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vAlign w:val="center"/>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p>
        </w:tc>
        <w:tc>
          <w:tcPr>
            <w:tcW w:w="1985" w:type="dxa"/>
            <w:shd w:val="clear" w:color="auto" w:fill="auto"/>
            <w:vAlign w:val="center"/>
          </w:tcPr>
          <w:p w:rsidR="005419B4" w:rsidRPr="005419B4" w:rsidRDefault="005419B4" w:rsidP="005419B4">
            <w:pPr>
              <w:pStyle w:val="af6"/>
              <w:rPr>
                <w:sz w:val="18"/>
                <w:szCs w:val="18"/>
              </w:rPr>
            </w:pPr>
          </w:p>
        </w:tc>
        <w:tc>
          <w:tcPr>
            <w:tcW w:w="568" w:type="dxa"/>
            <w:shd w:val="clear" w:color="auto" w:fill="auto"/>
          </w:tcPr>
          <w:p w:rsidR="005419B4" w:rsidRPr="005419B4" w:rsidRDefault="005419B4" w:rsidP="005419B4">
            <w:pPr>
              <w:pStyle w:val="af6"/>
              <w:rPr>
                <w:sz w:val="18"/>
                <w:szCs w:val="18"/>
              </w:rPr>
            </w:pPr>
          </w:p>
        </w:tc>
        <w:tc>
          <w:tcPr>
            <w:tcW w:w="2975" w:type="dxa"/>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Муниципальная олимпиада по основам наук для обучающихся 4 классов</w:t>
            </w:r>
          </w:p>
        </w:tc>
        <w:tc>
          <w:tcPr>
            <w:tcW w:w="709" w:type="dxa"/>
            <w:shd w:val="clear" w:color="auto" w:fill="auto"/>
          </w:tcPr>
          <w:p w:rsidR="005419B4" w:rsidRPr="005419B4" w:rsidRDefault="005419B4" w:rsidP="005419B4">
            <w:pPr>
              <w:pStyle w:val="af6"/>
              <w:rPr>
                <w:rFonts w:asciiTheme="majorHAnsi" w:hAnsiTheme="majorHAnsi"/>
                <w:sz w:val="18"/>
                <w:szCs w:val="18"/>
              </w:rPr>
            </w:pPr>
            <w:r w:rsidRPr="005419B4">
              <w:rPr>
                <w:rFonts w:asciiTheme="majorHAnsi" w:hAnsiTheme="majorHAnsi"/>
                <w:sz w:val="18"/>
                <w:szCs w:val="18"/>
              </w:rPr>
              <w:t>март</w:t>
            </w: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Сенчукова  Нина</w:t>
            </w:r>
          </w:p>
        </w:tc>
        <w:tc>
          <w:tcPr>
            <w:tcW w:w="568" w:type="dxa"/>
            <w:shd w:val="clear" w:color="auto" w:fill="auto"/>
          </w:tcPr>
          <w:p w:rsidR="005419B4" w:rsidRPr="005419B4" w:rsidRDefault="005419B4" w:rsidP="005419B4">
            <w:pPr>
              <w:pStyle w:val="af6"/>
              <w:rPr>
                <w:sz w:val="18"/>
                <w:szCs w:val="18"/>
              </w:rPr>
            </w:pPr>
            <w:r w:rsidRPr="005419B4">
              <w:rPr>
                <w:sz w:val="18"/>
                <w:szCs w:val="18"/>
              </w:rPr>
              <w:t>4</w:t>
            </w:r>
          </w:p>
        </w:tc>
        <w:tc>
          <w:tcPr>
            <w:tcW w:w="2975" w:type="dxa"/>
            <w:shd w:val="clear" w:color="auto" w:fill="auto"/>
          </w:tcPr>
          <w:p w:rsidR="005419B4" w:rsidRPr="005419B4" w:rsidRDefault="005419B4" w:rsidP="005419B4">
            <w:pPr>
              <w:pStyle w:val="af6"/>
              <w:rPr>
                <w:rFonts w:asciiTheme="majorHAnsi" w:hAnsiTheme="majorHAnsi"/>
                <w:sz w:val="18"/>
                <w:szCs w:val="18"/>
              </w:rPr>
            </w:pPr>
            <w:r w:rsidRPr="005419B4">
              <w:rPr>
                <w:sz w:val="18"/>
                <w:szCs w:val="18"/>
              </w:rPr>
              <w:t>Чабанова Екатерина Васильевна, учитель нач. классов</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vAlign w:val="center"/>
          </w:tcPr>
          <w:p w:rsidR="005419B4" w:rsidRPr="005419B4" w:rsidRDefault="005419B4" w:rsidP="005419B4">
            <w:pPr>
              <w:pStyle w:val="af6"/>
              <w:rPr>
                <w:sz w:val="18"/>
                <w:szCs w:val="18"/>
              </w:rPr>
            </w:pPr>
            <w:r w:rsidRPr="005419B4">
              <w:rPr>
                <w:sz w:val="18"/>
                <w:szCs w:val="18"/>
              </w:rPr>
              <w:t>Малая академия «День науки». Муниципальный этап</w:t>
            </w:r>
          </w:p>
        </w:tc>
        <w:tc>
          <w:tcPr>
            <w:tcW w:w="709" w:type="dxa"/>
            <w:shd w:val="clear" w:color="auto" w:fill="auto"/>
          </w:tcPr>
          <w:p w:rsidR="005419B4" w:rsidRPr="005419B4" w:rsidRDefault="005419B4" w:rsidP="005419B4">
            <w:pPr>
              <w:pStyle w:val="af6"/>
              <w:rPr>
                <w:sz w:val="18"/>
                <w:szCs w:val="18"/>
              </w:rPr>
            </w:pPr>
            <w:r w:rsidRPr="005419B4">
              <w:rPr>
                <w:sz w:val="18"/>
                <w:szCs w:val="18"/>
              </w:rPr>
              <w:t>апрель</w:t>
            </w:r>
          </w:p>
        </w:tc>
        <w:tc>
          <w:tcPr>
            <w:tcW w:w="708" w:type="dxa"/>
            <w:shd w:val="clear" w:color="auto" w:fill="auto"/>
          </w:tcPr>
          <w:p w:rsidR="005419B4" w:rsidRPr="005419B4" w:rsidRDefault="005419B4" w:rsidP="005419B4">
            <w:pPr>
              <w:pStyle w:val="af6"/>
              <w:rPr>
                <w:sz w:val="18"/>
                <w:szCs w:val="18"/>
              </w:rPr>
            </w:pPr>
            <w:r w:rsidRPr="005419B4">
              <w:rPr>
                <w:sz w:val="18"/>
                <w:szCs w:val="18"/>
              </w:rPr>
              <w:t>4</w:t>
            </w: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Бухвал Ангелина</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shd w:val="clear" w:color="auto" w:fill="auto"/>
          </w:tcPr>
          <w:p w:rsidR="005419B4" w:rsidRPr="005419B4" w:rsidRDefault="005419B4" w:rsidP="005419B4">
            <w:pPr>
              <w:pStyle w:val="af6"/>
              <w:rPr>
                <w:sz w:val="18"/>
                <w:szCs w:val="18"/>
              </w:rPr>
            </w:pPr>
            <w:r w:rsidRPr="005419B4">
              <w:rPr>
                <w:sz w:val="18"/>
                <w:szCs w:val="18"/>
              </w:rPr>
              <w:t>Коржова Светлана Алексеевна, учитель нач. классов</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vAlign w:val="center"/>
          </w:tcPr>
          <w:p w:rsidR="005419B4" w:rsidRPr="005419B4" w:rsidRDefault="005419B4" w:rsidP="005419B4">
            <w:pPr>
              <w:pStyle w:val="af6"/>
              <w:rPr>
                <w:sz w:val="18"/>
                <w:szCs w:val="18"/>
              </w:rPr>
            </w:pPr>
            <w:r w:rsidRPr="005419B4">
              <w:rPr>
                <w:bCs/>
                <w:sz w:val="18"/>
                <w:szCs w:val="18"/>
              </w:rPr>
              <w:t xml:space="preserve">lV Межрегиональный конкурс «На волжских просторах» </w:t>
            </w:r>
            <w:r w:rsidRPr="005419B4">
              <w:rPr>
                <w:sz w:val="18"/>
                <w:szCs w:val="18"/>
              </w:rPr>
              <w:t>«Экологическое краеведение»</w:t>
            </w:r>
            <w:r w:rsidRPr="005419B4">
              <w:rPr>
                <w:bCs/>
                <w:sz w:val="18"/>
                <w:szCs w:val="18"/>
              </w:rPr>
              <w:t xml:space="preserve"> (исследовательских работ)</w:t>
            </w:r>
          </w:p>
        </w:tc>
        <w:tc>
          <w:tcPr>
            <w:tcW w:w="709" w:type="dxa"/>
            <w:shd w:val="clear" w:color="auto" w:fill="auto"/>
          </w:tcPr>
          <w:p w:rsidR="005419B4" w:rsidRPr="005419B4" w:rsidRDefault="005419B4" w:rsidP="005419B4">
            <w:pPr>
              <w:pStyle w:val="af6"/>
              <w:rPr>
                <w:sz w:val="18"/>
                <w:szCs w:val="18"/>
              </w:rPr>
            </w:pPr>
            <w:r w:rsidRPr="005419B4">
              <w:rPr>
                <w:sz w:val="18"/>
                <w:szCs w:val="18"/>
              </w:rPr>
              <w:t>апрель</w:t>
            </w:r>
          </w:p>
        </w:tc>
        <w:tc>
          <w:tcPr>
            <w:tcW w:w="708" w:type="dxa"/>
            <w:shd w:val="clear" w:color="auto" w:fill="auto"/>
          </w:tcPr>
          <w:p w:rsidR="005419B4" w:rsidRPr="005419B4" w:rsidRDefault="005419B4" w:rsidP="005419B4">
            <w:pPr>
              <w:pStyle w:val="af6"/>
              <w:rPr>
                <w:sz w:val="18"/>
                <w:szCs w:val="18"/>
              </w:rPr>
            </w:pPr>
            <w:r w:rsidRPr="005419B4">
              <w:rPr>
                <w:sz w:val="18"/>
                <w:szCs w:val="18"/>
              </w:rPr>
              <w:t>1</w:t>
            </w:r>
          </w:p>
        </w:tc>
        <w:tc>
          <w:tcPr>
            <w:tcW w:w="1843" w:type="dxa"/>
            <w:shd w:val="clear" w:color="auto" w:fill="auto"/>
          </w:tcPr>
          <w:p w:rsidR="005419B4" w:rsidRPr="005419B4" w:rsidRDefault="005419B4" w:rsidP="005419B4">
            <w:pPr>
              <w:pStyle w:val="af6"/>
              <w:rPr>
                <w:sz w:val="18"/>
                <w:szCs w:val="18"/>
              </w:rPr>
            </w:pPr>
            <w:r w:rsidRPr="005419B4">
              <w:rPr>
                <w:sz w:val="18"/>
                <w:szCs w:val="18"/>
              </w:rPr>
              <w:t>Диплом 2 степени</w:t>
            </w: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Ястребина Александра</w:t>
            </w:r>
          </w:p>
        </w:tc>
        <w:tc>
          <w:tcPr>
            <w:tcW w:w="568" w:type="dxa"/>
            <w:shd w:val="clear" w:color="auto" w:fill="auto"/>
          </w:tcPr>
          <w:p w:rsidR="005419B4" w:rsidRPr="005419B4" w:rsidRDefault="005419B4" w:rsidP="005419B4">
            <w:pPr>
              <w:pStyle w:val="af6"/>
              <w:rPr>
                <w:sz w:val="18"/>
                <w:szCs w:val="18"/>
              </w:rPr>
            </w:pPr>
            <w:r w:rsidRPr="005419B4">
              <w:rPr>
                <w:sz w:val="18"/>
                <w:szCs w:val="18"/>
              </w:rPr>
              <w:t>9</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vAlign w:val="center"/>
          </w:tcPr>
          <w:p w:rsidR="005419B4" w:rsidRPr="005419B4" w:rsidRDefault="005419B4" w:rsidP="005419B4">
            <w:pPr>
              <w:pStyle w:val="af6"/>
              <w:rPr>
                <w:spacing w:val="-2"/>
                <w:sz w:val="18"/>
                <w:szCs w:val="18"/>
              </w:rPr>
            </w:pPr>
            <w:r w:rsidRPr="005419B4">
              <w:rPr>
                <w:spacing w:val="-2"/>
                <w:sz w:val="18"/>
                <w:szCs w:val="18"/>
              </w:rPr>
              <w:t>Всероссийский</w:t>
            </w:r>
          </w:p>
          <w:p w:rsidR="005419B4" w:rsidRPr="005419B4" w:rsidRDefault="005419B4" w:rsidP="005419B4">
            <w:pPr>
              <w:pStyle w:val="af6"/>
              <w:rPr>
                <w:spacing w:val="-2"/>
                <w:sz w:val="18"/>
                <w:szCs w:val="18"/>
              </w:rPr>
            </w:pPr>
            <w:r w:rsidRPr="005419B4">
              <w:rPr>
                <w:spacing w:val="-2"/>
                <w:sz w:val="18"/>
                <w:szCs w:val="18"/>
              </w:rPr>
              <w:t xml:space="preserve">дистанционный конкурс </w:t>
            </w:r>
          </w:p>
          <w:p w:rsidR="005419B4" w:rsidRPr="005419B4" w:rsidRDefault="005419B4" w:rsidP="005419B4">
            <w:pPr>
              <w:pStyle w:val="af6"/>
              <w:rPr>
                <w:spacing w:val="-2"/>
                <w:sz w:val="18"/>
                <w:szCs w:val="18"/>
              </w:rPr>
            </w:pPr>
            <w:r w:rsidRPr="005419B4">
              <w:rPr>
                <w:spacing w:val="-2"/>
                <w:sz w:val="18"/>
                <w:szCs w:val="18"/>
              </w:rPr>
              <w:t>проектно-исследовательских работ учащихся</w:t>
            </w:r>
          </w:p>
          <w:p w:rsidR="005419B4" w:rsidRPr="005419B4" w:rsidRDefault="005419B4" w:rsidP="005419B4">
            <w:pPr>
              <w:pStyle w:val="af6"/>
              <w:rPr>
                <w:sz w:val="18"/>
                <w:szCs w:val="18"/>
              </w:rPr>
            </w:pPr>
            <w:r w:rsidRPr="005419B4">
              <w:rPr>
                <w:spacing w:val="-2"/>
                <w:sz w:val="18"/>
                <w:szCs w:val="18"/>
              </w:rPr>
              <w:t xml:space="preserve"> «Наукоград-2017»</w:t>
            </w:r>
          </w:p>
        </w:tc>
        <w:tc>
          <w:tcPr>
            <w:tcW w:w="709" w:type="dxa"/>
            <w:shd w:val="clear" w:color="auto" w:fill="auto"/>
          </w:tcPr>
          <w:p w:rsidR="005419B4" w:rsidRPr="005419B4" w:rsidRDefault="005419B4" w:rsidP="005419B4">
            <w:pPr>
              <w:pStyle w:val="af6"/>
              <w:rPr>
                <w:sz w:val="18"/>
                <w:szCs w:val="18"/>
              </w:rPr>
            </w:pPr>
            <w:r w:rsidRPr="005419B4">
              <w:rPr>
                <w:sz w:val="18"/>
                <w:szCs w:val="18"/>
              </w:rPr>
              <w:t>апрель</w:t>
            </w: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pacing w:val="-2"/>
                <w:sz w:val="18"/>
                <w:szCs w:val="18"/>
              </w:rPr>
              <w:t>Лауреат 1 степени</w:t>
            </w: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Бухвал Илья</w:t>
            </w:r>
          </w:p>
        </w:tc>
        <w:tc>
          <w:tcPr>
            <w:tcW w:w="568" w:type="dxa"/>
            <w:shd w:val="clear" w:color="auto" w:fill="auto"/>
          </w:tcPr>
          <w:p w:rsidR="005419B4" w:rsidRPr="005419B4" w:rsidRDefault="005419B4" w:rsidP="005419B4">
            <w:pPr>
              <w:pStyle w:val="af6"/>
              <w:rPr>
                <w:sz w:val="18"/>
                <w:szCs w:val="18"/>
              </w:rPr>
            </w:pPr>
            <w:r w:rsidRPr="005419B4">
              <w:rPr>
                <w:sz w:val="18"/>
                <w:szCs w:val="18"/>
              </w:rPr>
              <w:t>11</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vAlign w:val="center"/>
          </w:tcPr>
          <w:p w:rsidR="005419B4" w:rsidRPr="005419B4" w:rsidRDefault="005419B4" w:rsidP="005419B4">
            <w:pPr>
              <w:pStyle w:val="af6"/>
              <w:rPr>
                <w:sz w:val="18"/>
                <w:szCs w:val="18"/>
              </w:rPr>
            </w:pPr>
            <w:r w:rsidRPr="005419B4">
              <w:rPr>
                <w:rStyle w:val="af8"/>
                <w:sz w:val="18"/>
                <w:szCs w:val="18"/>
              </w:rPr>
              <w:t>Всероссийский конкурс научно-исследовательских</w:t>
            </w:r>
          </w:p>
          <w:p w:rsidR="005419B4" w:rsidRPr="005419B4" w:rsidRDefault="005419B4" w:rsidP="005419B4">
            <w:pPr>
              <w:pStyle w:val="af6"/>
              <w:rPr>
                <w:sz w:val="18"/>
                <w:szCs w:val="18"/>
              </w:rPr>
            </w:pPr>
            <w:r w:rsidRPr="005419B4">
              <w:rPr>
                <w:rStyle w:val="af8"/>
                <w:sz w:val="18"/>
                <w:szCs w:val="18"/>
              </w:rPr>
              <w:t>работ учащихся и студенческой молодежи </w:t>
            </w:r>
          </w:p>
          <w:p w:rsidR="005419B4" w:rsidRPr="005419B4" w:rsidRDefault="005419B4" w:rsidP="005419B4">
            <w:pPr>
              <w:pStyle w:val="af6"/>
              <w:rPr>
                <w:sz w:val="18"/>
                <w:szCs w:val="18"/>
              </w:rPr>
            </w:pPr>
            <w:r w:rsidRPr="005419B4">
              <w:rPr>
                <w:rStyle w:val="af8"/>
                <w:sz w:val="18"/>
                <w:szCs w:val="18"/>
              </w:rPr>
              <w:t>"Научный потенциал-XXI"</w:t>
            </w:r>
            <w:r w:rsidRPr="005419B4">
              <w:rPr>
                <w:sz w:val="18"/>
                <w:szCs w:val="18"/>
              </w:rPr>
              <w:t>  </w:t>
            </w:r>
          </w:p>
        </w:tc>
        <w:tc>
          <w:tcPr>
            <w:tcW w:w="709" w:type="dxa"/>
            <w:shd w:val="clear" w:color="auto" w:fill="auto"/>
          </w:tcPr>
          <w:p w:rsidR="005419B4" w:rsidRPr="005419B4" w:rsidRDefault="005419B4" w:rsidP="005419B4">
            <w:pPr>
              <w:pStyle w:val="af6"/>
              <w:rPr>
                <w:sz w:val="18"/>
                <w:szCs w:val="18"/>
              </w:rPr>
            </w:pPr>
            <w:r w:rsidRPr="005419B4">
              <w:rPr>
                <w:sz w:val="18"/>
                <w:szCs w:val="18"/>
              </w:rPr>
              <w:t>апрель</w:t>
            </w: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pacing w:val="-2"/>
                <w:sz w:val="18"/>
                <w:szCs w:val="18"/>
              </w:rPr>
              <w:t>Лауреат 2 степени</w:t>
            </w: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Бухвал Илья</w:t>
            </w:r>
          </w:p>
        </w:tc>
        <w:tc>
          <w:tcPr>
            <w:tcW w:w="568" w:type="dxa"/>
            <w:shd w:val="clear" w:color="auto" w:fill="auto"/>
          </w:tcPr>
          <w:p w:rsidR="005419B4" w:rsidRPr="005419B4" w:rsidRDefault="005419B4" w:rsidP="005419B4">
            <w:pPr>
              <w:pStyle w:val="af6"/>
              <w:rPr>
                <w:sz w:val="18"/>
                <w:szCs w:val="18"/>
              </w:rPr>
            </w:pPr>
            <w:r w:rsidRPr="005419B4">
              <w:rPr>
                <w:sz w:val="18"/>
                <w:szCs w:val="18"/>
              </w:rPr>
              <w:t>11</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rPr>
          <w:trHeight w:val="273"/>
        </w:trPr>
        <w:tc>
          <w:tcPr>
            <w:tcW w:w="426" w:type="dxa"/>
            <w:vMerge w:val="restart"/>
            <w:shd w:val="clear" w:color="auto" w:fill="auto"/>
          </w:tcPr>
          <w:p w:rsidR="005419B4" w:rsidRPr="005419B4" w:rsidRDefault="005419B4" w:rsidP="005419B4">
            <w:pPr>
              <w:pStyle w:val="af6"/>
              <w:rPr>
                <w:sz w:val="18"/>
                <w:szCs w:val="18"/>
                <w:lang w:eastAsia="ar-SA"/>
              </w:rPr>
            </w:pPr>
          </w:p>
        </w:tc>
        <w:tc>
          <w:tcPr>
            <w:tcW w:w="1560" w:type="dxa"/>
            <w:vMerge w:val="restart"/>
            <w:shd w:val="clear" w:color="auto" w:fill="auto"/>
          </w:tcPr>
          <w:p w:rsidR="005419B4" w:rsidRPr="005419B4" w:rsidRDefault="005419B4" w:rsidP="005419B4">
            <w:pPr>
              <w:pStyle w:val="af6"/>
              <w:rPr>
                <w:sz w:val="18"/>
                <w:szCs w:val="18"/>
              </w:rPr>
            </w:pPr>
            <w:r w:rsidRPr="005419B4">
              <w:rPr>
                <w:sz w:val="18"/>
                <w:szCs w:val="18"/>
              </w:rPr>
              <w:t>Международный конкурс – игра по математике «Слон»</w:t>
            </w:r>
          </w:p>
          <w:p w:rsidR="005419B4" w:rsidRPr="005419B4" w:rsidRDefault="005419B4" w:rsidP="005419B4">
            <w:pPr>
              <w:pStyle w:val="af6"/>
              <w:rPr>
                <w:sz w:val="18"/>
                <w:szCs w:val="18"/>
              </w:rPr>
            </w:pPr>
          </w:p>
        </w:tc>
        <w:tc>
          <w:tcPr>
            <w:tcW w:w="709" w:type="dxa"/>
            <w:vMerge w:val="restart"/>
            <w:shd w:val="clear" w:color="auto" w:fill="auto"/>
          </w:tcPr>
          <w:p w:rsidR="005419B4" w:rsidRPr="005419B4" w:rsidRDefault="005419B4" w:rsidP="005419B4">
            <w:pPr>
              <w:pStyle w:val="af6"/>
              <w:rPr>
                <w:rFonts w:asciiTheme="majorHAnsi" w:hAnsiTheme="majorHAnsi"/>
                <w:sz w:val="18"/>
                <w:szCs w:val="18"/>
              </w:rPr>
            </w:pPr>
          </w:p>
        </w:tc>
        <w:tc>
          <w:tcPr>
            <w:tcW w:w="708" w:type="dxa"/>
            <w:vMerge w:val="restart"/>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Лауреат</w:t>
            </w:r>
          </w:p>
        </w:tc>
        <w:tc>
          <w:tcPr>
            <w:tcW w:w="1985" w:type="dxa"/>
            <w:shd w:val="clear" w:color="auto" w:fill="auto"/>
          </w:tcPr>
          <w:p w:rsidR="005419B4" w:rsidRPr="005419B4" w:rsidRDefault="005419B4" w:rsidP="005419B4">
            <w:pPr>
              <w:pStyle w:val="af6"/>
              <w:rPr>
                <w:sz w:val="18"/>
                <w:szCs w:val="18"/>
              </w:rPr>
            </w:pPr>
            <w:r w:rsidRPr="005419B4">
              <w:rPr>
                <w:sz w:val="18"/>
                <w:szCs w:val="18"/>
              </w:rPr>
              <w:t>Смаилова Динара</w:t>
            </w:r>
          </w:p>
        </w:tc>
        <w:tc>
          <w:tcPr>
            <w:tcW w:w="568" w:type="dxa"/>
            <w:shd w:val="clear" w:color="auto" w:fill="auto"/>
          </w:tcPr>
          <w:p w:rsidR="005419B4" w:rsidRPr="005419B4" w:rsidRDefault="005419B4" w:rsidP="005419B4">
            <w:pPr>
              <w:pStyle w:val="af6"/>
              <w:rPr>
                <w:sz w:val="18"/>
                <w:szCs w:val="18"/>
              </w:rPr>
            </w:pPr>
            <w:r w:rsidRPr="005419B4">
              <w:rPr>
                <w:sz w:val="18"/>
                <w:szCs w:val="18"/>
              </w:rPr>
              <w:t>1</w:t>
            </w:r>
          </w:p>
        </w:tc>
        <w:tc>
          <w:tcPr>
            <w:tcW w:w="2975" w:type="dxa"/>
            <w:vMerge w:val="restart"/>
            <w:shd w:val="clear" w:color="auto" w:fill="auto"/>
          </w:tcPr>
          <w:p w:rsidR="005419B4" w:rsidRPr="005419B4" w:rsidRDefault="005419B4" w:rsidP="005419B4">
            <w:pPr>
              <w:pStyle w:val="af6"/>
              <w:rPr>
                <w:sz w:val="18"/>
                <w:szCs w:val="18"/>
              </w:rPr>
            </w:pPr>
          </w:p>
        </w:tc>
      </w:tr>
      <w:tr w:rsidR="005419B4" w:rsidRPr="005419B4" w:rsidTr="005419B4">
        <w:trPr>
          <w:trHeight w:val="246"/>
        </w:trPr>
        <w:tc>
          <w:tcPr>
            <w:tcW w:w="426" w:type="dxa"/>
            <w:vMerge/>
            <w:shd w:val="clear" w:color="auto" w:fill="auto"/>
          </w:tcPr>
          <w:p w:rsidR="005419B4" w:rsidRPr="005419B4" w:rsidRDefault="005419B4" w:rsidP="005419B4">
            <w:pPr>
              <w:pStyle w:val="af6"/>
              <w:rPr>
                <w:sz w:val="18"/>
                <w:szCs w:val="18"/>
                <w:lang w:eastAsia="ar-SA"/>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rFonts w:asciiTheme="majorHAnsi" w:hAnsiTheme="majorHAnsi"/>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Лауреат</w:t>
            </w:r>
          </w:p>
        </w:tc>
        <w:tc>
          <w:tcPr>
            <w:tcW w:w="1985" w:type="dxa"/>
            <w:shd w:val="clear" w:color="auto" w:fill="auto"/>
          </w:tcPr>
          <w:p w:rsidR="005419B4" w:rsidRPr="005419B4" w:rsidRDefault="005419B4" w:rsidP="005419B4">
            <w:pPr>
              <w:pStyle w:val="af6"/>
              <w:rPr>
                <w:sz w:val="18"/>
                <w:szCs w:val="18"/>
              </w:rPr>
            </w:pPr>
            <w:r w:rsidRPr="005419B4">
              <w:rPr>
                <w:sz w:val="18"/>
                <w:szCs w:val="18"/>
              </w:rPr>
              <w:t>Савчук Марья</w:t>
            </w:r>
          </w:p>
        </w:tc>
        <w:tc>
          <w:tcPr>
            <w:tcW w:w="568" w:type="dxa"/>
            <w:shd w:val="clear" w:color="auto" w:fill="auto"/>
          </w:tcPr>
          <w:p w:rsidR="005419B4" w:rsidRPr="005419B4" w:rsidRDefault="005419B4" w:rsidP="005419B4">
            <w:pPr>
              <w:pStyle w:val="af6"/>
              <w:rPr>
                <w:sz w:val="18"/>
                <w:szCs w:val="18"/>
              </w:rPr>
            </w:pPr>
            <w:r w:rsidRPr="005419B4">
              <w:rPr>
                <w:sz w:val="18"/>
                <w:szCs w:val="18"/>
              </w:rPr>
              <w:t>1</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rPr>
          <w:trHeight w:val="259"/>
        </w:trPr>
        <w:tc>
          <w:tcPr>
            <w:tcW w:w="426" w:type="dxa"/>
            <w:vMerge/>
            <w:shd w:val="clear" w:color="auto" w:fill="auto"/>
          </w:tcPr>
          <w:p w:rsidR="005419B4" w:rsidRPr="005419B4" w:rsidRDefault="005419B4" w:rsidP="005419B4">
            <w:pPr>
              <w:pStyle w:val="af6"/>
              <w:rPr>
                <w:sz w:val="18"/>
                <w:szCs w:val="18"/>
                <w:lang w:eastAsia="ar-SA"/>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rFonts w:asciiTheme="majorHAnsi" w:hAnsiTheme="majorHAnsi"/>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Лауреат</w:t>
            </w:r>
          </w:p>
        </w:tc>
        <w:tc>
          <w:tcPr>
            <w:tcW w:w="1985" w:type="dxa"/>
            <w:shd w:val="clear" w:color="auto" w:fill="auto"/>
          </w:tcPr>
          <w:p w:rsidR="005419B4" w:rsidRPr="005419B4" w:rsidRDefault="005419B4" w:rsidP="005419B4">
            <w:pPr>
              <w:pStyle w:val="af6"/>
              <w:rPr>
                <w:sz w:val="18"/>
                <w:szCs w:val="18"/>
              </w:rPr>
            </w:pPr>
            <w:r w:rsidRPr="005419B4">
              <w:rPr>
                <w:sz w:val="18"/>
                <w:szCs w:val="18"/>
              </w:rPr>
              <w:t>Шахдинарян Нелли</w:t>
            </w:r>
          </w:p>
        </w:tc>
        <w:tc>
          <w:tcPr>
            <w:tcW w:w="568" w:type="dxa"/>
            <w:shd w:val="clear" w:color="auto" w:fill="auto"/>
          </w:tcPr>
          <w:p w:rsidR="005419B4" w:rsidRPr="005419B4" w:rsidRDefault="005419B4" w:rsidP="005419B4">
            <w:pPr>
              <w:pStyle w:val="af6"/>
              <w:rPr>
                <w:sz w:val="18"/>
                <w:szCs w:val="18"/>
              </w:rPr>
            </w:pPr>
            <w:r w:rsidRPr="005419B4">
              <w:rPr>
                <w:sz w:val="18"/>
                <w:szCs w:val="18"/>
              </w:rPr>
              <w:t>1</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rPr>
          <w:trHeight w:val="234"/>
        </w:trPr>
        <w:tc>
          <w:tcPr>
            <w:tcW w:w="426" w:type="dxa"/>
            <w:vMerge/>
            <w:shd w:val="clear" w:color="auto" w:fill="auto"/>
          </w:tcPr>
          <w:p w:rsidR="005419B4" w:rsidRPr="005419B4" w:rsidRDefault="005419B4" w:rsidP="005419B4">
            <w:pPr>
              <w:pStyle w:val="af6"/>
              <w:rPr>
                <w:sz w:val="18"/>
                <w:szCs w:val="18"/>
                <w:lang w:eastAsia="ar-SA"/>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rFonts w:asciiTheme="majorHAnsi" w:hAnsiTheme="majorHAnsi"/>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Лауреат</w:t>
            </w:r>
          </w:p>
        </w:tc>
        <w:tc>
          <w:tcPr>
            <w:tcW w:w="1985" w:type="dxa"/>
            <w:shd w:val="clear" w:color="auto" w:fill="auto"/>
          </w:tcPr>
          <w:p w:rsidR="005419B4" w:rsidRPr="005419B4" w:rsidRDefault="005419B4" w:rsidP="005419B4">
            <w:pPr>
              <w:pStyle w:val="af6"/>
              <w:rPr>
                <w:sz w:val="18"/>
                <w:szCs w:val="18"/>
              </w:rPr>
            </w:pPr>
            <w:r w:rsidRPr="005419B4">
              <w:rPr>
                <w:sz w:val="18"/>
                <w:szCs w:val="18"/>
              </w:rPr>
              <w:t>Дудаков Роман</w:t>
            </w:r>
          </w:p>
        </w:tc>
        <w:tc>
          <w:tcPr>
            <w:tcW w:w="568" w:type="dxa"/>
            <w:shd w:val="clear" w:color="auto" w:fill="auto"/>
          </w:tcPr>
          <w:p w:rsidR="005419B4" w:rsidRPr="005419B4" w:rsidRDefault="005419B4" w:rsidP="005419B4">
            <w:pPr>
              <w:pStyle w:val="af6"/>
              <w:rPr>
                <w:sz w:val="18"/>
                <w:szCs w:val="18"/>
              </w:rPr>
            </w:pPr>
            <w:r w:rsidRPr="005419B4">
              <w:rPr>
                <w:sz w:val="18"/>
                <w:szCs w:val="18"/>
              </w:rPr>
              <w:t>1</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rFonts w:asciiTheme="majorHAnsi" w:hAnsiTheme="majorHAnsi"/>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III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Скупейко Вадим</w:t>
            </w:r>
          </w:p>
        </w:tc>
        <w:tc>
          <w:tcPr>
            <w:tcW w:w="568" w:type="dxa"/>
            <w:shd w:val="clear" w:color="auto" w:fill="auto"/>
          </w:tcPr>
          <w:p w:rsidR="005419B4" w:rsidRPr="005419B4" w:rsidRDefault="005419B4" w:rsidP="005419B4">
            <w:pPr>
              <w:pStyle w:val="af6"/>
              <w:rPr>
                <w:sz w:val="18"/>
                <w:szCs w:val="18"/>
              </w:rPr>
            </w:pPr>
            <w:r w:rsidRPr="005419B4">
              <w:rPr>
                <w:sz w:val="18"/>
                <w:szCs w:val="18"/>
              </w:rPr>
              <w:t>2</w:t>
            </w:r>
          </w:p>
        </w:tc>
        <w:tc>
          <w:tcPr>
            <w:tcW w:w="2975" w:type="dxa"/>
            <w:shd w:val="clear" w:color="auto" w:fill="auto"/>
          </w:tcPr>
          <w:p w:rsidR="005419B4" w:rsidRPr="005419B4" w:rsidRDefault="005419B4" w:rsidP="005419B4">
            <w:pPr>
              <w:pStyle w:val="af6"/>
              <w:rPr>
                <w:sz w:val="18"/>
                <w:szCs w:val="18"/>
              </w:rPr>
            </w:pPr>
          </w:p>
        </w:tc>
      </w:tr>
      <w:tr w:rsidR="005419B4" w:rsidRPr="005419B4" w:rsidTr="005419B4">
        <w:trPr>
          <w:trHeight w:val="298"/>
        </w:trPr>
        <w:tc>
          <w:tcPr>
            <w:tcW w:w="426" w:type="dxa"/>
            <w:vMerge w:val="restart"/>
            <w:shd w:val="clear" w:color="auto" w:fill="auto"/>
          </w:tcPr>
          <w:p w:rsidR="005419B4" w:rsidRPr="005419B4" w:rsidRDefault="005419B4" w:rsidP="005419B4">
            <w:pPr>
              <w:pStyle w:val="af6"/>
              <w:rPr>
                <w:sz w:val="18"/>
                <w:szCs w:val="18"/>
              </w:rPr>
            </w:pPr>
            <w:r w:rsidRPr="005419B4">
              <w:rPr>
                <w:sz w:val="18"/>
                <w:szCs w:val="18"/>
              </w:rPr>
              <w:t>3</w:t>
            </w:r>
          </w:p>
          <w:p w:rsidR="005419B4" w:rsidRPr="005419B4" w:rsidRDefault="005419B4" w:rsidP="005419B4">
            <w:pPr>
              <w:pStyle w:val="af6"/>
              <w:rPr>
                <w:sz w:val="18"/>
                <w:szCs w:val="18"/>
                <w:lang w:eastAsia="ar-SA"/>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rFonts w:asciiTheme="majorHAnsi" w:hAnsiTheme="majorHAnsi"/>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Лауреат</w:t>
            </w:r>
          </w:p>
        </w:tc>
        <w:tc>
          <w:tcPr>
            <w:tcW w:w="1985" w:type="dxa"/>
            <w:shd w:val="clear" w:color="auto" w:fill="auto"/>
          </w:tcPr>
          <w:p w:rsidR="005419B4" w:rsidRPr="005419B4" w:rsidRDefault="005419B4" w:rsidP="005419B4">
            <w:pPr>
              <w:pStyle w:val="af6"/>
              <w:rPr>
                <w:sz w:val="18"/>
                <w:szCs w:val="18"/>
              </w:rPr>
            </w:pPr>
            <w:r w:rsidRPr="005419B4">
              <w:rPr>
                <w:sz w:val="18"/>
                <w:szCs w:val="18"/>
              </w:rPr>
              <w:t>Чередниченко Никита</w:t>
            </w:r>
          </w:p>
        </w:tc>
        <w:tc>
          <w:tcPr>
            <w:tcW w:w="568" w:type="dxa"/>
            <w:shd w:val="clear" w:color="auto" w:fill="auto"/>
          </w:tcPr>
          <w:p w:rsidR="005419B4" w:rsidRPr="005419B4" w:rsidRDefault="005419B4" w:rsidP="005419B4">
            <w:pPr>
              <w:pStyle w:val="af6"/>
              <w:rPr>
                <w:sz w:val="18"/>
                <w:szCs w:val="18"/>
              </w:rPr>
            </w:pPr>
          </w:p>
        </w:tc>
        <w:tc>
          <w:tcPr>
            <w:tcW w:w="2975" w:type="dxa"/>
            <w:shd w:val="clear" w:color="auto" w:fill="auto"/>
          </w:tcPr>
          <w:p w:rsidR="005419B4" w:rsidRPr="005419B4" w:rsidRDefault="005419B4" w:rsidP="005419B4">
            <w:pPr>
              <w:pStyle w:val="af6"/>
              <w:rPr>
                <w:sz w:val="18"/>
                <w:szCs w:val="18"/>
              </w:rPr>
            </w:pPr>
          </w:p>
        </w:tc>
      </w:tr>
      <w:tr w:rsidR="005419B4" w:rsidRPr="005419B4" w:rsidTr="005419B4">
        <w:trPr>
          <w:trHeight w:val="454"/>
        </w:trPr>
        <w:tc>
          <w:tcPr>
            <w:tcW w:w="426" w:type="dxa"/>
            <w:vMerge/>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rFonts w:asciiTheme="majorHAnsi" w:hAnsiTheme="majorHAnsi"/>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Лауреат</w:t>
            </w:r>
          </w:p>
        </w:tc>
        <w:tc>
          <w:tcPr>
            <w:tcW w:w="1985" w:type="dxa"/>
            <w:shd w:val="clear" w:color="auto" w:fill="auto"/>
          </w:tcPr>
          <w:p w:rsidR="005419B4" w:rsidRPr="005419B4" w:rsidRDefault="005419B4" w:rsidP="005419B4">
            <w:pPr>
              <w:pStyle w:val="af6"/>
              <w:rPr>
                <w:sz w:val="18"/>
                <w:szCs w:val="18"/>
              </w:rPr>
            </w:pPr>
            <w:r w:rsidRPr="005419B4">
              <w:rPr>
                <w:sz w:val="18"/>
                <w:szCs w:val="18"/>
              </w:rPr>
              <w:t xml:space="preserve"> Бухвал  Ангелина</w:t>
            </w:r>
          </w:p>
        </w:tc>
        <w:tc>
          <w:tcPr>
            <w:tcW w:w="568" w:type="dxa"/>
            <w:shd w:val="clear" w:color="auto" w:fill="auto"/>
          </w:tcPr>
          <w:p w:rsidR="005419B4" w:rsidRPr="005419B4" w:rsidRDefault="005419B4" w:rsidP="005419B4">
            <w:pPr>
              <w:pStyle w:val="af6"/>
              <w:rPr>
                <w:sz w:val="18"/>
                <w:szCs w:val="18"/>
              </w:rPr>
            </w:pPr>
            <w:r w:rsidRPr="005419B4">
              <w:rPr>
                <w:sz w:val="18"/>
                <w:szCs w:val="18"/>
              </w:rPr>
              <w:t>4</w:t>
            </w:r>
          </w:p>
        </w:tc>
        <w:tc>
          <w:tcPr>
            <w:tcW w:w="2975" w:type="dxa"/>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val="restart"/>
            <w:shd w:val="clear" w:color="auto" w:fill="auto"/>
          </w:tcPr>
          <w:p w:rsidR="005419B4" w:rsidRPr="005419B4" w:rsidRDefault="005419B4" w:rsidP="005419B4">
            <w:pPr>
              <w:pStyle w:val="af6"/>
              <w:rPr>
                <w:sz w:val="18"/>
                <w:szCs w:val="18"/>
              </w:rPr>
            </w:pPr>
            <w:r w:rsidRPr="005419B4">
              <w:rPr>
                <w:sz w:val="18"/>
                <w:szCs w:val="18"/>
              </w:rPr>
              <w:t>Олимпиада по математике «Плюс»</w:t>
            </w:r>
          </w:p>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Диплом победителя</w:t>
            </w:r>
          </w:p>
        </w:tc>
        <w:tc>
          <w:tcPr>
            <w:tcW w:w="1985" w:type="dxa"/>
            <w:shd w:val="clear" w:color="auto" w:fill="auto"/>
          </w:tcPr>
          <w:p w:rsidR="005419B4" w:rsidRPr="005419B4" w:rsidRDefault="005419B4" w:rsidP="005419B4">
            <w:pPr>
              <w:pStyle w:val="af6"/>
              <w:rPr>
                <w:sz w:val="18"/>
                <w:szCs w:val="18"/>
              </w:rPr>
            </w:pPr>
            <w:r w:rsidRPr="005419B4">
              <w:rPr>
                <w:sz w:val="18"/>
                <w:szCs w:val="18"/>
              </w:rPr>
              <w:t>Злобина Лилия</w:t>
            </w:r>
          </w:p>
        </w:tc>
        <w:tc>
          <w:tcPr>
            <w:tcW w:w="568" w:type="dxa"/>
            <w:shd w:val="clear" w:color="auto" w:fill="auto"/>
          </w:tcPr>
          <w:p w:rsidR="005419B4" w:rsidRPr="005419B4" w:rsidRDefault="005419B4" w:rsidP="005419B4">
            <w:pPr>
              <w:pStyle w:val="af6"/>
              <w:rPr>
                <w:sz w:val="18"/>
                <w:szCs w:val="18"/>
              </w:rPr>
            </w:pPr>
            <w:r w:rsidRPr="005419B4">
              <w:rPr>
                <w:sz w:val="18"/>
                <w:szCs w:val="18"/>
              </w:rPr>
              <w:t>4</w:t>
            </w:r>
          </w:p>
        </w:tc>
        <w:tc>
          <w:tcPr>
            <w:tcW w:w="2975" w:type="dxa"/>
            <w:vMerge w:val="restart"/>
            <w:shd w:val="clear" w:color="auto" w:fill="auto"/>
          </w:tcPr>
          <w:p w:rsidR="005419B4" w:rsidRPr="005419B4" w:rsidRDefault="005419B4" w:rsidP="005419B4">
            <w:pPr>
              <w:pStyle w:val="af6"/>
              <w:rPr>
                <w:sz w:val="18"/>
                <w:szCs w:val="18"/>
              </w:rPr>
            </w:pPr>
            <w:r w:rsidRPr="005419B4">
              <w:rPr>
                <w:sz w:val="18"/>
                <w:szCs w:val="18"/>
              </w:rPr>
              <w:t>Коржова светлана Алексеевна, учитель нач. классов</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Диплом победителя</w:t>
            </w:r>
          </w:p>
        </w:tc>
        <w:tc>
          <w:tcPr>
            <w:tcW w:w="1985" w:type="dxa"/>
            <w:shd w:val="clear" w:color="auto" w:fill="auto"/>
          </w:tcPr>
          <w:p w:rsidR="005419B4" w:rsidRPr="005419B4" w:rsidRDefault="005419B4" w:rsidP="005419B4">
            <w:pPr>
              <w:pStyle w:val="af6"/>
              <w:rPr>
                <w:sz w:val="18"/>
                <w:szCs w:val="18"/>
              </w:rPr>
            </w:pPr>
            <w:r w:rsidRPr="005419B4">
              <w:rPr>
                <w:sz w:val="18"/>
                <w:szCs w:val="18"/>
              </w:rPr>
              <w:t>Локтева Алина</w:t>
            </w:r>
          </w:p>
        </w:tc>
        <w:tc>
          <w:tcPr>
            <w:tcW w:w="568" w:type="dxa"/>
            <w:shd w:val="clear" w:color="auto" w:fill="auto"/>
          </w:tcPr>
          <w:p w:rsidR="005419B4" w:rsidRPr="005419B4" w:rsidRDefault="005419B4" w:rsidP="005419B4">
            <w:pPr>
              <w:pStyle w:val="af6"/>
              <w:rPr>
                <w:sz w:val="18"/>
                <w:szCs w:val="18"/>
              </w:rPr>
            </w:pPr>
            <w:r w:rsidRPr="005419B4">
              <w:rPr>
                <w:sz w:val="18"/>
                <w:szCs w:val="18"/>
              </w:rPr>
              <w:t>4</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Диплом победителя</w:t>
            </w:r>
          </w:p>
        </w:tc>
        <w:tc>
          <w:tcPr>
            <w:tcW w:w="1985" w:type="dxa"/>
            <w:shd w:val="clear" w:color="auto" w:fill="auto"/>
          </w:tcPr>
          <w:p w:rsidR="005419B4" w:rsidRPr="005419B4" w:rsidRDefault="005419B4" w:rsidP="005419B4">
            <w:pPr>
              <w:pStyle w:val="af6"/>
              <w:rPr>
                <w:sz w:val="18"/>
                <w:szCs w:val="18"/>
              </w:rPr>
            </w:pPr>
            <w:r w:rsidRPr="005419B4">
              <w:rPr>
                <w:sz w:val="18"/>
                <w:szCs w:val="18"/>
              </w:rPr>
              <w:t>Мартынюк Богдан</w:t>
            </w:r>
          </w:p>
        </w:tc>
        <w:tc>
          <w:tcPr>
            <w:tcW w:w="568" w:type="dxa"/>
            <w:shd w:val="clear" w:color="auto" w:fill="auto"/>
          </w:tcPr>
          <w:p w:rsidR="005419B4" w:rsidRPr="005419B4" w:rsidRDefault="005419B4" w:rsidP="005419B4">
            <w:pPr>
              <w:pStyle w:val="af6"/>
              <w:rPr>
                <w:sz w:val="18"/>
                <w:szCs w:val="18"/>
              </w:rPr>
            </w:pPr>
            <w:r w:rsidRPr="005419B4">
              <w:rPr>
                <w:sz w:val="18"/>
                <w:szCs w:val="18"/>
              </w:rPr>
              <w:t>4</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Диплом победителя</w:t>
            </w:r>
          </w:p>
        </w:tc>
        <w:tc>
          <w:tcPr>
            <w:tcW w:w="1985" w:type="dxa"/>
            <w:shd w:val="clear" w:color="auto" w:fill="auto"/>
          </w:tcPr>
          <w:p w:rsidR="005419B4" w:rsidRPr="005419B4" w:rsidRDefault="005419B4" w:rsidP="005419B4">
            <w:pPr>
              <w:pStyle w:val="af6"/>
              <w:rPr>
                <w:sz w:val="18"/>
                <w:szCs w:val="18"/>
              </w:rPr>
            </w:pPr>
            <w:r w:rsidRPr="005419B4">
              <w:rPr>
                <w:sz w:val="18"/>
                <w:szCs w:val="18"/>
              </w:rPr>
              <w:t>Киселев Арсений</w:t>
            </w:r>
          </w:p>
        </w:tc>
        <w:tc>
          <w:tcPr>
            <w:tcW w:w="568" w:type="dxa"/>
            <w:shd w:val="clear" w:color="auto" w:fill="auto"/>
          </w:tcPr>
          <w:p w:rsidR="005419B4" w:rsidRPr="005419B4" w:rsidRDefault="005419B4" w:rsidP="005419B4">
            <w:pPr>
              <w:pStyle w:val="af6"/>
              <w:rPr>
                <w:sz w:val="18"/>
                <w:szCs w:val="18"/>
              </w:rPr>
            </w:pPr>
            <w:r w:rsidRPr="005419B4">
              <w:rPr>
                <w:sz w:val="18"/>
                <w:szCs w:val="18"/>
              </w:rPr>
              <w:t>4</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Похвальная грамота</w:t>
            </w:r>
          </w:p>
        </w:tc>
        <w:tc>
          <w:tcPr>
            <w:tcW w:w="1985" w:type="dxa"/>
            <w:shd w:val="clear" w:color="auto" w:fill="auto"/>
          </w:tcPr>
          <w:p w:rsidR="005419B4" w:rsidRPr="005419B4" w:rsidRDefault="005419B4" w:rsidP="005419B4">
            <w:pPr>
              <w:pStyle w:val="af6"/>
              <w:rPr>
                <w:sz w:val="18"/>
                <w:szCs w:val="18"/>
              </w:rPr>
            </w:pPr>
            <w:r w:rsidRPr="005419B4">
              <w:rPr>
                <w:sz w:val="18"/>
                <w:szCs w:val="18"/>
              </w:rPr>
              <w:t>Лихван Анастасия</w:t>
            </w:r>
          </w:p>
        </w:tc>
        <w:tc>
          <w:tcPr>
            <w:tcW w:w="568" w:type="dxa"/>
            <w:shd w:val="clear" w:color="auto" w:fill="auto"/>
          </w:tcPr>
          <w:p w:rsidR="005419B4" w:rsidRPr="005419B4" w:rsidRDefault="005419B4" w:rsidP="005419B4">
            <w:pPr>
              <w:pStyle w:val="af6"/>
              <w:rPr>
                <w:sz w:val="18"/>
                <w:szCs w:val="18"/>
              </w:rPr>
            </w:pPr>
            <w:r w:rsidRPr="005419B4">
              <w:rPr>
                <w:sz w:val="18"/>
                <w:szCs w:val="18"/>
              </w:rPr>
              <w:t>4</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Похвальная грамота</w:t>
            </w:r>
          </w:p>
        </w:tc>
        <w:tc>
          <w:tcPr>
            <w:tcW w:w="1985" w:type="dxa"/>
            <w:shd w:val="clear" w:color="auto" w:fill="auto"/>
          </w:tcPr>
          <w:p w:rsidR="005419B4" w:rsidRPr="005419B4" w:rsidRDefault="005419B4" w:rsidP="005419B4">
            <w:pPr>
              <w:pStyle w:val="af6"/>
              <w:rPr>
                <w:sz w:val="18"/>
                <w:szCs w:val="18"/>
              </w:rPr>
            </w:pPr>
            <w:r w:rsidRPr="005419B4">
              <w:rPr>
                <w:sz w:val="18"/>
                <w:szCs w:val="18"/>
              </w:rPr>
              <w:t>Бухвал Ангелина</w:t>
            </w:r>
          </w:p>
        </w:tc>
        <w:tc>
          <w:tcPr>
            <w:tcW w:w="568" w:type="dxa"/>
            <w:shd w:val="clear" w:color="auto" w:fill="auto"/>
          </w:tcPr>
          <w:p w:rsidR="005419B4" w:rsidRPr="005419B4" w:rsidRDefault="005419B4" w:rsidP="005419B4">
            <w:pPr>
              <w:pStyle w:val="af6"/>
              <w:rPr>
                <w:sz w:val="18"/>
                <w:szCs w:val="18"/>
              </w:rPr>
            </w:pPr>
            <w:r w:rsidRPr="005419B4">
              <w:rPr>
                <w:sz w:val="18"/>
                <w:szCs w:val="18"/>
              </w:rPr>
              <w:t>4</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val="restart"/>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Диплом победителя</w:t>
            </w:r>
          </w:p>
        </w:tc>
        <w:tc>
          <w:tcPr>
            <w:tcW w:w="1985" w:type="dxa"/>
            <w:shd w:val="clear" w:color="auto" w:fill="auto"/>
          </w:tcPr>
          <w:p w:rsidR="005419B4" w:rsidRPr="005419B4" w:rsidRDefault="005419B4" w:rsidP="005419B4">
            <w:pPr>
              <w:pStyle w:val="af6"/>
              <w:rPr>
                <w:sz w:val="18"/>
                <w:szCs w:val="18"/>
              </w:rPr>
            </w:pPr>
            <w:r w:rsidRPr="005419B4">
              <w:rPr>
                <w:sz w:val="18"/>
                <w:szCs w:val="18"/>
              </w:rPr>
              <w:t>Дышко Виктория</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val="restart"/>
            <w:shd w:val="clear" w:color="auto" w:fill="auto"/>
          </w:tcPr>
          <w:p w:rsidR="005419B4" w:rsidRPr="005419B4" w:rsidRDefault="005419B4" w:rsidP="005419B4">
            <w:pPr>
              <w:pStyle w:val="af6"/>
              <w:rPr>
                <w:sz w:val="18"/>
                <w:szCs w:val="18"/>
              </w:rPr>
            </w:pPr>
            <w:r w:rsidRPr="005419B4">
              <w:rPr>
                <w:sz w:val="18"/>
                <w:szCs w:val="18"/>
              </w:rPr>
              <w:t>Акопян Алла Анатольевна, учит. Начальных классов</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Диплом победителя</w:t>
            </w:r>
          </w:p>
        </w:tc>
        <w:tc>
          <w:tcPr>
            <w:tcW w:w="1985" w:type="dxa"/>
            <w:shd w:val="clear" w:color="auto" w:fill="auto"/>
          </w:tcPr>
          <w:p w:rsidR="005419B4" w:rsidRPr="005419B4" w:rsidRDefault="005419B4" w:rsidP="005419B4">
            <w:pPr>
              <w:pStyle w:val="af6"/>
              <w:rPr>
                <w:sz w:val="18"/>
                <w:szCs w:val="18"/>
              </w:rPr>
            </w:pPr>
            <w:r w:rsidRPr="005419B4">
              <w:rPr>
                <w:sz w:val="18"/>
                <w:szCs w:val="18"/>
              </w:rPr>
              <w:t xml:space="preserve"> Драч Данила</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Диплом победителя</w:t>
            </w:r>
          </w:p>
        </w:tc>
        <w:tc>
          <w:tcPr>
            <w:tcW w:w="1985" w:type="dxa"/>
            <w:shd w:val="clear" w:color="auto" w:fill="auto"/>
          </w:tcPr>
          <w:p w:rsidR="005419B4" w:rsidRPr="005419B4" w:rsidRDefault="005419B4" w:rsidP="005419B4">
            <w:pPr>
              <w:pStyle w:val="af6"/>
              <w:rPr>
                <w:sz w:val="18"/>
                <w:szCs w:val="18"/>
              </w:rPr>
            </w:pPr>
            <w:r w:rsidRPr="005419B4">
              <w:rPr>
                <w:sz w:val="18"/>
                <w:szCs w:val="18"/>
              </w:rPr>
              <w:t>Веселова Наталья</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Похвальная грамота</w:t>
            </w:r>
          </w:p>
        </w:tc>
        <w:tc>
          <w:tcPr>
            <w:tcW w:w="1985" w:type="dxa"/>
            <w:shd w:val="clear" w:color="auto" w:fill="auto"/>
          </w:tcPr>
          <w:p w:rsidR="005419B4" w:rsidRPr="005419B4" w:rsidRDefault="005419B4" w:rsidP="005419B4">
            <w:pPr>
              <w:pStyle w:val="af6"/>
              <w:rPr>
                <w:sz w:val="18"/>
                <w:szCs w:val="18"/>
              </w:rPr>
            </w:pPr>
            <w:r w:rsidRPr="005419B4">
              <w:rPr>
                <w:sz w:val="18"/>
                <w:szCs w:val="18"/>
              </w:rPr>
              <w:t>Файдулинов Сергей</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Похвальная грамота</w:t>
            </w:r>
          </w:p>
        </w:tc>
        <w:tc>
          <w:tcPr>
            <w:tcW w:w="1985" w:type="dxa"/>
            <w:shd w:val="clear" w:color="auto" w:fill="auto"/>
          </w:tcPr>
          <w:p w:rsidR="005419B4" w:rsidRPr="005419B4" w:rsidRDefault="005419B4" w:rsidP="005419B4">
            <w:pPr>
              <w:pStyle w:val="af6"/>
              <w:rPr>
                <w:sz w:val="18"/>
                <w:szCs w:val="18"/>
              </w:rPr>
            </w:pPr>
            <w:r w:rsidRPr="005419B4">
              <w:rPr>
                <w:sz w:val="18"/>
                <w:szCs w:val="18"/>
              </w:rPr>
              <w:t>Либрец Дарья</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Похвальная грамота</w:t>
            </w:r>
          </w:p>
        </w:tc>
        <w:tc>
          <w:tcPr>
            <w:tcW w:w="1985" w:type="dxa"/>
            <w:shd w:val="clear" w:color="auto" w:fill="auto"/>
          </w:tcPr>
          <w:p w:rsidR="005419B4" w:rsidRPr="005419B4" w:rsidRDefault="005419B4" w:rsidP="005419B4">
            <w:pPr>
              <w:pStyle w:val="af6"/>
              <w:rPr>
                <w:sz w:val="18"/>
                <w:szCs w:val="18"/>
              </w:rPr>
            </w:pPr>
            <w:r w:rsidRPr="005419B4">
              <w:rPr>
                <w:sz w:val="18"/>
                <w:szCs w:val="18"/>
              </w:rPr>
              <w:t>Карташева Ксения</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Похвальная грамота</w:t>
            </w:r>
          </w:p>
        </w:tc>
        <w:tc>
          <w:tcPr>
            <w:tcW w:w="1985" w:type="dxa"/>
            <w:shd w:val="clear" w:color="auto" w:fill="auto"/>
          </w:tcPr>
          <w:p w:rsidR="005419B4" w:rsidRPr="005419B4" w:rsidRDefault="005419B4" w:rsidP="005419B4">
            <w:pPr>
              <w:pStyle w:val="af6"/>
              <w:rPr>
                <w:sz w:val="18"/>
                <w:szCs w:val="18"/>
              </w:rPr>
            </w:pPr>
            <w:r w:rsidRPr="005419B4">
              <w:rPr>
                <w:sz w:val="18"/>
                <w:szCs w:val="18"/>
              </w:rPr>
              <w:t>Коржова Ирина</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Похвальная грамота</w:t>
            </w:r>
          </w:p>
        </w:tc>
        <w:tc>
          <w:tcPr>
            <w:tcW w:w="1985" w:type="dxa"/>
            <w:shd w:val="clear" w:color="auto" w:fill="auto"/>
          </w:tcPr>
          <w:p w:rsidR="005419B4" w:rsidRPr="005419B4" w:rsidRDefault="005419B4" w:rsidP="005419B4">
            <w:pPr>
              <w:pStyle w:val="af6"/>
              <w:rPr>
                <w:sz w:val="18"/>
                <w:szCs w:val="18"/>
              </w:rPr>
            </w:pPr>
            <w:r w:rsidRPr="005419B4">
              <w:rPr>
                <w:sz w:val="18"/>
                <w:szCs w:val="18"/>
              </w:rPr>
              <w:t>Варламова Юлия</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rFonts w:asciiTheme="majorHAnsi" w:hAnsiTheme="majorHAnsi"/>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Похвальная грамота</w:t>
            </w:r>
          </w:p>
        </w:tc>
        <w:tc>
          <w:tcPr>
            <w:tcW w:w="1985" w:type="dxa"/>
            <w:shd w:val="clear" w:color="auto" w:fill="auto"/>
          </w:tcPr>
          <w:p w:rsidR="005419B4" w:rsidRPr="005419B4" w:rsidRDefault="005419B4" w:rsidP="005419B4">
            <w:pPr>
              <w:pStyle w:val="af6"/>
              <w:rPr>
                <w:sz w:val="18"/>
                <w:szCs w:val="18"/>
              </w:rPr>
            </w:pPr>
            <w:r w:rsidRPr="005419B4">
              <w:rPr>
                <w:sz w:val="18"/>
                <w:szCs w:val="18"/>
              </w:rPr>
              <w:t>Меджитов Руслан</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val="restart"/>
            <w:shd w:val="clear" w:color="auto" w:fill="auto"/>
          </w:tcPr>
          <w:p w:rsidR="005419B4" w:rsidRPr="005419B4" w:rsidRDefault="005419B4" w:rsidP="005419B4">
            <w:pPr>
              <w:pStyle w:val="af6"/>
              <w:rPr>
                <w:sz w:val="18"/>
                <w:szCs w:val="18"/>
              </w:rPr>
            </w:pPr>
            <w:r w:rsidRPr="005419B4">
              <w:rPr>
                <w:sz w:val="18"/>
                <w:szCs w:val="18"/>
              </w:rPr>
              <w:t>Межпредметная онлайн – олимпиада Учи.Ру</w:t>
            </w: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Диплом победителя</w:t>
            </w:r>
          </w:p>
        </w:tc>
        <w:tc>
          <w:tcPr>
            <w:tcW w:w="1985" w:type="dxa"/>
            <w:shd w:val="clear" w:color="auto" w:fill="auto"/>
          </w:tcPr>
          <w:p w:rsidR="005419B4" w:rsidRPr="005419B4" w:rsidRDefault="005419B4" w:rsidP="005419B4">
            <w:pPr>
              <w:pStyle w:val="af6"/>
              <w:rPr>
                <w:sz w:val="18"/>
                <w:szCs w:val="18"/>
              </w:rPr>
            </w:pPr>
            <w:r w:rsidRPr="005419B4">
              <w:rPr>
                <w:sz w:val="18"/>
                <w:szCs w:val="18"/>
              </w:rPr>
              <w:t>Локтева Алина</w:t>
            </w:r>
          </w:p>
        </w:tc>
        <w:tc>
          <w:tcPr>
            <w:tcW w:w="568" w:type="dxa"/>
            <w:shd w:val="clear" w:color="auto" w:fill="auto"/>
          </w:tcPr>
          <w:p w:rsidR="005419B4" w:rsidRPr="005419B4" w:rsidRDefault="005419B4" w:rsidP="005419B4">
            <w:pPr>
              <w:pStyle w:val="af6"/>
              <w:rPr>
                <w:sz w:val="18"/>
                <w:szCs w:val="18"/>
              </w:rPr>
            </w:pPr>
            <w:r w:rsidRPr="005419B4">
              <w:rPr>
                <w:sz w:val="18"/>
                <w:szCs w:val="18"/>
              </w:rPr>
              <w:t>4</w:t>
            </w:r>
          </w:p>
        </w:tc>
        <w:tc>
          <w:tcPr>
            <w:tcW w:w="2975" w:type="dxa"/>
            <w:vMerge w:val="restart"/>
            <w:shd w:val="clear" w:color="auto" w:fill="auto"/>
          </w:tcPr>
          <w:p w:rsidR="005419B4" w:rsidRPr="005419B4" w:rsidRDefault="005419B4" w:rsidP="005419B4">
            <w:pPr>
              <w:pStyle w:val="af6"/>
              <w:rPr>
                <w:sz w:val="18"/>
                <w:szCs w:val="18"/>
              </w:rPr>
            </w:pPr>
            <w:r w:rsidRPr="005419B4">
              <w:rPr>
                <w:sz w:val="18"/>
                <w:szCs w:val="18"/>
              </w:rPr>
              <w:t>Коржова светлана Алексеевна, учитель нач. классов</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Диплом победителя</w:t>
            </w:r>
          </w:p>
        </w:tc>
        <w:tc>
          <w:tcPr>
            <w:tcW w:w="1985" w:type="dxa"/>
            <w:shd w:val="clear" w:color="auto" w:fill="auto"/>
          </w:tcPr>
          <w:p w:rsidR="005419B4" w:rsidRPr="005419B4" w:rsidRDefault="005419B4" w:rsidP="005419B4">
            <w:pPr>
              <w:pStyle w:val="af6"/>
              <w:rPr>
                <w:sz w:val="18"/>
                <w:szCs w:val="18"/>
              </w:rPr>
            </w:pPr>
            <w:r w:rsidRPr="005419B4">
              <w:rPr>
                <w:sz w:val="18"/>
                <w:szCs w:val="18"/>
              </w:rPr>
              <w:t>Злобина Лилия</w:t>
            </w:r>
          </w:p>
        </w:tc>
        <w:tc>
          <w:tcPr>
            <w:tcW w:w="568" w:type="dxa"/>
            <w:shd w:val="clear" w:color="auto" w:fill="auto"/>
          </w:tcPr>
          <w:p w:rsidR="005419B4" w:rsidRPr="005419B4" w:rsidRDefault="005419B4" w:rsidP="005419B4">
            <w:pPr>
              <w:pStyle w:val="af6"/>
              <w:rPr>
                <w:sz w:val="18"/>
                <w:szCs w:val="18"/>
              </w:rPr>
            </w:pPr>
            <w:r w:rsidRPr="005419B4">
              <w:rPr>
                <w:sz w:val="18"/>
                <w:szCs w:val="18"/>
              </w:rPr>
              <w:t>4</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Похвальная грамота</w:t>
            </w:r>
          </w:p>
        </w:tc>
        <w:tc>
          <w:tcPr>
            <w:tcW w:w="1985" w:type="dxa"/>
            <w:shd w:val="clear" w:color="auto" w:fill="auto"/>
          </w:tcPr>
          <w:p w:rsidR="005419B4" w:rsidRPr="005419B4" w:rsidRDefault="005419B4" w:rsidP="005419B4">
            <w:pPr>
              <w:pStyle w:val="af6"/>
              <w:rPr>
                <w:sz w:val="18"/>
                <w:szCs w:val="18"/>
              </w:rPr>
            </w:pPr>
            <w:r w:rsidRPr="005419B4">
              <w:rPr>
                <w:sz w:val="18"/>
                <w:szCs w:val="18"/>
              </w:rPr>
              <w:t xml:space="preserve">Мартынюк Богдан </w:t>
            </w:r>
          </w:p>
        </w:tc>
        <w:tc>
          <w:tcPr>
            <w:tcW w:w="568" w:type="dxa"/>
            <w:shd w:val="clear" w:color="auto" w:fill="auto"/>
          </w:tcPr>
          <w:p w:rsidR="005419B4" w:rsidRPr="005419B4" w:rsidRDefault="005419B4" w:rsidP="005419B4">
            <w:pPr>
              <w:pStyle w:val="af6"/>
              <w:rPr>
                <w:sz w:val="18"/>
                <w:szCs w:val="18"/>
              </w:rPr>
            </w:pPr>
            <w:r w:rsidRPr="005419B4">
              <w:rPr>
                <w:sz w:val="18"/>
                <w:szCs w:val="18"/>
              </w:rPr>
              <w:t>4</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Диплом победителя</w:t>
            </w:r>
          </w:p>
        </w:tc>
        <w:tc>
          <w:tcPr>
            <w:tcW w:w="1985" w:type="dxa"/>
            <w:shd w:val="clear" w:color="auto" w:fill="auto"/>
          </w:tcPr>
          <w:p w:rsidR="005419B4" w:rsidRPr="005419B4" w:rsidRDefault="005419B4" w:rsidP="005419B4">
            <w:pPr>
              <w:pStyle w:val="af6"/>
              <w:rPr>
                <w:sz w:val="18"/>
                <w:szCs w:val="18"/>
              </w:rPr>
            </w:pPr>
            <w:r w:rsidRPr="005419B4">
              <w:rPr>
                <w:sz w:val="18"/>
                <w:szCs w:val="18"/>
              </w:rPr>
              <w:t>Дышко Виктория</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val="restart"/>
            <w:shd w:val="clear" w:color="auto" w:fill="auto"/>
          </w:tcPr>
          <w:p w:rsidR="005419B4" w:rsidRPr="005419B4" w:rsidRDefault="005419B4" w:rsidP="005419B4">
            <w:pPr>
              <w:pStyle w:val="af6"/>
              <w:rPr>
                <w:sz w:val="18"/>
                <w:szCs w:val="18"/>
              </w:rPr>
            </w:pPr>
            <w:r w:rsidRPr="005419B4">
              <w:rPr>
                <w:sz w:val="18"/>
                <w:szCs w:val="18"/>
              </w:rPr>
              <w:t xml:space="preserve">Акопян Алла Анатольевна, учит. </w:t>
            </w:r>
            <w:r w:rsidRPr="005419B4">
              <w:rPr>
                <w:sz w:val="18"/>
                <w:szCs w:val="18"/>
              </w:rPr>
              <w:lastRenderedPageBreak/>
              <w:t>Начальных классов</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Диплом победителя</w:t>
            </w:r>
          </w:p>
        </w:tc>
        <w:tc>
          <w:tcPr>
            <w:tcW w:w="1985" w:type="dxa"/>
            <w:shd w:val="clear" w:color="auto" w:fill="auto"/>
          </w:tcPr>
          <w:p w:rsidR="005419B4" w:rsidRPr="005419B4" w:rsidRDefault="005419B4" w:rsidP="005419B4">
            <w:pPr>
              <w:pStyle w:val="af6"/>
              <w:rPr>
                <w:sz w:val="18"/>
                <w:szCs w:val="18"/>
              </w:rPr>
            </w:pPr>
            <w:r w:rsidRPr="005419B4">
              <w:rPr>
                <w:sz w:val="18"/>
                <w:szCs w:val="18"/>
              </w:rPr>
              <w:t>Костышина Яна</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Диплом победителя</w:t>
            </w:r>
          </w:p>
        </w:tc>
        <w:tc>
          <w:tcPr>
            <w:tcW w:w="1985" w:type="dxa"/>
            <w:shd w:val="clear" w:color="auto" w:fill="auto"/>
          </w:tcPr>
          <w:p w:rsidR="005419B4" w:rsidRPr="005419B4" w:rsidRDefault="005419B4" w:rsidP="005419B4">
            <w:pPr>
              <w:pStyle w:val="af6"/>
              <w:rPr>
                <w:sz w:val="18"/>
                <w:szCs w:val="18"/>
              </w:rPr>
            </w:pPr>
            <w:r w:rsidRPr="005419B4">
              <w:rPr>
                <w:sz w:val="18"/>
                <w:szCs w:val="18"/>
              </w:rPr>
              <w:t>Файдулинов Сергей</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Похвальная грамота</w:t>
            </w:r>
          </w:p>
        </w:tc>
        <w:tc>
          <w:tcPr>
            <w:tcW w:w="1985" w:type="dxa"/>
            <w:shd w:val="clear" w:color="auto" w:fill="auto"/>
          </w:tcPr>
          <w:p w:rsidR="005419B4" w:rsidRPr="005419B4" w:rsidRDefault="005419B4" w:rsidP="005419B4">
            <w:pPr>
              <w:pStyle w:val="af6"/>
              <w:rPr>
                <w:sz w:val="18"/>
                <w:szCs w:val="18"/>
              </w:rPr>
            </w:pPr>
            <w:r w:rsidRPr="005419B4">
              <w:rPr>
                <w:sz w:val="18"/>
                <w:szCs w:val="18"/>
              </w:rPr>
              <w:t>Коржова Ирина</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Похвальная грамота</w:t>
            </w:r>
          </w:p>
        </w:tc>
        <w:tc>
          <w:tcPr>
            <w:tcW w:w="1985" w:type="dxa"/>
            <w:shd w:val="clear" w:color="auto" w:fill="auto"/>
          </w:tcPr>
          <w:p w:rsidR="005419B4" w:rsidRPr="005419B4" w:rsidRDefault="005419B4" w:rsidP="005419B4">
            <w:pPr>
              <w:pStyle w:val="af6"/>
              <w:rPr>
                <w:sz w:val="18"/>
                <w:szCs w:val="18"/>
              </w:rPr>
            </w:pPr>
            <w:r w:rsidRPr="005419B4">
              <w:rPr>
                <w:sz w:val="18"/>
                <w:szCs w:val="18"/>
              </w:rPr>
              <w:t>Костич Лиля</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rPr>
          <w:trHeight w:val="416"/>
        </w:trPr>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Похвальная грамота</w:t>
            </w:r>
          </w:p>
        </w:tc>
        <w:tc>
          <w:tcPr>
            <w:tcW w:w="1985" w:type="dxa"/>
            <w:shd w:val="clear" w:color="auto" w:fill="auto"/>
          </w:tcPr>
          <w:p w:rsidR="005419B4" w:rsidRPr="005419B4" w:rsidRDefault="005419B4" w:rsidP="005419B4">
            <w:pPr>
              <w:pStyle w:val="af6"/>
              <w:rPr>
                <w:sz w:val="18"/>
                <w:szCs w:val="18"/>
              </w:rPr>
            </w:pPr>
            <w:r w:rsidRPr="005419B4">
              <w:rPr>
                <w:sz w:val="18"/>
                <w:szCs w:val="18"/>
              </w:rPr>
              <w:t>Либрец Дарья</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ЭКОЕГЭ (экология) Муниципальный конкурс</w:t>
            </w: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3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Улиханян Карен</w:t>
            </w:r>
          </w:p>
        </w:tc>
        <w:tc>
          <w:tcPr>
            <w:tcW w:w="568" w:type="dxa"/>
            <w:shd w:val="clear" w:color="auto" w:fill="auto"/>
          </w:tcPr>
          <w:p w:rsidR="005419B4" w:rsidRPr="005419B4" w:rsidRDefault="005419B4" w:rsidP="005419B4">
            <w:pPr>
              <w:pStyle w:val="af6"/>
              <w:rPr>
                <w:sz w:val="18"/>
                <w:szCs w:val="18"/>
              </w:rPr>
            </w:pPr>
            <w:r w:rsidRPr="005419B4">
              <w:rPr>
                <w:sz w:val="18"/>
                <w:szCs w:val="18"/>
              </w:rPr>
              <w:t>110</w:t>
            </w: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r w:rsidRPr="005419B4">
              <w:rPr>
                <w:sz w:val="18"/>
                <w:szCs w:val="18"/>
              </w:rPr>
              <w:t>IV Межрегиональный конкурс «На волжских просторах» «Экологическое краеведение»</w:t>
            </w:r>
          </w:p>
        </w:tc>
        <w:tc>
          <w:tcPr>
            <w:tcW w:w="709" w:type="dxa"/>
            <w:shd w:val="clear" w:color="auto" w:fill="auto"/>
          </w:tcPr>
          <w:p w:rsidR="005419B4" w:rsidRPr="005419B4" w:rsidRDefault="005419B4" w:rsidP="005419B4">
            <w:pPr>
              <w:pStyle w:val="af6"/>
              <w:rPr>
                <w:sz w:val="18"/>
                <w:szCs w:val="18"/>
              </w:rPr>
            </w:pPr>
            <w:r w:rsidRPr="005419B4">
              <w:rPr>
                <w:sz w:val="18"/>
                <w:szCs w:val="18"/>
              </w:rPr>
              <w:t>март</w:t>
            </w: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color w:val="FF0000"/>
                <w:sz w:val="18"/>
                <w:szCs w:val="18"/>
              </w:rPr>
            </w:pPr>
            <w:r w:rsidRPr="005419B4">
              <w:rPr>
                <w:sz w:val="18"/>
                <w:szCs w:val="18"/>
              </w:rPr>
              <w:t>Диплом II степени</w:t>
            </w:r>
          </w:p>
        </w:tc>
        <w:tc>
          <w:tcPr>
            <w:tcW w:w="1985" w:type="dxa"/>
            <w:shd w:val="clear" w:color="auto" w:fill="auto"/>
          </w:tcPr>
          <w:p w:rsidR="005419B4" w:rsidRPr="005419B4" w:rsidRDefault="005419B4" w:rsidP="005419B4">
            <w:pPr>
              <w:pStyle w:val="af6"/>
              <w:rPr>
                <w:sz w:val="18"/>
                <w:szCs w:val="18"/>
              </w:rPr>
            </w:pPr>
            <w:r w:rsidRPr="005419B4">
              <w:rPr>
                <w:sz w:val="18"/>
                <w:szCs w:val="18"/>
              </w:rPr>
              <w:t xml:space="preserve">Ястребина Александра </w:t>
            </w:r>
          </w:p>
          <w:p w:rsidR="005419B4" w:rsidRPr="005419B4" w:rsidRDefault="005419B4" w:rsidP="005419B4">
            <w:pPr>
              <w:pStyle w:val="af6"/>
              <w:rPr>
                <w:sz w:val="18"/>
                <w:szCs w:val="18"/>
              </w:rPr>
            </w:pPr>
          </w:p>
        </w:tc>
        <w:tc>
          <w:tcPr>
            <w:tcW w:w="568" w:type="dxa"/>
            <w:shd w:val="clear" w:color="auto" w:fill="auto"/>
          </w:tcPr>
          <w:p w:rsidR="005419B4" w:rsidRPr="005419B4" w:rsidRDefault="005419B4" w:rsidP="005419B4">
            <w:pPr>
              <w:pStyle w:val="af6"/>
              <w:rPr>
                <w:sz w:val="18"/>
                <w:szCs w:val="18"/>
              </w:rPr>
            </w:pPr>
          </w:p>
        </w:tc>
        <w:tc>
          <w:tcPr>
            <w:tcW w:w="2975" w:type="dxa"/>
            <w:shd w:val="clear" w:color="auto" w:fill="auto"/>
          </w:tcPr>
          <w:p w:rsidR="005419B4" w:rsidRPr="005419B4" w:rsidRDefault="005419B4" w:rsidP="005419B4">
            <w:pPr>
              <w:pStyle w:val="af6"/>
              <w:rPr>
                <w:sz w:val="18"/>
                <w:szCs w:val="18"/>
              </w:rPr>
            </w:pPr>
            <w:r w:rsidRPr="005419B4">
              <w:rPr>
                <w:sz w:val="18"/>
                <w:szCs w:val="18"/>
              </w:rPr>
              <w:t>Дьячкова Наталья Анатольевна, учитель биологии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val="restart"/>
            <w:shd w:val="clear" w:color="auto" w:fill="auto"/>
          </w:tcPr>
          <w:p w:rsidR="005419B4" w:rsidRPr="005419B4" w:rsidRDefault="005419B4" w:rsidP="005419B4">
            <w:pPr>
              <w:pStyle w:val="af6"/>
              <w:rPr>
                <w:sz w:val="18"/>
                <w:szCs w:val="18"/>
              </w:rPr>
            </w:pPr>
            <w:r w:rsidRPr="005419B4">
              <w:rPr>
                <w:sz w:val="18"/>
                <w:szCs w:val="18"/>
              </w:rPr>
              <w:t xml:space="preserve">Конкурс рисунков </w:t>
            </w:r>
          </w:p>
        </w:tc>
        <w:tc>
          <w:tcPr>
            <w:tcW w:w="709" w:type="dxa"/>
            <w:vMerge w:val="restart"/>
            <w:shd w:val="clear" w:color="auto" w:fill="auto"/>
          </w:tcPr>
          <w:p w:rsidR="005419B4" w:rsidRPr="005419B4" w:rsidRDefault="005419B4" w:rsidP="005419B4">
            <w:pPr>
              <w:pStyle w:val="af6"/>
              <w:rPr>
                <w:sz w:val="18"/>
                <w:szCs w:val="18"/>
              </w:rPr>
            </w:pPr>
          </w:p>
        </w:tc>
        <w:tc>
          <w:tcPr>
            <w:tcW w:w="708" w:type="dxa"/>
            <w:vMerge w:val="restart"/>
            <w:shd w:val="clear" w:color="auto" w:fill="auto"/>
          </w:tcPr>
          <w:p w:rsidR="005419B4" w:rsidRPr="005419B4" w:rsidRDefault="005419B4" w:rsidP="005419B4">
            <w:pPr>
              <w:pStyle w:val="af6"/>
              <w:rPr>
                <w:sz w:val="18"/>
                <w:szCs w:val="18"/>
              </w:rPr>
            </w:pPr>
            <w:r w:rsidRPr="005419B4">
              <w:rPr>
                <w:sz w:val="18"/>
                <w:szCs w:val="18"/>
              </w:rPr>
              <w:t>4</w:t>
            </w:r>
          </w:p>
        </w:tc>
        <w:tc>
          <w:tcPr>
            <w:tcW w:w="1843" w:type="dxa"/>
            <w:shd w:val="clear" w:color="auto" w:fill="auto"/>
          </w:tcPr>
          <w:p w:rsidR="005419B4" w:rsidRPr="005419B4" w:rsidRDefault="005419B4" w:rsidP="005419B4">
            <w:pPr>
              <w:pStyle w:val="af6"/>
              <w:rPr>
                <w:sz w:val="18"/>
                <w:szCs w:val="18"/>
              </w:rPr>
            </w:pPr>
            <w:r w:rsidRPr="005419B4">
              <w:rPr>
                <w:sz w:val="18"/>
                <w:szCs w:val="18"/>
              </w:rPr>
              <w:t>1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Трегубова Алина</w:t>
            </w:r>
          </w:p>
        </w:tc>
        <w:tc>
          <w:tcPr>
            <w:tcW w:w="568" w:type="dxa"/>
            <w:shd w:val="clear" w:color="auto" w:fill="auto"/>
          </w:tcPr>
          <w:p w:rsidR="005419B4" w:rsidRPr="005419B4" w:rsidRDefault="005419B4" w:rsidP="005419B4">
            <w:pPr>
              <w:pStyle w:val="af6"/>
              <w:rPr>
                <w:sz w:val="18"/>
                <w:szCs w:val="18"/>
              </w:rPr>
            </w:pPr>
            <w:r w:rsidRPr="005419B4">
              <w:rPr>
                <w:sz w:val="18"/>
                <w:szCs w:val="18"/>
              </w:rPr>
              <w:t>11</w:t>
            </w:r>
          </w:p>
        </w:tc>
        <w:tc>
          <w:tcPr>
            <w:tcW w:w="2975" w:type="dxa"/>
            <w:vMerge w:val="restart"/>
            <w:shd w:val="clear" w:color="auto" w:fill="auto"/>
          </w:tcPr>
          <w:p w:rsidR="005419B4" w:rsidRPr="005419B4" w:rsidRDefault="005419B4" w:rsidP="005419B4">
            <w:pPr>
              <w:pStyle w:val="af6"/>
              <w:rPr>
                <w:sz w:val="18"/>
                <w:szCs w:val="18"/>
              </w:rPr>
            </w:pPr>
            <w:r w:rsidRPr="005419B4">
              <w:rPr>
                <w:rFonts w:asciiTheme="majorHAnsi" w:hAnsiTheme="majorHAnsi"/>
                <w:sz w:val="18"/>
                <w:szCs w:val="18"/>
              </w:rPr>
              <w:t>Стрельцов Александр Викторович, учитель ОБЖ</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Цверева Наталья</w:t>
            </w:r>
          </w:p>
        </w:tc>
        <w:tc>
          <w:tcPr>
            <w:tcW w:w="568" w:type="dxa"/>
            <w:shd w:val="clear" w:color="auto" w:fill="auto"/>
          </w:tcPr>
          <w:p w:rsidR="005419B4" w:rsidRPr="005419B4" w:rsidRDefault="005419B4" w:rsidP="005419B4">
            <w:pPr>
              <w:pStyle w:val="af6"/>
              <w:rPr>
                <w:sz w:val="18"/>
                <w:szCs w:val="18"/>
              </w:rPr>
            </w:pPr>
            <w:r w:rsidRPr="005419B4">
              <w:rPr>
                <w:sz w:val="18"/>
                <w:szCs w:val="18"/>
              </w:rPr>
              <w:t>10</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Мясоедов Артем</w:t>
            </w:r>
          </w:p>
        </w:tc>
        <w:tc>
          <w:tcPr>
            <w:tcW w:w="568" w:type="dxa"/>
            <w:shd w:val="clear" w:color="auto" w:fill="auto"/>
          </w:tcPr>
          <w:p w:rsidR="005419B4" w:rsidRPr="005419B4" w:rsidRDefault="005419B4" w:rsidP="005419B4">
            <w:pPr>
              <w:pStyle w:val="af6"/>
              <w:rPr>
                <w:sz w:val="18"/>
                <w:szCs w:val="18"/>
              </w:rPr>
            </w:pPr>
            <w:r w:rsidRPr="005419B4">
              <w:rPr>
                <w:sz w:val="18"/>
                <w:szCs w:val="18"/>
              </w:rPr>
              <w:t>7</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tcPr>
          <w:p w:rsidR="005419B4" w:rsidRPr="005419B4" w:rsidRDefault="005419B4" w:rsidP="005419B4">
            <w:pPr>
              <w:pStyle w:val="af6"/>
              <w:rPr>
                <w:sz w:val="18"/>
                <w:szCs w:val="18"/>
              </w:rPr>
            </w:pPr>
            <w:r w:rsidRPr="005419B4">
              <w:rPr>
                <w:sz w:val="18"/>
                <w:szCs w:val="18"/>
              </w:rPr>
              <w:t>Дышко Григорий</w:t>
            </w:r>
          </w:p>
        </w:tc>
        <w:tc>
          <w:tcPr>
            <w:tcW w:w="568" w:type="dxa"/>
            <w:shd w:val="clear" w:color="auto" w:fill="auto"/>
          </w:tcPr>
          <w:p w:rsidR="005419B4" w:rsidRPr="005419B4" w:rsidRDefault="005419B4" w:rsidP="005419B4">
            <w:pPr>
              <w:pStyle w:val="af6"/>
              <w:rPr>
                <w:sz w:val="18"/>
                <w:szCs w:val="18"/>
              </w:rPr>
            </w:pPr>
            <w:r w:rsidRPr="005419B4">
              <w:rPr>
                <w:sz w:val="18"/>
                <w:szCs w:val="18"/>
              </w:rPr>
              <w:t>5</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val="restart"/>
            <w:shd w:val="clear" w:color="auto" w:fill="auto"/>
          </w:tcPr>
          <w:p w:rsidR="005419B4" w:rsidRPr="005419B4" w:rsidRDefault="005419B4" w:rsidP="005419B4">
            <w:pPr>
              <w:pStyle w:val="af6"/>
              <w:rPr>
                <w:sz w:val="18"/>
                <w:szCs w:val="18"/>
              </w:rPr>
            </w:pPr>
            <w:r w:rsidRPr="005419B4">
              <w:rPr>
                <w:caps/>
                <w:sz w:val="18"/>
                <w:szCs w:val="18"/>
                <w:shd w:val="clear" w:color="auto" w:fill="FFFFFF"/>
              </w:rPr>
              <w:t>I ВСЕРОССИЙСКАЯ МЕЖПРЕДМЕТНАЯ ОЛИМПИАДА</w:t>
            </w: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vMerge w:val="restart"/>
            <w:shd w:val="clear" w:color="auto" w:fill="auto"/>
          </w:tcPr>
          <w:p w:rsidR="005419B4" w:rsidRPr="005419B4" w:rsidRDefault="005419B4" w:rsidP="005419B4">
            <w:pPr>
              <w:pStyle w:val="af6"/>
              <w:rPr>
                <w:sz w:val="18"/>
                <w:szCs w:val="18"/>
              </w:rPr>
            </w:pPr>
            <w:r w:rsidRPr="005419B4">
              <w:rPr>
                <w:rStyle w:val="afb"/>
                <w:sz w:val="18"/>
                <w:szCs w:val="18"/>
                <w:shd w:val="clear" w:color="auto" w:fill="FFFFFF"/>
              </w:rPr>
              <w:t xml:space="preserve">диплом победителя муниципального уровня </w:t>
            </w:r>
            <w:r w:rsidRPr="005419B4">
              <w:rPr>
                <w:rStyle w:val="afb"/>
                <w:sz w:val="18"/>
                <w:szCs w:val="18"/>
                <w:shd w:val="clear" w:color="auto" w:fill="FFFFFF"/>
                <w:lang w:val="en-US"/>
              </w:rPr>
              <w:t>I</w:t>
            </w:r>
            <w:r w:rsidRPr="005419B4">
              <w:rPr>
                <w:rStyle w:val="afb"/>
                <w:sz w:val="18"/>
                <w:szCs w:val="18"/>
                <w:shd w:val="clear" w:color="auto" w:fill="FFFFFF"/>
              </w:rPr>
              <w:t xml:space="preserve"> степени</w:t>
            </w:r>
          </w:p>
        </w:tc>
        <w:tc>
          <w:tcPr>
            <w:tcW w:w="1985" w:type="dxa"/>
            <w:shd w:val="clear" w:color="auto" w:fill="auto"/>
          </w:tcPr>
          <w:p w:rsidR="005419B4" w:rsidRPr="005419B4" w:rsidRDefault="005419B4" w:rsidP="005419B4">
            <w:pPr>
              <w:pStyle w:val="af6"/>
              <w:rPr>
                <w:sz w:val="18"/>
                <w:szCs w:val="18"/>
              </w:rPr>
            </w:pPr>
            <w:r w:rsidRPr="005419B4">
              <w:rPr>
                <w:sz w:val="18"/>
                <w:szCs w:val="18"/>
              </w:rPr>
              <w:t>Веселова Елизавета 7</w:t>
            </w:r>
          </w:p>
        </w:tc>
        <w:tc>
          <w:tcPr>
            <w:tcW w:w="568" w:type="dxa"/>
            <w:shd w:val="clear" w:color="auto" w:fill="auto"/>
          </w:tcPr>
          <w:p w:rsidR="005419B4" w:rsidRPr="005419B4" w:rsidRDefault="005419B4" w:rsidP="005419B4">
            <w:pPr>
              <w:pStyle w:val="af6"/>
              <w:rPr>
                <w:sz w:val="18"/>
                <w:szCs w:val="18"/>
              </w:rPr>
            </w:pPr>
          </w:p>
        </w:tc>
        <w:tc>
          <w:tcPr>
            <w:tcW w:w="2975" w:type="dxa"/>
            <w:vMerge w:val="restart"/>
            <w:shd w:val="clear" w:color="auto" w:fill="auto"/>
          </w:tcPr>
          <w:p w:rsidR="005419B4" w:rsidRPr="005419B4" w:rsidRDefault="005419B4" w:rsidP="005419B4">
            <w:pPr>
              <w:pStyle w:val="af6"/>
              <w:rPr>
                <w:sz w:val="18"/>
                <w:szCs w:val="18"/>
              </w:rPr>
            </w:pPr>
            <w:r w:rsidRPr="005419B4">
              <w:rPr>
                <w:sz w:val="18"/>
                <w:szCs w:val="18"/>
              </w:rPr>
              <w:t>Куратор Гапоненко Наталия Сергеевна, учитель физики и математики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vMerge/>
            <w:shd w:val="clear" w:color="auto" w:fill="auto"/>
          </w:tcPr>
          <w:p w:rsidR="005419B4" w:rsidRPr="005419B4" w:rsidRDefault="005419B4" w:rsidP="005419B4">
            <w:pPr>
              <w:pStyle w:val="af6"/>
              <w:rPr>
                <w:sz w:val="18"/>
                <w:szCs w:val="18"/>
              </w:rPr>
            </w:pPr>
          </w:p>
        </w:tc>
        <w:tc>
          <w:tcPr>
            <w:tcW w:w="1985" w:type="dxa"/>
            <w:shd w:val="clear" w:color="auto" w:fill="auto"/>
          </w:tcPr>
          <w:p w:rsidR="005419B4" w:rsidRPr="005419B4" w:rsidRDefault="005419B4" w:rsidP="005419B4">
            <w:pPr>
              <w:pStyle w:val="af6"/>
              <w:rPr>
                <w:sz w:val="18"/>
                <w:szCs w:val="18"/>
              </w:rPr>
            </w:pPr>
            <w:r w:rsidRPr="005419B4">
              <w:rPr>
                <w:sz w:val="18"/>
                <w:szCs w:val="18"/>
              </w:rPr>
              <w:t>Голев Егор                7</w:t>
            </w:r>
          </w:p>
        </w:tc>
        <w:tc>
          <w:tcPr>
            <w:tcW w:w="568" w:type="dxa"/>
            <w:shd w:val="clear" w:color="auto" w:fill="auto"/>
          </w:tcPr>
          <w:p w:rsidR="005419B4" w:rsidRPr="005419B4" w:rsidRDefault="005419B4" w:rsidP="005419B4">
            <w:pPr>
              <w:pStyle w:val="af6"/>
              <w:rPr>
                <w:sz w:val="18"/>
                <w:szCs w:val="18"/>
              </w:rPr>
            </w:pPr>
            <w:r w:rsidRPr="005419B4">
              <w:rPr>
                <w:sz w:val="18"/>
                <w:szCs w:val="18"/>
              </w:rPr>
              <w:t>7</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rPr>
          <w:trHeight w:val="420"/>
        </w:trPr>
        <w:tc>
          <w:tcPr>
            <w:tcW w:w="426" w:type="dxa"/>
            <w:vMerge w:val="restart"/>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val="restart"/>
            <w:shd w:val="clear" w:color="auto" w:fill="auto"/>
          </w:tcPr>
          <w:p w:rsidR="005419B4" w:rsidRPr="005419B4" w:rsidRDefault="005419B4" w:rsidP="005419B4">
            <w:pPr>
              <w:pStyle w:val="af6"/>
              <w:rPr>
                <w:sz w:val="18"/>
                <w:szCs w:val="18"/>
              </w:rPr>
            </w:pPr>
          </w:p>
        </w:tc>
        <w:tc>
          <w:tcPr>
            <w:tcW w:w="708" w:type="dxa"/>
            <w:vMerge w:val="restart"/>
            <w:shd w:val="clear" w:color="auto" w:fill="auto"/>
          </w:tcPr>
          <w:p w:rsidR="005419B4" w:rsidRPr="005419B4" w:rsidRDefault="005419B4" w:rsidP="005419B4">
            <w:pPr>
              <w:pStyle w:val="af6"/>
              <w:rPr>
                <w:sz w:val="18"/>
                <w:szCs w:val="18"/>
              </w:rPr>
            </w:pPr>
          </w:p>
        </w:tc>
        <w:tc>
          <w:tcPr>
            <w:tcW w:w="1843" w:type="dxa"/>
            <w:vMerge/>
            <w:shd w:val="clear" w:color="auto" w:fill="auto"/>
          </w:tcPr>
          <w:p w:rsidR="005419B4" w:rsidRPr="005419B4" w:rsidRDefault="005419B4" w:rsidP="005419B4">
            <w:pPr>
              <w:pStyle w:val="af6"/>
              <w:rPr>
                <w:sz w:val="18"/>
                <w:szCs w:val="18"/>
              </w:rPr>
            </w:pPr>
          </w:p>
        </w:tc>
        <w:tc>
          <w:tcPr>
            <w:tcW w:w="1985" w:type="dxa"/>
            <w:shd w:val="clear" w:color="auto" w:fill="auto"/>
          </w:tcPr>
          <w:p w:rsidR="005419B4" w:rsidRPr="005419B4" w:rsidRDefault="005419B4" w:rsidP="005419B4">
            <w:pPr>
              <w:pStyle w:val="af6"/>
              <w:rPr>
                <w:sz w:val="18"/>
                <w:szCs w:val="18"/>
              </w:rPr>
            </w:pPr>
            <w:r w:rsidRPr="005419B4">
              <w:rPr>
                <w:sz w:val="18"/>
                <w:szCs w:val="18"/>
              </w:rPr>
              <w:t>Таибова Карина  7</w:t>
            </w:r>
          </w:p>
        </w:tc>
        <w:tc>
          <w:tcPr>
            <w:tcW w:w="568" w:type="dxa"/>
            <w:shd w:val="clear" w:color="auto" w:fill="auto"/>
          </w:tcPr>
          <w:p w:rsidR="005419B4" w:rsidRPr="005419B4" w:rsidRDefault="005419B4" w:rsidP="005419B4">
            <w:pPr>
              <w:pStyle w:val="af6"/>
              <w:rPr>
                <w:sz w:val="18"/>
                <w:szCs w:val="18"/>
              </w:rPr>
            </w:pPr>
            <w:r w:rsidRPr="005419B4">
              <w:rPr>
                <w:sz w:val="18"/>
                <w:szCs w:val="18"/>
              </w:rPr>
              <w:t>7</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rPr>
          <w:trHeight w:val="390"/>
        </w:trPr>
        <w:tc>
          <w:tcPr>
            <w:tcW w:w="426" w:type="dxa"/>
            <w:vMerge/>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vMerge/>
            <w:shd w:val="clear" w:color="auto" w:fill="auto"/>
          </w:tcPr>
          <w:p w:rsidR="005419B4" w:rsidRPr="005419B4" w:rsidRDefault="005419B4" w:rsidP="005419B4">
            <w:pPr>
              <w:pStyle w:val="af6"/>
              <w:rPr>
                <w:sz w:val="18"/>
                <w:szCs w:val="18"/>
              </w:rPr>
            </w:pPr>
          </w:p>
        </w:tc>
        <w:tc>
          <w:tcPr>
            <w:tcW w:w="1985" w:type="dxa"/>
            <w:shd w:val="clear" w:color="auto" w:fill="auto"/>
          </w:tcPr>
          <w:p w:rsidR="005419B4" w:rsidRPr="005419B4" w:rsidRDefault="005419B4" w:rsidP="005419B4">
            <w:pPr>
              <w:pStyle w:val="af6"/>
              <w:rPr>
                <w:sz w:val="18"/>
                <w:szCs w:val="18"/>
              </w:rPr>
            </w:pPr>
            <w:r w:rsidRPr="005419B4">
              <w:rPr>
                <w:sz w:val="18"/>
                <w:szCs w:val="18"/>
              </w:rPr>
              <w:t>Котляров Глеб  2</w:t>
            </w:r>
          </w:p>
        </w:tc>
        <w:tc>
          <w:tcPr>
            <w:tcW w:w="568" w:type="dxa"/>
            <w:vMerge w:val="restart"/>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rStyle w:val="afb"/>
                <w:sz w:val="18"/>
                <w:szCs w:val="18"/>
                <w:shd w:val="clear" w:color="auto" w:fill="FFFFFF"/>
              </w:rPr>
            </w:pPr>
          </w:p>
        </w:tc>
        <w:tc>
          <w:tcPr>
            <w:tcW w:w="1843" w:type="dxa"/>
            <w:shd w:val="clear" w:color="auto" w:fill="auto"/>
          </w:tcPr>
          <w:p w:rsidR="005419B4" w:rsidRPr="005419B4" w:rsidRDefault="005419B4" w:rsidP="005419B4">
            <w:pPr>
              <w:pStyle w:val="af6"/>
              <w:rPr>
                <w:rStyle w:val="afb"/>
                <w:i w:val="0"/>
                <w:sz w:val="18"/>
                <w:szCs w:val="18"/>
                <w:shd w:val="clear" w:color="auto" w:fill="FFFFFF"/>
              </w:rPr>
            </w:pPr>
            <w:r w:rsidRPr="005419B4">
              <w:rPr>
                <w:rStyle w:val="afb"/>
                <w:sz w:val="18"/>
                <w:szCs w:val="18"/>
                <w:shd w:val="clear" w:color="auto" w:fill="FFFFFF"/>
              </w:rPr>
              <w:t xml:space="preserve">диплом победителя муниципального уровня </w:t>
            </w:r>
            <w:r w:rsidRPr="005419B4">
              <w:rPr>
                <w:rStyle w:val="afb"/>
                <w:sz w:val="18"/>
                <w:szCs w:val="18"/>
                <w:shd w:val="clear" w:color="auto" w:fill="FFFFFF"/>
                <w:lang w:val="en-US"/>
              </w:rPr>
              <w:t>III</w:t>
            </w:r>
            <w:r w:rsidRPr="005419B4">
              <w:rPr>
                <w:rStyle w:val="afb"/>
                <w:sz w:val="18"/>
                <w:szCs w:val="18"/>
                <w:shd w:val="clear" w:color="auto" w:fill="FFFFFF"/>
              </w:rPr>
              <w:t xml:space="preserve"> степени</w:t>
            </w:r>
          </w:p>
        </w:tc>
        <w:tc>
          <w:tcPr>
            <w:tcW w:w="1985" w:type="dxa"/>
            <w:shd w:val="clear" w:color="auto" w:fill="auto"/>
          </w:tcPr>
          <w:p w:rsidR="005419B4" w:rsidRPr="005419B4" w:rsidRDefault="005419B4" w:rsidP="005419B4">
            <w:pPr>
              <w:pStyle w:val="af6"/>
              <w:rPr>
                <w:sz w:val="18"/>
                <w:szCs w:val="18"/>
              </w:rPr>
            </w:pPr>
            <w:r w:rsidRPr="005419B4">
              <w:rPr>
                <w:sz w:val="18"/>
                <w:szCs w:val="18"/>
              </w:rPr>
              <w:t>Долгушина Алина 3</w:t>
            </w:r>
          </w:p>
        </w:tc>
        <w:tc>
          <w:tcPr>
            <w:tcW w:w="568" w:type="dxa"/>
            <w:vMerge/>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vMerge w:val="restart"/>
            <w:shd w:val="clear" w:color="auto" w:fill="auto"/>
          </w:tcPr>
          <w:p w:rsidR="005419B4" w:rsidRPr="005419B4" w:rsidRDefault="005419B4" w:rsidP="005419B4">
            <w:pPr>
              <w:pStyle w:val="af6"/>
              <w:rPr>
                <w:sz w:val="18"/>
                <w:szCs w:val="18"/>
              </w:rPr>
            </w:pPr>
            <w:r w:rsidRPr="005419B4">
              <w:rPr>
                <w:rStyle w:val="afb"/>
                <w:sz w:val="18"/>
                <w:szCs w:val="18"/>
                <w:shd w:val="clear" w:color="auto" w:fill="FFFFFF"/>
              </w:rPr>
              <w:t>диплом за лучший результат на муниципальном уровне</w:t>
            </w:r>
          </w:p>
        </w:tc>
        <w:tc>
          <w:tcPr>
            <w:tcW w:w="1985" w:type="dxa"/>
            <w:shd w:val="clear" w:color="auto" w:fill="auto"/>
          </w:tcPr>
          <w:p w:rsidR="005419B4" w:rsidRPr="005419B4" w:rsidRDefault="005419B4" w:rsidP="005419B4">
            <w:pPr>
              <w:pStyle w:val="af6"/>
              <w:rPr>
                <w:sz w:val="18"/>
                <w:szCs w:val="18"/>
              </w:rPr>
            </w:pPr>
            <w:r w:rsidRPr="005419B4">
              <w:rPr>
                <w:sz w:val="18"/>
                <w:szCs w:val="18"/>
              </w:rPr>
              <w:t>Дышко Даниил  6</w:t>
            </w:r>
          </w:p>
        </w:tc>
        <w:tc>
          <w:tcPr>
            <w:tcW w:w="568" w:type="dxa"/>
            <w:vMerge/>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vMerge/>
            <w:shd w:val="clear" w:color="auto" w:fill="auto"/>
          </w:tcPr>
          <w:p w:rsidR="005419B4" w:rsidRPr="005419B4" w:rsidRDefault="005419B4" w:rsidP="005419B4">
            <w:pPr>
              <w:pStyle w:val="af6"/>
              <w:rPr>
                <w:sz w:val="18"/>
                <w:szCs w:val="18"/>
              </w:rPr>
            </w:pPr>
          </w:p>
        </w:tc>
        <w:tc>
          <w:tcPr>
            <w:tcW w:w="1985" w:type="dxa"/>
            <w:shd w:val="clear" w:color="auto" w:fill="auto"/>
          </w:tcPr>
          <w:p w:rsidR="005419B4" w:rsidRPr="005419B4" w:rsidRDefault="005419B4" w:rsidP="005419B4">
            <w:pPr>
              <w:pStyle w:val="af6"/>
              <w:rPr>
                <w:sz w:val="18"/>
                <w:szCs w:val="18"/>
              </w:rPr>
            </w:pPr>
            <w:r w:rsidRPr="005419B4">
              <w:rPr>
                <w:sz w:val="18"/>
                <w:szCs w:val="18"/>
              </w:rPr>
              <w:t>Жабский Денис      10</w:t>
            </w:r>
          </w:p>
        </w:tc>
        <w:tc>
          <w:tcPr>
            <w:tcW w:w="568" w:type="dxa"/>
            <w:vMerge/>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vMerge/>
            <w:shd w:val="clear" w:color="auto" w:fill="auto"/>
          </w:tcPr>
          <w:p w:rsidR="005419B4" w:rsidRPr="005419B4" w:rsidRDefault="005419B4" w:rsidP="005419B4">
            <w:pPr>
              <w:pStyle w:val="af6"/>
              <w:rPr>
                <w:sz w:val="18"/>
                <w:szCs w:val="18"/>
              </w:rPr>
            </w:pPr>
          </w:p>
        </w:tc>
        <w:tc>
          <w:tcPr>
            <w:tcW w:w="1985" w:type="dxa"/>
            <w:shd w:val="clear" w:color="auto" w:fill="auto"/>
          </w:tcPr>
          <w:p w:rsidR="005419B4" w:rsidRPr="005419B4" w:rsidRDefault="005419B4" w:rsidP="005419B4">
            <w:pPr>
              <w:pStyle w:val="af6"/>
              <w:rPr>
                <w:sz w:val="18"/>
                <w:szCs w:val="18"/>
              </w:rPr>
            </w:pPr>
            <w:r w:rsidRPr="005419B4">
              <w:rPr>
                <w:sz w:val="18"/>
                <w:szCs w:val="18"/>
              </w:rPr>
              <w:t>Комар Полина  10</w:t>
            </w:r>
          </w:p>
        </w:tc>
        <w:tc>
          <w:tcPr>
            <w:tcW w:w="568" w:type="dxa"/>
            <w:vMerge/>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vMerge/>
            <w:shd w:val="clear" w:color="auto" w:fill="auto"/>
          </w:tcPr>
          <w:p w:rsidR="005419B4" w:rsidRPr="005419B4" w:rsidRDefault="005419B4" w:rsidP="005419B4">
            <w:pPr>
              <w:pStyle w:val="af6"/>
              <w:rPr>
                <w:sz w:val="18"/>
                <w:szCs w:val="18"/>
              </w:rPr>
            </w:pPr>
          </w:p>
        </w:tc>
        <w:tc>
          <w:tcPr>
            <w:tcW w:w="1985" w:type="dxa"/>
            <w:shd w:val="clear" w:color="auto" w:fill="auto"/>
          </w:tcPr>
          <w:p w:rsidR="005419B4" w:rsidRPr="005419B4" w:rsidRDefault="005419B4" w:rsidP="005419B4">
            <w:pPr>
              <w:pStyle w:val="af6"/>
              <w:rPr>
                <w:sz w:val="18"/>
                <w:szCs w:val="18"/>
              </w:rPr>
            </w:pPr>
            <w:r w:rsidRPr="005419B4">
              <w:rPr>
                <w:sz w:val="18"/>
                <w:szCs w:val="18"/>
              </w:rPr>
              <w:t>Кроненбергер    Дмитрий              5</w:t>
            </w:r>
          </w:p>
        </w:tc>
        <w:tc>
          <w:tcPr>
            <w:tcW w:w="568" w:type="dxa"/>
            <w:vMerge/>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p>
        </w:tc>
        <w:tc>
          <w:tcPr>
            <w:tcW w:w="1985" w:type="dxa"/>
            <w:shd w:val="clear" w:color="auto" w:fill="auto"/>
          </w:tcPr>
          <w:p w:rsidR="005419B4" w:rsidRPr="005419B4" w:rsidRDefault="005419B4" w:rsidP="005419B4">
            <w:pPr>
              <w:pStyle w:val="af6"/>
              <w:rPr>
                <w:sz w:val="18"/>
                <w:szCs w:val="18"/>
              </w:rPr>
            </w:pPr>
            <w:r w:rsidRPr="005419B4">
              <w:rPr>
                <w:sz w:val="18"/>
                <w:szCs w:val="18"/>
              </w:rPr>
              <w:t>Лемешевская Валентина        11</w:t>
            </w:r>
          </w:p>
        </w:tc>
        <w:tc>
          <w:tcPr>
            <w:tcW w:w="568" w:type="dxa"/>
            <w:shd w:val="clear" w:color="auto" w:fill="auto"/>
          </w:tcPr>
          <w:p w:rsidR="005419B4" w:rsidRPr="005419B4" w:rsidRDefault="005419B4" w:rsidP="005419B4">
            <w:pPr>
              <w:pStyle w:val="af6"/>
              <w:rPr>
                <w:sz w:val="18"/>
                <w:szCs w:val="18"/>
              </w:rPr>
            </w:pPr>
          </w:p>
        </w:tc>
        <w:tc>
          <w:tcPr>
            <w:tcW w:w="2975" w:type="dxa"/>
            <w:vMerge w:val="restart"/>
            <w:tcBorders>
              <w:top w:val="nil"/>
            </w:tcBorders>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val="restart"/>
            <w:tcBorders>
              <w:top w:val="nil"/>
            </w:tcBorders>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p>
        </w:tc>
        <w:tc>
          <w:tcPr>
            <w:tcW w:w="1985" w:type="dxa"/>
            <w:shd w:val="clear" w:color="auto" w:fill="auto"/>
          </w:tcPr>
          <w:p w:rsidR="005419B4" w:rsidRPr="005419B4" w:rsidRDefault="005419B4" w:rsidP="005419B4">
            <w:pPr>
              <w:pStyle w:val="af6"/>
              <w:rPr>
                <w:sz w:val="18"/>
                <w:szCs w:val="18"/>
              </w:rPr>
            </w:pPr>
            <w:r w:rsidRPr="005419B4">
              <w:rPr>
                <w:sz w:val="18"/>
                <w:szCs w:val="18"/>
              </w:rPr>
              <w:t>Бухвал Илья           11</w:t>
            </w:r>
          </w:p>
        </w:tc>
        <w:tc>
          <w:tcPr>
            <w:tcW w:w="568" w:type="dxa"/>
            <w:shd w:val="clear" w:color="auto" w:fill="auto"/>
          </w:tcPr>
          <w:p w:rsidR="005419B4" w:rsidRPr="005419B4" w:rsidRDefault="005419B4" w:rsidP="005419B4">
            <w:pPr>
              <w:pStyle w:val="af6"/>
              <w:rPr>
                <w:sz w:val="18"/>
                <w:szCs w:val="18"/>
              </w:rPr>
            </w:pPr>
          </w:p>
        </w:tc>
        <w:tc>
          <w:tcPr>
            <w:tcW w:w="2975" w:type="dxa"/>
            <w:vMerge/>
            <w:tcBorders>
              <w:top w:val="nil"/>
            </w:tcBorders>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tcBorders>
              <w:top w:val="nil"/>
            </w:tcBorders>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Лисовицкий Александр</w:t>
            </w:r>
          </w:p>
        </w:tc>
        <w:tc>
          <w:tcPr>
            <w:tcW w:w="568" w:type="dxa"/>
            <w:vMerge w:val="restart"/>
            <w:shd w:val="clear" w:color="auto" w:fill="auto"/>
          </w:tcPr>
          <w:p w:rsidR="005419B4" w:rsidRPr="005419B4" w:rsidRDefault="005419B4" w:rsidP="005419B4">
            <w:pPr>
              <w:pStyle w:val="af6"/>
              <w:rPr>
                <w:sz w:val="18"/>
                <w:szCs w:val="18"/>
              </w:rPr>
            </w:pPr>
          </w:p>
        </w:tc>
        <w:tc>
          <w:tcPr>
            <w:tcW w:w="2975" w:type="dxa"/>
            <w:vMerge/>
            <w:tcBorders>
              <w:top w:val="nil"/>
            </w:tcBorders>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tcBorders>
              <w:top w:val="nil"/>
            </w:tcBorders>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 xml:space="preserve">Мироненко Артём  6  </w:t>
            </w:r>
          </w:p>
        </w:tc>
        <w:tc>
          <w:tcPr>
            <w:tcW w:w="568" w:type="dxa"/>
            <w:vMerge/>
            <w:shd w:val="clear" w:color="auto" w:fill="auto"/>
          </w:tcPr>
          <w:p w:rsidR="005419B4" w:rsidRPr="005419B4" w:rsidRDefault="005419B4" w:rsidP="005419B4">
            <w:pPr>
              <w:pStyle w:val="af6"/>
              <w:rPr>
                <w:sz w:val="18"/>
                <w:szCs w:val="18"/>
              </w:rPr>
            </w:pPr>
          </w:p>
        </w:tc>
        <w:tc>
          <w:tcPr>
            <w:tcW w:w="2975" w:type="dxa"/>
            <w:vMerge/>
            <w:tcBorders>
              <w:top w:val="nil"/>
            </w:tcBorders>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tcBorders>
              <w:top w:val="nil"/>
            </w:tcBorders>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Пузанова Татьяна  5</w:t>
            </w:r>
          </w:p>
        </w:tc>
        <w:tc>
          <w:tcPr>
            <w:tcW w:w="568" w:type="dxa"/>
            <w:vMerge/>
            <w:shd w:val="clear" w:color="auto" w:fill="auto"/>
          </w:tcPr>
          <w:p w:rsidR="005419B4" w:rsidRPr="005419B4" w:rsidRDefault="005419B4" w:rsidP="005419B4">
            <w:pPr>
              <w:pStyle w:val="af6"/>
              <w:rPr>
                <w:sz w:val="18"/>
                <w:szCs w:val="18"/>
              </w:rPr>
            </w:pPr>
          </w:p>
        </w:tc>
        <w:tc>
          <w:tcPr>
            <w:tcW w:w="2975" w:type="dxa"/>
            <w:vMerge/>
            <w:tcBorders>
              <w:top w:val="nil"/>
            </w:tcBorders>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tcBorders>
              <w:top w:val="nil"/>
            </w:tcBorders>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Стрельцов Динил  6</w:t>
            </w:r>
          </w:p>
        </w:tc>
        <w:tc>
          <w:tcPr>
            <w:tcW w:w="568" w:type="dxa"/>
            <w:vMerge/>
            <w:shd w:val="clear" w:color="auto" w:fill="auto"/>
          </w:tcPr>
          <w:p w:rsidR="005419B4" w:rsidRPr="005419B4" w:rsidRDefault="005419B4" w:rsidP="005419B4">
            <w:pPr>
              <w:pStyle w:val="af6"/>
              <w:rPr>
                <w:sz w:val="18"/>
                <w:szCs w:val="18"/>
              </w:rPr>
            </w:pPr>
          </w:p>
        </w:tc>
        <w:tc>
          <w:tcPr>
            <w:tcW w:w="2975" w:type="dxa"/>
            <w:vMerge/>
            <w:tcBorders>
              <w:top w:val="nil"/>
            </w:tcBorders>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tcBorders>
              <w:top w:val="nil"/>
            </w:tcBorders>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Улиханян Карен  10</w:t>
            </w:r>
          </w:p>
        </w:tc>
        <w:tc>
          <w:tcPr>
            <w:tcW w:w="568" w:type="dxa"/>
            <w:vMerge/>
            <w:shd w:val="clear" w:color="auto" w:fill="auto"/>
          </w:tcPr>
          <w:p w:rsidR="005419B4" w:rsidRPr="005419B4" w:rsidRDefault="005419B4" w:rsidP="005419B4">
            <w:pPr>
              <w:pStyle w:val="af6"/>
              <w:rPr>
                <w:sz w:val="18"/>
                <w:szCs w:val="18"/>
              </w:rPr>
            </w:pPr>
          </w:p>
        </w:tc>
        <w:tc>
          <w:tcPr>
            <w:tcW w:w="2975" w:type="dxa"/>
            <w:vMerge/>
            <w:tcBorders>
              <w:top w:val="nil"/>
            </w:tcBorders>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tcBorders>
              <w:top w:val="nil"/>
            </w:tcBorders>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Шахдинарян Виктория  9</w:t>
            </w:r>
          </w:p>
        </w:tc>
        <w:tc>
          <w:tcPr>
            <w:tcW w:w="568" w:type="dxa"/>
            <w:shd w:val="clear" w:color="auto" w:fill="auto"/>
          </w:tcPr>
          <w:p w:rsidR="005419B4" w:rsidRPr="005419B4" w:rsidRDefault="005419B4" w:rsidP="005419B4">
            <w:pPr>
              <w:pStyle w:val="af6"/>
              <w:rPr>
                <w:sz w:val="18"/>
                <w:szCs w:val="18"/>
              </w:rPr>
            </w:pPr>
          </w:p>
        </w:tc>
        <w:tc>
          <w:tcPr>
            <w:tcW w:w="2975" w:type="dxa"/>
            <w:vMerge/>
            <w:tcBorders>
              <w:top w:val="nil"/>
            </w:tcBorders>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tcBorders>
              <w:top w:val="nil"/>
            </w:tcBorders>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Френчук  Евгений 5</w:t>
            </w:r>
          </w:p>
        </w:tc>
        <w:tc>
          <w:tcPr>
            <w:tcW w:w="568" w:type="dxa"/>
            <w:vMerge w:val="restart"/>
            <w:shd w:val="clear" w:color="auto" w:fill="auto"/>
          </w:tcPr>
          <w:p w:rsidR="005419B4" w:rsidRPr="005419B4" w:rsidRDefault="005419B4" w:rsidP="005419B4">
            <w:pPr>
              <w:pStyle w:val="af6"/>
              <w:rPr>
                <w:sz w:val="18"/>
                <w:szCs w:val="18"/>
              </w:rPr>
            </w:pPr>
          </w:p>
        </w:tc>
        <w:tc>
          <w:tcPr>
            <w:tcW w:w="2975" w:type="dxa"/>
            <w:vMerge/>
            <w:tcBorders>
              <w:top w:val="nil"/>
            </w:tcBorders>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tcBorders>
              <w:top w:val="nil"/>
            </w:tcBorders>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Вольхин Сергей  6</w:t>
            </w:r>
          </w:p>
        </w:tc>
        <w:tc>
          <w:tcPr>
            <w:tcW w:w="568" w:type="dxa"/>
            <w:vMerge/>
            <w:shd w:val="clear" w:color="auto" w:fill="auto"/>
          </w:tcPr>
          <w:p w:rsidR="005419B4" w:rsidRPr="005419B4" w:rsidRDefault="005419B4" w:rsidP="005419B4">
            <w:pPr>
              <w:pStyle w:val="af6"/>
              <w:rPr>
                <w:sz w:val="18"/>
                <w:szCs w:val="18"/>
              </w:rPr>
            </w:pPr>
          </w:p>
        </w:tc>
        <w:tc>
          <w:tcPr>
            <w:tcW w:w="2975" w:type="dxa"/>
            <w:vMerge/>
            <w:tcBorders>
              <w:top w:val="nil"/>
            </w:tcBorders>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val="restart"/>
            <w:shd w:val="clear" w:color="auto" w:fill="auto"/>
          </w:tcPr>
          <w:p w:rsidR="005419B4" w:rsidRPr="005419B4" w:rsidRDefault="005419B4" w:rsidP="005419B4">
            <w:pPr>
              <w:pStyle w:val="af6"/>
              <w:rPr>
                <w:bCs/>
                <w:color w:val="000000"/>
                <w:sz w:val="18"/>
                <w:szCs w:val="18"/>
              </w:rPr>
            </w:pPr>
            <w:r w:rsidRPr="005419B4">
              <w:rPr>
                <w:bCs/>
                <w:color w:val="000000"/>
                <w:sz w:val="18"/>
                <w:szCs w:val="18"/>
              </w:rPr>
              <w:t>конкурс «Олимпис 2017 - Весенняя сессия»</w:t>
            </w:r>
          </w:p>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lang w:val="en-US"/>
              </w:rPr>
            </w:pPr>
            <w:r w:rsidRPr="005419B4">
              <w:rPr>
                <w:color w:val="000000"/>
                <w:sz w:val="18"/>
                <w:szCs w:val="18"/>
              </w:rPr>
              <w:t xml:space="preserve">дипломы (рус.яз. I, англ.яз. I, мат. </w:t>
            </w:r>
            <w:r w:rsidRPr="005419B4">
              <w:rPr>
                <w:color w:val="000000"/>
                <w:sz w:val="18"/>
                <w:szCs w:val="18"/>
                <w:lang w:val="en-US"/>
              </w:rPr>
              <w:t xml:space="preserve">III, </w:t>
            </w:r>
            <w:r w:rsidRPr="005419B4">
              <w:rPr>
                <w:color w:val="000000"/>
                <w:sz w:val="18"/>
                <w:szCs w:val="18"/>
              </w:rPr>
              <w:t>ИКТ</w:t>
            </w:r>
            <w:r w:rsidRPr="005419B4">
              <w:rPr>
                <w:color w:val="000000"/>
                <w:sz w:val="18"/>
                <w:szCs w:val="18"/>
                <w:lang w:val="en-US"/>
              </w:rPr>
              <w:t xml:space="preserve"> I, </w:t>
            </w:r>
            <w:r w:rsidRPr="005419B4">
              <w:rPr>
                <w:color w:val="000000"/>
                <w:sz w:val="18"/>
                <w:szCs w:val="18"/>
              </w:rPr>
              <w:t>биол</w:t>
            </w:r>
            <w:r w:rsidRPr="005419B4">
              <w:rPr>
                <w:color w:val="000000"/>
                <w:sz w:val="18"/>
                <w:szCs w:val="18"/>
                <w:lang w:val="en-US"/>
              </w:rPr>
              <w:t>. I)</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 xml:space="preserve">Дышко Виктория </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val="restart"/>
            <w:shd w:val="clear" w:color="auto" w:fill="auto"/>
          </w:tcPr>
          <w:p w:rsidR="005419B4" w:rsidRPr="005419B4" w:rsidRDefault="005419B4" w:rsidP="005419B4">
            <w:pPr>
              <w:pStyle w:val="af6"/>
              <w:rPr>
                <w:sz w:val="18"/>
                <w:szCs w:val="18"/>
              </w:rPr>
            </w:pPr>
            <w:r w:rsidRPr="005419B4">
              <w:rPr>
                <w:sz w:val="18"/>
                <w:szCs w:val="18"/>
              </w:rPr>
              <w:t>Куратор Гапоненко Наталия Сергеевна, учитель физики и математики</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color w:val="000000"/>
                <w:sz w:val="18"/>
                <w:szCs w:val="18"/>
              </w:rPr>
              <w:t>дипломы (рус.яз. I, англ.яз. I, мат. II, биол. I)</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 xml:space="preserve">Коржова Ирина </w:t>
            </w:r>
          </w:p>
        </w:tc>
        <w:tc>
          <w:tcPr>
            <w:tcW w:w="568" w:type="dxa"/>
            <w:shd w:val="clear" w:color="auto" w:fill="auto"/>
          </w:tcPr>
          <w:p w:rsidR="005419B4" w:rsidRPr="005419B4" w:rsidRDefault="005419B4" w:rsidP="005419B4">
            <w:pPr>
              <w:pStyle w:val="af6"/>
              <w:rPr>
                <w:sz w:val="18"/>
                <w:szCs w:val="18"/>
              </w:rPr>
            </w:pPr>
            <w:r w:rsidRPr="005419B4">
              <w:rPr>
                <w:sz w:val="18"/>
                <w:szCs w:val="18"/>
              </w:rPr>
              <w:t>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color w:val="000000"/>
                <w:sz w:val="18"/>
                <w:szCs w:val="18"/>
              </w:rPr>
              <w:t>дипломы (рус.яз. I, англ.яз. II, мат. II, ИКТ III, биол. II)</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Парусимов Олег   3</w:t>
            </w:r>
          </w:p>
        </w:tc>
        <w:tc>
          <w:tcPr>
            <w:tcW w:w="568" w:type="dxa"/>
            <w:shd w:val="clear" w:color="auto" w:fill="auto"/>
          </w:tcPr>
          <w:p w:rsidR="005419B4" w:rsidRPr="005419B4" w:rsidRDefault="005419B4" w:rsidP="005419B4">
            <w:pPr>
              <w:pStyle w:val="af6"/>
              <w:rPr>
                <w:sz w:val="18"/>
                <w:szCs w:val="18"/>
              </w:rPr>
            </w:pPr>
            <w:r w:rsidRPr="005419B4">
              <w:rPr>
                <w:sz w:val="18"/>
                <w:szCs w:val="18"/>
              </w:rPr>
              <w:t>33</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vAlign w:val="center"/>
          </w:tcPr>
          <w:p w:rsidR="005419B4" w:rsidRPr="005419B4" w:rsidRDefault="005419B4" w:rsidP="005419B4">
            <w:pPr>
              <w:pStyle w:val="af6"/>
              <w:rPr>
                <w:color w:val="000000"/>
                <w:sz w:val="18"/>
                <w:szCs w:val="18"/>
                <w:lang w:val="en-US"/>
              </w:rPr>
            </w:pPr>
            <w:r w:rsidRPr="005419B4">
              <w:rPr>
                <w:color w:val="000000"/>
                <w:sz w:val="18"/>
                <w:szCs w:val="18"/>
              </w:rPr>
              <w:t xml:space="preserve">дипломы (рус.яз. II, англ.яз. I, мат. </w:t>
            </w:r>
            <w:r w:rsidRPr="005419B4">
              <w:rPr>
                <w:color w:val="000000"/>
                <w:sz w:val="18"/>
                <w:szCs w:val="18"/>
                <w:lang w:val="en-US"/>
              </w:rPr>
              <w:t xml:space="preserve">II, </w:t>
            </w:r>
            <w:r w:rsidRPr="005419B4">
              <w:rPr>
                <w:color w:val="000000"/>
                <w:sz w:val="18"/>
                <w:szCs w:val="18"/>
              </w:rPr>
              <w:t>ИКТ</w:t>
            </w:r>
            <w:r w:rsidRPr="005419B4">
              <w:rPr>
                <w:color w:val="000000"/>
                <w:sz w:val="18"/>
                <w:szCs w:val="18"/>
                <w:lang w:val="en-US"/>
              </w:rPr>
              <w:t xml:space="preserve"> I, </w:t>
            </w:r>
            <w:r w:rsidRPr="005419B4">
              <w:rPr>
                <w:color w:val="000000"/>
                <w:sz w:val="18"/>
                <w:szCs w:val="18"/>
              </w:rPr>
              <w:t>биол</w:t>
            </w:r>
            <w:r w:rsidRPr="005419B4">
              <w:rPr>
                <w:color w:val="000000"/>
                <w:sz w:val="18"/>
                <w:szCs w:val="18"/>
                <w:lang w:val="en-US"/>
              </w:rPr>
              <w:t>. I)</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Беловолов Николай 4</w:t>
            </w:r>
          </w:p>
        </w:tc>
        <w:tc>
          <w:tcPr>
            <w:tcW w:w="568" w:type="dxa"/>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val="restart"/>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vAlign w:val="center"/>
          </w:tcPr>
          <w:p w:rsidR="005419B4" w:rsidRPr="005419B4" w:rsidRDefault="005419B4" w:rsidP="005419B4">
            <w:pPr>
              <w:pStyle w:val="af6"/>
              <w:rPr>
                <w:color w:val="000000"/>
                <w:sz w:val="18"/>
                <w:szCs w:val="18"/>
                <w:lang w:val="en-US"/>
              </w:rPr>
            </w:pPr>
            <w:r w:rsidRPr="005419B4">
              <w:rPr>
                <w:color w:val="000000"/>
                <w:sz w:val="18"/>
                <w:szCs w:val="18"/>
              </w:rPr>
              <w:t xml:space="preserve">дипломы (рус.яз. I, англ.яз. I, мат. </w:t>
            </w:r>
            <w:r w:rsidRPr="005419B4">
              <w:rPr>
                <w:color w:val="000000"/>
                <w:sz w:val="18"/>
                <w:szCs w:val="18"/>
                <w:lang w:val="en-US"/>
              </w:rPr>
              <w:t xml:space="preserve">I, </w:t>
            </w:r>
            <w:r w:rsidRPr="005419B4">
              <w:rPr>
                <w:color w:val="000000"/>
                <w:sz w:val="18"/>
                <w:szCs w:val="18"/>
              </w:rPr>
              <w:t>ИКТ</w:t>
            </w:r>
            <w:r w:rsidRPr="005419B4">
              <w:rPr>
                <w:color w:val="000000"/>
                <w:sz w:val="18"/>
                <w:szCs w:val="18"/>
                <w:lang w:val="en-US"/>
              </w:rPr>
              <w:t xml:space="preserve"> I, </w:t>
            </w:r>
            <w:r w:rsidRPr="005419B4">
              <w:rPr>
                <w:color w:val="000000"/>
                <w:sz w:val="18"/>
                <w:szCs w:val="18"/>
              </w:rPr>
              <w:t>биол</w:t>
            </w:r>
            <w:r w:rsidRPr="005419B4">
              <w:rPr>
                <w:color w:val="000000"/>
                <w:sz w:val="18"/>
                <w:szCs w:val="18"/>
                <w:lang w:val="en-US"/>
              </w:rPr>
              <w:t>. I), </w:t>
            </w:r>
            <w:r w:rsidRPr="005419B4">
              <w:rPr>
                <w:bCs/>
                <w:color w:val="000000"/>
                <w:sz w:val="18"/>
                <w:szCs w:val="18"/>
              </w:rPr>
              <w:t>медали</w:t>
            </w:r>
            <w:r w:rsidRPr="005419B4">
              <w:rPr>
                <w:bCs/>
                <w:color w:val="000000"/>
                <w:sz w:val="18"/>
                <w:szCs w:val="18"/>
                <w:lang w:val="en-US"/>
              </w:rPr>
              <w:t xml:space="preserve"> (1)</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Бухвал Ангелина 4</w:t>
            </w:r>
          </w:p>
        </w:tc>
        <w:tc>
          <w:tcPr>
            <w:tcW w:w="568" w:type="dxa"/>
            <w:shd w:val="clear" w:color="auto" w:fill="auto"/>
          </w:tcPr>
          <w:p w:rsidR="005419B4" w:rsidRPr="005419B4" w:rsidRDefault="005419B4" w:rsidP="005419B4">
            <w:pPr>
              <w:pStyle w:val="af6"/>
              <w:rPr>
                <w:sz w:val="18"/>
                <w:szCs w:val="18"/>
              </w:rPr>
            </w:pPr>
          </w:p>
        </w:tc>
        <w:tc>
          <w:tcPr>
            <w:tcW w:w="2975" w:type="dxa"/>
            <w:vMerge w:val="restart"/>
            <w:tcBorders>
              <w:top w:val="nil"/>
            </w:tcBorders>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дипломы (мат. III, ИКТ I)</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Киселев Арсений 4</w:t>
            </w:r>
          </w:p>
        </w:tc>
        <w:tc>
          <w:tcPr>
            <w:tcW w:w="568" w:type="dxa"/>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дипломы (биол. III, геогр. III)</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Поримчук Архип 5</w:t>
            </w:r>
          </w:p>
        </w:tc>
        <w:tc>
          <w:tcPr>
            <w:tcW w:w="568" w:type="dxa"/>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 xml:space="preserve">дипломы (рус.яз. I, англ.яз. I, мат. </w:t>
            </w:r>
            <w:r w:rsidRPr="005419B4">
              <w:rPr>
                <w:color w:val="000000"/>
                <w:sz w:val="18"/>
                <w:szCs w:val="18"/>
                <w:lang w:val="en-US"/>
              </w:rPr>
              <w:t xml:space="preserve">I, </w:t>
            </w:r>
            <w:r w:rsidRPr="005419B4">
              <w:rPr>
                <w:color w:val="000000"/>
                <w:sz w:val="18"/>
                <w:szCs w:val="18"/>
              </w:rPr>
              <w:t>ИКТ</w:t>
            </w:r>
            <w:r w:rsidRPr="005419B4">
              <w:rPr>
                <w:color w:val="000000"/>
                <w:sz w:val="18"/>
                <w:szCs w:val="18"/>
                <w:lang w:val="en-US"/>
              </w:rPr>
              <w:t xml:space="preserve"> I, </w:t>
            </w:r>
            <w:r w:rsidRPr="005419B4">
              <w:rPr>
                <w:color w:val="000000"/>
                <w:sz w:val="18"/>
                <w:szCs w:val="18"/>
              </w:rPr>
              <w:t>биол</w:t>
            </w:r>
            <w:r w:rsidRPr="005419B4">
              <w:rPr>
                <w:color w:val="000000"/>
                <w:sz w:val="18"/>
                <w:szCs w:val="18"/>
                <w:lang w:val="en-US"/>
              </w:rPr>
              <w:t xml:space="preserve">. I, </w:t>
            </w:r>
            <w:r w:rsidRPr="005419B4">
              <w:rPr>
                <w:color w:val="000000"/>
                <w:sz w:val="18"/>
                <w:szCs w:val="18"/>
              </w:rPr>
              <w:t>геогр</w:t>
            </w:r>
            <w:r w:rsidRPr="005419B4">
              <w:rPr>
                <w:color w:val="000000"/>
                <w:sz w:val="18"/>
                <w:szCs w:val="18"/>
                <w:lang w:val="en-US"/>
              </w:rPr>
              <w:t xml:space="preserve">. </w:t>
            </w:r>
            <w:r w:rsidRPr="005419B4">
              <w:rPr>
                <w:color w:val="000000"/>
                <w:sz w:val="18"/>
                <w:szCs w:val="18"/>
              </w:rPr>
              <w:t>II, ист. II), </w:t>
            </w:r>
            <w:r w:rsidRPr="005419B4">
              <w:rPr>
                <w:bCs/>
                <w:color w:val="000000"/>
                <w:sz w:val="18"/>
                <w:szCs w:val="18"/>
              </w:rPr>
              <w:t>медали (1)</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Улиханян Давид 5</w:t>
            </w:r>
          </w:p>
        </w:tc>
        <w:tc>
          <w:tcPr>
            <w:tcW w:w="568" w:type="dxa"/>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 xml:space="preserve"> диплом ист. III</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Ящук Митрофан  5</w:t>
            </w:r>
          </w:p>
        </w:tc>
        <w:tc>
          <w:tcPr>
            <w:tcW w:w="568" w:type="dxa"/>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дипломы (рус.яз. III, геогр. III)</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Трембов Антон  5</w:t>
            </w:r>
          </w:p>
        </w:tc>
        <w:tc>
          <w:tcPr>
            <w:tcW w:w="568" w:type="dxa"/>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дипломы (рус.яз. III, геогр. III, ист. III)</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Удовиченко Кирилл 5</w:t>
            </w:r>
          </w:p>
        </w:tc>
        <w:tc>
          <w:tcPr>
            <w:tcW w:w="568" w:type="dxa"/>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 xml:space="preserve">дипломы (рус.яз. II, мат. II, ИКТ III, биол. III, ист. III), </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Деримян Анна  6</w:t>
            </w:r>
          </w:p>
        </w:tc>
        <w:tc>
          <w:tcPr>
            <w:tcW w:w="568" w:type="dxa"/>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дипломы (рус.яз. I, англ.яз. II, мат. I, ИКТ II, биол. II, геогр. II, ист. II)</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Дышко Даниил 6</w:t>
            </w:r>
          </w:p>
        </w:tc>
        <w:tc>
          <w:tcPr>
            <w:tcW w:w="568" w:type="dxa"/>
            <w:shd w:val="clear" w:color="auto" w:fill="auto"/>
          </w:tcPr>
          <w:p w:rsidR="005419B4" w:rsidRPr="005419B4" w:rsidRDefault="005419B4" w:rsidP="005419B4">
            <w:pPr>
              <w:pStyle w:val="af6"/>
              <w:rPr>
                <w:sz w:val="18"/>
                <w:szCs w:val="18"/>
              </w:rPr>
            </w:pP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tcPr>
          <w:p w:rsidR="005419B4" w:rsidRPr="005419B4" w:rsidRDefault="005419B4" w:rsidP="005419B4">
            <w:pPr>
              <w:pStyle w:val="af6"/>
              <w:rPr>
                <w:sz w:val="18"/>
                <w:szCs w:val="18"/>
              </w:rPr>
            </w:pP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дипломы (рус.яз. III, геогр. III)</w:t>
            </w:r>
          </w:p>
        </w:tc>
        <w:tc>
          <w:tcPr>
            <w:tcW w:w="1985" w:type="dxa"/>
            <w:shd w:val="clear" w:color="auto" w:fill="auto"/>
            <w:vAlign w:val="center"/>
          </w:tcPr>
          <w:p w:rsidR="005419B4" w:rsidRPr="005419B4" w:rsidRDefault="005419B4" w:rsidP="005419B4">
            <w:pPr>
              <w:pStyle w:val="af6"/>
              <w:rPr>
                <w:color w:val="000000"/>
                <w:sz w:val="18"/>
                <w:szCs w:val="18"/>
              </w:rPr>
            </w:pPr>
            <w:r w:rsidRPr="005419B4">
              <w:rPr>
                <w:color w:val="000000"/>
                <w:sz w:val="18"/>
                <w:szCs w:val="18"/>
              </w:rPr>
              <w:t>Стрельцов Данил 6</w:t>
            </w:r>
          </w:p>
        </w:tc>
        <w:tc>
          <w:tcPr>
            <w:tcW w:w="568" w:type="dxa"/>
            <w:shd w:val="clear" w:color="auto" w:fill="auto"/>
          </w:tcPr>
          <w:p w:rsidR="005419B4" w:rsidRPr="005419B4" w:rsidRDefault="005419B4" w:rsidP="005419B4">
            <w:pPr>
              <w:pStyle w:val="af6"/>
              <w:rPr>
                <w:sz w:val="18"/>
                <w:szCs w:val="18"/>
              </w:rPr>
            </w:pPr>
          </w:p>
        </w:tc>
        <w:tc>
          <w:tcPr>
            <w:tcW w:w="2975" w:type="dxa"/>
            <w:tcBorders>
              <w:top w:val="nil"/>
            </w:tcBorders>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val="restart"/>
            <w:shd w:val="clear" w:color="auto" w:fill="auto"/>
            <w:vAlign w:val="center"/>
          </w:tcPr>
          <w:p w:rsidR="005419B4" w:rsidRPr="005419B4" w:rsidRDefault="005419B4" w:rsidP="005419B4">
            <w:pPr>
              <w:pStyle w:val="af6"/>
              <w:rPr>
                <w:bCs/>
                <w:color w:val="000000"/>
                <w:sz w:val="18"/>
                <w:szCs w:val="18"/>
                <w:bdr w:val="none" w:sz="0" w:space="0" w:color="auto" w:frame="1"/>
                <w:shd w:val="clear" w:color="auto" w:fill="FFFFFF"/>
              </w:rPr>
            </w:pPr>
            <w:r w:rsidRPr="005419B4">
              <w:rPr>
                <w:sz w:val="18"/>
                <w:szCs w:val="18"/>
              </w:rPr>
              <w:t>ГТО (физ-ра)</w:t>
            </w:r>
          </w:p>
        </w:tc>
        <w:tc>
          <w:tcPr>
            <w:tcW w:w="709" w:type="dxa"/>
            <w:vMerge w:val="restart"/>
            <w:shd w:val="clear" w:color="auto" w:fill="auto"/>
          </w:tcPr>
          <w:p w:rsidR="005419B4" w:rsidRPr="005419B4" w:rsidRDefault="005419B4" w:rsidP="005419B4">
            <w:pPr>
              <w:pStyle w:val="af6"/>
              <w:rPr>
                <w:sz w:val="18"/>
                <w:szCs w:val="18"/>
              </w:rPr>
            </w:pPr>
          </w:p>
        </w:tc>
        <w:tc>
          <w:tcPr>
            <w:tcW w:w="708" w:type="dxa"/>
            <w:vMerge w:val="restart"/>
            <w:shd w:val="clear" w:color="auto" w:fill="auto"/>
          </w:tcPr>
          <w:p w:rsidR="005419B4" w:rsidRPr="005419B4" w:rsidRDefault="005419B4" w:rsidP="005419B4">
            <w:pPr>
              <w:pStyle w:val="af6"/>
              <w:rPr>
                <w:sz w:val="18"/>
                <w:szCs w:val="18"/>
              </w:rPr>
            </w:pPr>
            <w:r w:rsidRPr="005419B4">
              <w:rPr>
                <w:sz w:val="18"/>
                <w:szCs w:val="18"/>
              </w:rPr>
              <w:t>3</w:t>
            </w:r>
          </w:p>
        </w:tc>
        <w:tc>
          <w:tcPr>
            <w:tcW w:w="1843" w:type="dxa"/>
            <w:shd w:val="clear" w:color="auto" w:fill="auto"/>
          </w:tcPr>
          <w:p w:rsidR="005419B4" w:rsidRPr="005419B4" w:rsidRDefault="005419B4" w:rsidP="005419B4">
            <w:pPr>
              <w:pStyle w:val="af6"/>
              <w:rPr>
                <w:sz w:val="18"/>
                <w:szCs w:val="18"/>
              </w:rPr>
            </w:pPr>
            <w:r w:rsidRPr="005419B4">
              <w:rPr>
                <w:sz w:val="18"/>
                <w:szCs w:val="18"/>
              </w:rPr>
              <w:t>2 место</w:t>
            </w: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Моисеев Алексей</w:t>
            </w:r>
          </w:p>
        </w:tc>
        <w:tc>
          <w:tcPr>
            <w:tcW w:w="568" w:type="dxa"/>
            <w:shd w:val="clear" w:color="auto" w:fill="auto"/>
          </w:tcPr>
          <w:p w:rsidR="005419B4" w:rsidRPr="005419B4" w:rsidRDefault="005419B4" w:rsidP="005419B4">
            <w:pPr>
              <w:pStyle w:val="af6"/>
              <w:rPr>
                <w:sz w:val="18"/>
                <w:szCs w:val="18"/>
              </w:rPr>
            </w:pPr>
            <w:r w:rsidRPr="005419B4">
              <w:rPr>
                <w:sz w:val="18"/>
                <w:szCs w:val="18"/>
              </w:rPr>
              <w:t>6</w:t>
            </w:r>
          </w:p>
        </w:tc>
        <w:tc>
          <w:tcPr>
            <w:tcW w:w="2975" w:type="dxa"/>
            <w:vMerge w:val="restart"/>
            <w:shd w:val="clear" w:color="auto" w:fill="auto"/>
          </w:tcPr>
          <w:p w:rsidR="005419B4" w:rsidRPr="005419B4" w:rsidRDefault="005419B4" w:rsidP="005419B4">
            <w:pPr>
              <w:pStyle w:val="af6"/>
              <w:rPr>
                <w:sz w:val="18"/>
                <w:szCs w:val="18"/>
              </w:rPr>
            </w:pPr>
            <w:r w:rsidRPr="005419B4">
              <w:rPr>
                <w:sz w:val="18"/>
                <w:szCs w:val="18"/>
              </w:rPr>
              <w:t>Шахрай Анатолий Мартынович, учитель физ-ры</w:t>
            </w: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vAlign w:val="center"/>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3 место</w:t>
            </w: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Таибова Карина</w:t>
            </w:r>
          </w:p>
        </w:tc>
        <w:tc>
          <w:tcPr>
            <w:tcW w:w="568" w:type="dxa"/>
            <w:shd w:val="clear" w:color="auto" w:fill="auto"/>
          </w:tcPr>
          <w:p w:rsidR="005419B4" w:rsidRPr="005419B4" w:rsidRDefault="005419B4" w:rsidP="005419B4">
            <w:pPr>
              <w:pStyle w:val="af6"/>
              <w:rPr>
                <w:sz w:val="18"/>
                <w:szCs w:val="18"/>
              </w:rPr>
            </w:pPr>
            <w:r w:rsidRPr="005419B4">
              <w:rPr>
                <w:sz w:val="18"/>
                <w:szCs w:val="18"/>
              </w:rPr>
              <w:t>6</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vMerge/>
            <w:shd w:val="clear" w:color="auto" w:fill="auto"/>
            <w:vAlign w:val="center"/>
          </w:tcPr>
          <w:p w:rsidR="005419B4" w:rsidRPr="005419B4" w:rsidRDefault="005419B4" w:rsidP="005419B4">
            <w:pPr>
              <w:pStyle w:val="af6"/>
              <w:rPr>
                <w:sz w:val="18"/>
                <w:szCs w:val="18"/>
              </w:rPr>
            </w:pPr>
          </w:p>
        </w:tc>
        <w:tc>
          <w:tcPr>
            <w:tcW w:w="709" w:type="dxa"/>
            <w:vMerge/>
            <w:shd w:val="clear" w:color="auto" w:fill="auto"/>
          </w:tcPr>
          <w:p w:rsidR="005419B4" w:rsidRPr="005419B4" w:rsidRDefault="005419B4" w:rsidP="005419B4">
            <w:pPr>
              <w:pStyle w:val="af6"/>
              <w:rPr>
                <w:sz w:val="18"/>
                <w:szCs w:val="18"/>
              </w:rPr>
            </w:pPr>
          </w:p>
        </w:tc>
        <w:tc>
          <w:tcPr>
            <w:tcW w:w="708" w:type="dxa"/>
            <w:vMerge/>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r w:rsidRPr="005419B4">
              <w:rPr>
                <w:sz w:val="18"/>
                <w:szCs w:val="18"/>
              </w:rPr>
              <w:t>3место</w:t>
            </w:r>
          </w:p>
        </w:tc>
        <w:tc>
          <w:tcPr>
            <w:tcW w:w="1985" w:type="dxa"/>
            <w:shd w:val="clear" w:color="auto" w:fill="auto"/>
            <w:vAlign w:val="center"/>
          </w:tcPr>
          <w:p w:rsidR="005419B4" w:rsidRPr="005419B4" w:rsidRDefault="005419B4" w:rsidP="005419B4">
            <w:pPr>
              <w:pStyle w:val="af6"/>
              <w:rPr>
                <w:sz w:val="18"/>
                <w:szCs w:val="18"/>
              </w:rPr>
            </w:pPr>
            <w:r w:rsidRPr="005419B4">
              <w:rPr>
                <w:sz w:val="18"/>
                <w:szCs w:val="18"/>
              </w:rPr>
              <w:t>Бабий Андрей</w:t>
            </w:r>
          </w:p>
        </w:tc>
        <w:tc>
          <w:tcPr>
            <w:tcW w:w="568" w:type="dxa"/>
            <w:shd w:val="clear" w:color="auto" w:fill="auto"/>
          </w:tcPr>
          <w:p w:rsidR="005419B4" w:rsidRPr="005419B4" w:rsidRDefault="005419B4" w:rsidP="005419B4">
            <w:pPr>
              <w:pStyle w:val="af6"/>
              <w:rPr>
                <w:sz w:val="18"/>
                <w:szCs w:val="18"/>
              </w:rPr>
            </w:pPr>
            <w:r w:rsidRPr="005419B4">
              <w:rPr>
                <w:sz w:val="18"/>
                <w:szCs w:val="18"/>
              </w:rPr>
              <w:t>10</w:t>
            </w:r>
          </w:p>
        </w:tc>
        <w:tc>
          <w:tcPr>
            <w:tcW w:w="2975" w:type="dxa"/>
            <w:vMerge/>
            <w:shd w:val="clear" w:color="auto" w:fill="auto"/>
          </w:tcPr>
          <w:p w:rsidR="005419B4" w:rsidRPr="005419B4" w:rsidRDefault="005419B4" w:rsidP="005419B4">
            <w:pPr>
              <w:pStyle w:val="af6"/>
              <w:rPr>
                <w:sz w:val="18"/>
                <w:szCs w:val="18"/>
              </w:rPr>
            </w:pPr>
          </w:p>
        </w:tc>
      </w:tr>
      <w:tr w:rsidR="005419B4" w:rsidRPr="005419B4" w:rsidTr="005419B4">
        <w:tc>
          <w:tcPr>
            <w:tcW w:w="426" w:type="dxa"/>
            <w:shd w:val="clear" w:color="auto" w:fill="auto"/>
          </w:tcPr>
          <w:p w:rsidR="005419B4" w:rsidRPr="005419B4" w:rsidRDefault="005419B4" w:rsidP="005419B4">
            <w:pPr>
              <w:pStyle w:val="af6"/>
              <w:rPr>
                <w:sz w:val="18"/>
                <w:szCs w:val="18"/>
              </w:rPr>
            </w:pPr>
          </w:p>
        </w:tc>
        <w:tc>
          <w:tcPr>
            <w:tcW w:w="1560" w:type="dxa"/>
            <w:shd w:val="clear" w:color="auto" w:fill="auto"/>
            <w:vAlign w:val="center"/>
          </w:tcPr>
          <w:p w:rsidR="005419B4" w:rsidRPr="005419B4" w:rsidRDefault="005419B4" w:rsidP="005419B4">
            <w:pPr>
              <w:pStyle w:val="af6"/>
              <w:rPr>
                <w:color w:val="FF0000"/>
                <w:sz w:val="18"/>
                <w:szCs w:val="18"/>
              </w:rPr>
            </w:pPr>
            <w:r w:rsidRPr="005419B4">
              <w:rPr>
                <w:bCs/>
                <w:color w:val="000000"/>
                <w:sz w:val="18"/>
                <w:szCs w:val="18"/>
              </w:rPr>
              <w:t>«Президентские состязания»</w:t>
            </w:r>
          </w:p>
        </w:tc>
        <w:tc>
          <w:tcPr>
            <w:tcW w:w="709" w:type="dxa"/>
            <w:shd w:val="clear" w:color="auto" w:fill="auto"/>
          </w:tcPr>
          <w:p w:rsidR="005419B4" w:rsidRPr="005419B4" w:rsidRDefault="005419B4" w:rsidP="005419B4">
            <w:pPr>
              <w:pStyle w:val="af6"/>
              <w:rPr>
                <w:sz w:val="18"/>
                <w:szCs w:val="18"/>
              </w:rPr>
            </w:pPr>
          </w:p>
        </w:tc>
        <w:tc>
          <w:tcPr>
            <w:tcW w:w="708" w:type="dxa"/>
            <w:shd w:val="clear" w:color="auto" w:fill="auto"/>
          </w:tcPr>
          <w:p w:rsidR="005419B4" w:rsidRPr="005419B4" w:rsidRDefault="005419B4" w:rsidP="005419B4">
            <w:pPr>
              <w:pStyle w:val="af6"/>
              <w:rPr>
                <w:sz w:val="18"/>
                <w:szCs w:val="18"/>
              </w:rPr>
            </w:pPr>
          </w:p>
        </w:tc>
        <w:tc>
          <w:tcPr>
            <w:tcW w:w="1843" w:type="dxa"/>
            <w:shd w:val="clear" w:color="auto" w:fill="auto"/>
          </w:tcPr>
          <w:p w:rsidR="005419B4" w:rsidRPr="005419B4" w:rsidRDefault="005419B4" w:rsidP="005419B4">
            <w:pPr>
              <w:pStyle w:val="af6"/>
              <w:rPr>
                <w:sz w:val="18"/>
                <w:szCs w:val="18"/>
              </w:rPr>
            </w:pPr>
          </w:p>
        </w:tc>
        <w:tc>
          <w:tcPr>
            <w:tcW w:w="1985" w:type="dxa"/>
            <w:shd w:val="clear" w:color="auto" w:fill="auto"/>
            <w:vAlign w:val="center"/>
          </w:tcPr>
          <w:p w:rsidR="005419B4" w:rsidRPr="005419B4" w:rsidRDefault="005419B4" w:rsidP="005419B4">
            <w:pPr>
              <w:pStyle w:val="af6"/>
              <w:rPr>
                <w:bCs/>
                <w:color w:val="000000"/>
                <w:sz w:val="18"/>
                <w:szCs w:val="18"/>
              </w:rPr>
            </w:pPr>
            <w:r w:rsidRPr="005419B4">
              <w:rPr>
                <w:bCs/>
                <w:color w:val="000000"/>
                <w:sz w:val="18"/>
                <w:szCs w:val="18"/>
              </w:rPr>
              <w:t>1.Карташев Евгений</w:t>
            </w:r>
          </w:p>
          <w:p w:rsidR="005419B4" w:rsidRPr="005419B4" w:rsidRDefault="005419B4" w:rsidP="005419B4">
            <w:pPr>
              <w:pStyle w:val="af6"/>
              <w:rPr>
                <w:bCs/>
                <w:color w:val="000000"/>
                <w:sz w:val="18"/>
                <w:szCs w:val="18"/>
              </w:rPr>
            </w:pPr>
            <w:r w:rsidRPr="005419B4">
              <w:rPr>
                <w:bCs/>
                <w:color w:val="000000"/>
                <w:sz w:val="18"/>
                <w:szCs w:val="18"/>
              </w:rPr>
              <w:t>2.Моисеев Алексей</w:t>
            </w:r>
          </w:p>
          <w:p w:rsidR="005419B4" w:rsidRPr="005419B4" w:rsidRDefault="005419B4" w:rsidP="005419B4">
            <w:pPr>
              <w:pStyle w:val="af6"/>
              <w:rPr>
                <w:bCs/>
                <w:color w:val="000000"/>
                <w:sz w:val="18"/>
                <w:szCs w:val="18"/>
              </w:rPr>
            </w:pPr>
            <w:r w:rsidRPr="005419B4">
              <w:rPr>
                <w:bCs/>
                <w:color w:val="000000"/>
                <w:sz w:val="18"/>
                <w:szCs w:val="18"/>
              </w:rPr>
              <w:t>3.Осташев Андрей</w:t>
            </w:r>
          </w:p>
          <w:p w:rsidR="005419B4" w:rsidRPr="005419B4" w:rsidRDefault="005419B4" w:rsidP="005419B4">
            <w:pPr>
              <w:pStyle w:val="af6"/>
              <w:rPr>
                <w:bCs/>
                <w:color w:val="000000"/>
                <w:sz w:val="18"/>
                <w:szCs w:val="18"/>
              </w:rPr>
            </w:pPr>
            <w:r w:rsidRPr="005419B4">
              <w:rPr>
                <w:bCs/>
                <w:color w:val="000000"/>
                <w:sz w:val="18"/>
                <w:szCs w:val="18"/>
              </w:rPr>
              <w:t>4.Гладков Аркадий</w:t>
            </w:r>
          </w:p>
          <w:p w:rsidR="005419B4" w:rsidRPr="005419B4" w:rsidRDefault="005419B4" w:rsidP="005419B4">
            <w:pPr>
              <w:pStyle w:val="af6"/>
              <w:rPr>
                <w:bCs/>
                <w:color w:val="000000"/>
                <w:sz w:val="18"/>
                <w:szCs w:val="18"/>
              </w:rPr>
            </w:pPr>
            <w:r w:rsidRPr="005419B4">
              <w:rPr>
                <w:bCs/>
                <w:color w:val="000000"/>
                <w:sz w:val="18"/>
                <w:szCs w:val="18"/>
              </w:rPr>
              <w:t>5.Сурмалиева Лейла</w:t>
            </w:r>
          </w:p>
          <w:p w:rsidR="005419B4" w:rsidRPr="005419B4" w:rsidRDefault="005419B4" w:rsidP="005419B4">
            <w:pPr>
              <w:pStyle w:val="af6"/>
              <w:rPr>
                <w:bCs/>
                <w:color w:val="000000"/>
                <w:sz w:val="18"/>
                <w:szCs w:val="18"/>
              </w:rPr>
            </w:pPr>
            <w:r w:rsidRPr="005419B4">
              <w:rPr>
                <w:bCs/>
                <w:color w:val="000000"/>
                <w:sz w:val="18"/>
                <w:szCs w:val="18"/>
              </w:rPr>
              <w:t>6.Таибова Карина</w:t>
            </w:r>
          </w:p>
          <w:p w:rsidR="005419B4" w:rsidRPr="005419B4" w:rsidRDefault="005419B4" w:rsidP="005419B4">
            <w:pPr>
              <w:pStyle w:val="af6"/>
              <w:rPr>
                <w:bCs/>
                <w:color w:val="000000"/>
                <w:sz w:val="18"/>
                <w:szCs w:val="18"/>
              </w:rPr>
            </w:pPr>
            <w:r w:rsidRPr="005419B4">
              <w:rPr>
                <w:bCs/>
                <w:color w:val="000000"/>
                <w:sz w:val="18"/>
                <w:szCs w:val="18"/>
              </w:rPr>
              <w:t>7.Веселова Елизавета</w:t>
            </w:r>
          </w:p>
          <w:p w:rsidR="005419B4" w:rsidRPr="005419B4" w:rsidRDefault="005419B4" w:rsidP="005419B4">
            <w:pPr>
              <w:pStyle w:val="af6"/>
              <w:rPr>
                <w:bCs/>
                <w:color w:val="000000"/>
                <w:sz w:val="18"/>
                <w:szCs w:val="18"/>
              </w:rPr>
            </w:pPr>
            <w:r w:rsidRPr="005419B4">
              <w:rPr>
                <w:bCs/>
                <w:color w:val="000000"/>
                <w:sz w:val="18"/>
                <w:szCs w:val="18"/>
              </w:rPr>
              <w:t>8.Боярская Ксения</w:t>
            </w:r>
          </w:p>
          <w:p w:rsidR="005419B4" w:rsidRPr="005419B4" w:rsidRDefault="005419B4" w:rsidP="005419B4">
            <w:pPr>
              <w:pStyle w:val="af6"/>
              <w:rPr>
                <w:sz w:val="18"/>
                <w:szCs w:val="18"/>
              </w:rPr>
            </w:pPr>
          </w:p>
        </w:tc>
        <w:tc>
          <w:tcPr>
            <w:tcW w:w="568" w:type="dxa"/>
            <w:shd w:val="clear" w:color="auto" w:fill="auto"/>
          </w:tcPr>
          <w:p w:rsidR="005419B4" w:rsidRPr="005419B4" w:rsidRDefault="005419B4" w:rsidP="005419B4">
            <w:pPr>
              <w:pStyle w:val="af6"/>
              <w:rPr>
                <w:sz w:val="18"/>
                <w:szCs w:val="18"/>
              </w:rPr>
            </w:pPr>
          </w:p>
        </w:tc>
        <w:tc>
          <w:tcPr>
            <w:tcW w:w="2975" w:type="dxa"/>
            <w:shd w:val="clear" w:color="auto" w:fill="auto"/>
          </w:tcPr>
          <w:p w:rsidR="005419B4" w:rsidRPr="005419B4" w:rsidRDefault="005419B4" w:rsidP="005419B4">
            <w:pPr>
              <w:pStyle w:val="af6"/>
              <w:rPr>
                <w:sz w:val="18"/>
                <w:szCs w:val="18"/>
              </w:rPr>
            </w:pPr>
            <w:r w:rsidRPr="005419B4">
              <w:rPr>
                <w:sz w:val="18"/>
                <w:szCs w:val="18"/>
              </w:rPr>
              <w:t>Шахрай Анатолий Мартынович, учитель физ-ры</w:t>
            </w:r>
          </w:p>
        </w:tc>
      </w:tr>
    </w:tbl>
    <w:p w:rsidR="00D87AAE" w:rsidRDefault="00D87AAE" w:rsidP="00CE7EB2">
      <w:pPr>
        <w:spacing w:after="0" w:line="240" w:lineRule="auto"/>
        <w:jc w:val="both"/>
        <w:rPr>
          <w:rFonts w:ascii="Times New Roman" w:eastAsia="Times New Roman" w:hAnsi="Times New Roman"/>
          <w:sz w:val="28"/>
          <w:szCs w:val="28"/>
          <w:lang w:eastAsia="ru-RU"/>
        </w:rPr>
      </w:pPr>
    </w:p>
    <w:p w:rsidR="005419B4" w:rsidRDefault="005419B4" w:rsidP="00AC6148">
      <w:pPr>
        <w:pStyle w:val="af6"/>
        <w:jc w:val="center"/>
        <w:rPr>
          <w:b/>
          <w:sz w:val="28"/>
          <w:szCs w:val="28"/>
        </w:rPr>
      </w:pPr>
    </w:p>
    <w:p w:rsidR="00FB14B2" w:rsidRPr="008C7916" w:rsidRDefault="00FB14B2" w:rsidP="00FB14B2">
      <w:pPr>
        <w:rPr>
          <w:rFonts w:ascii="Times New Roman" w:hAnsi="Times New Roman"/>
          <w:sz w:val="24"/>
          <w:szCs w:val="24"/>
        </w:rPr>
      </w:pPr>
      <w:r w:rsidRPr="008C7916">
        <w:rPr>
          <w:rFonts w:ascii="Times New Roman" w:hAnsi="Times New Roman"/>
          <w:sz w:val="24"/>
          <w:szCs w:val="24"/>
        </w:rPr>
        <w:t>В школе осуществляется мониторинг одаренных детей и созданы:</w:t>
      </w:r>
    </w:p>
    <w:p w:rsidR="00330406" w:rsidRPr="008C7916" w:rsidRDefault="00330406" w:rsidP="003C1285">
      <w:pPr>
        <w:pStyle w:val="aa"/>
        <w:numPr>
          <w:ilvl w:val="0"/>
          <w:numId w:val="14"/>
        </w:numPr>
        <w:spacing w:after="0"/>
        <w:rPr>
          <w:rFonts w:ascii="Times New Roman" w:hAnsi="Times New Roman"/>
          <w:sz w:val="24"/>
          <w:szCs w:val="24"/>
        </w:rPr>
      </w:pPr>
      <w:r w:rsidRPr="008C7916">
        <w:rPr>
          <w:rFonts w:ascii="Times New Roman" w:hAnsi="Times New Roman"/>
          <w:sz w:val="24"/>
          <w:szCs w:val="24"/>
        </w:rPr>
        <w:t>База интеллектуально одаренных детей МБОУ Верхнесоленовская СОШ</w:t>
      </w:r>
    </w:p>
    <w:p w:rsidR="00330406" w:rsidRPr="008C7916" w:rsidRDefault="00330406" w:rsidP="003C1285">
      <w:pPr>
        <w:pStyle w:val="aa"/>
        <w:numPr>
          <w:ilvl w:val="0"/>
          <w:numId w:val="14"/>
        </w:numPr>
        <w:spacing w:after="0"/>
        <w:rPr>
          <w:rFonts w:ascii="Times New Roman" w:hAnsi="Times New Roman"/>
          <w:sz w:val="24"/>
          <w:szCs w:val="24"/>
        </w:rPr>
      </w:pPr>
      <w:r w:rsidRPr="008C7916">
        <w:rPr>
          <w:rFonts w:ascii="Times New Roman" w:hAnsi="Times New Roman"/>
          <w:sz w:val="24"/>
          <w:szCs w:val="24"/>
        </w:rPr>
        <w:t>База спортивно одаренных детей МБОУ Верхнесоленовская СОШ</w:t>
      </w:r>
    </w:p>
    <w:p w:rsidR="00330406" w:rsidRPr="008C7916" w:rsidRDefault="00330406" w:rsidP="003C1285">
      <w:pPr>
        <w:pStyle w:val="aa"/>
        <w:numPr>
          <w:ilvl w:val="0"/>
          <w:numId w:val="14"/>
        </w:numPr>
        <w:spacing w:after="0"/>
        <w:rPr>
          <w:rFonts w:ascii="Times New Roman" w:hAnsi="Times New Roman"/>
          <w:sz w:val="24"/>
          <w:szCs w:val="24"/>
        </w:rPr>
      </w:pPr>
      <w:r w:rsidRPr="008C7916">
        <w:rPr>
          <w:rFonts w:ascii="Times New Roman" w:hAnsi="Times New Roman"/>
          <w:sz w:val="24"/>
          <w:szCs w:val="24"/>
        </w:rPr>
        <w:t>База творчески одаренных детей МБОУ Верхнесоленовская СОШ</w:t>
      </w:r>
    </w:p>
    <w:p w:rsidR="00330406" w:rsidRPr="008C7916" w:rsidRDefault="00330406" w:rsidP="003C1285">
      <w:pPr>
        <w:pStyle w:val="aa"/>
        <w:numPr>
          <w:ilvl w:val="0"/>
          <w:numId w:val="14"/>
        </w:numPr>
        <w:spacing w:after="0"/>
        <w:rPr>
          <w:rFonts w:ascii="Times New Roman" w:hAnsi="Times New Roman"/>
          <w:sz w:val="24"/>
          <w:szCs w:val="24"/>
        </w:rPr>
      </w:pPr>
      <w:r w:rsidRPr="008C7916">
        <w:rPr>
          <w:rFonts w:ascii="Times New Roman" w:hAnsi="Times New Roman"/>
          <w:sz w:val="24"/>
          <w:szCs w:val="24"/>
        </w:rPr>
        <w:t>База художественно  одаренных детей МБОУ Верхнесоленовская СОШ</w:t>
      </w:r>
    </w:p>
    <w:p w:rsidR="00330406" w:rsidRPr="008C7916" w:rsidRDefault="00330406" w:rsidP="003C1285">
      <w:pPr>
        <w:pStyle w:val="aa"/>
        <w:numPr>
          <w:ilvl w:val="0"/>
          <w:numId w:val="14"/>
        </w:numPr>
        <w:spacing w:after="0"/>
        <w:rPr>
          <w:rFonts w:ascii="Times New Roman" w:hAnsi="Times New Roman"/>
          <w:sz w:val="24"/>
          <w:szCs w:val="24"/>
        </w:rPr>
      </w:pPr>
      <w:r w:rsidRPr="008C7916">
        <w:rPr>
          <w:rFonts w:ascii="Times New Roman" w:hAnsi="Times New Roman"/>
          <w:sz w:val="24"/>
          <w:szCs w:val="24"/>
        </w:rPr>
        <w:t>База социально  одаренных детей МБОУ Верхнесоленовская СОШ</w:t>
      </w:r>
    </w:p>
    <w:p w:rsidR="00330406" w:rsidRPr="008C7916" w:rsidRDefault="00330406" w:rsidP="00330406">
      <w:pPr>
        <w:spacing w:after="0"/>
        <w:jc w:val="both"/>
        <w:rPr>
          <w:rFonts w:ascii="Times New Roman" w:hAnsi="Times New Roman"/>
          <w:sz w:val="24"/>
          <w:szCs w:val="24"/>
        </w:rPr>
      </w:pPr>
    </w:p>
    <w:p w:rsidR="00516CF3" w:rsidRPr="008C7916" w:rsidRDefault="00516CF3" w:rsidP="00516CF3">
      <w:pPr>
        <w:spacing w:after="0"/>
        <w:jc w:val="both"/>
        <w:rPr>
          <w:rFonts w:ascii="Times New Roman" w:hAnsi="Times New Roman"/>
          <w:sz w:val="24"/>
          <w:szCs w:val="24"/>
        </w:rPr>
      </w:pPr>
      <w:r w:rsidRPr="008C7916">
        <w:rPr>
          <w:rFonts w:ascii="Times New Roman" w:hAnsi="Times New Roman"/>
          <w:sz w:val="24"/>
          <w:szCs w:val="24"/>
        </w:rPr>
        <w:t xml:space="preserve">        Анализ различной деятельности одаренных показал, что не все компоненты творческого мышления развиты достаточно.  Гибкость мышления – число неповторяющихся ответов, различных категорий ответов, и оригинальность еще низки. Дети не умеют выдвигать идеи, отличные от общепринятых, общеизвестных, а именно это характеризует высокую интеллектуальную активность.</w:t>
      </w:r>
    </w:p>
    <w:p w:rsidR="00516CF3" w:rsidRPr="008C7916" w:rsidRDefault="00516CF3" w:rsidP="00516CF3">
      <w:pPr>
        <w:spacing w:after="0"/>
        <w:jc w:val="both"/>
        <w:rPr>
          <w:rFonts w:ascii="Times New Roman" w:hAnsi="Times New Roman"/>
          <w:sz w:val="24"/>
          <w:szCs w:val="24"/>
        </w:rPr>
      </w:pPr>
      <w:r w:rsidRPr="008C7916">
        <w:rPr>
          <w:rFonts w:ascii="Times New Roman" w:hAnsi="Times New Roman"/>
          <w:sz w:val="24"/>
          <w:szCs w:val="24"/>
        </w:rPr>
        <w:t xml:space="preserve">Необходимо в следующем году </w:t>
      </w:r>
      <w:r w:rsidR="00FB14B2" w:rsidRPr="008C7916">
        <w:rPr>
          <w:rFonts w:ascii="Times New Roman" w:hAnsi="Times New Roman"/>
          <w:sz w:val="24"/>
          <w:szCs w:val="24"/>
        </w:rPr>
        <w:t xml:space="preserve">продолжить </w:t>
      </w:r>
      <w:r w:rsidRPr="008C7916">
        <w:rPr>
          <w:rFonts w:ascii="Times New Roman" w:hAnsi="Times New Roman"/>
          <w:sz w:val="24"/>
          <w:szCs w:val="24"/>
        </w:rPr>
        <w:t xml:space="preserve">групповые занятия с одаренными  </w:t>
      </w:r>
      <w:r w:rsidR="00FB14B2" w:rsidRPr="008C7916">
        <w:rPr>
          <w:rFonts w:ascii="Times New Roman" w:hAnsi="Times New Roman"/>
          <w:sz w:val="24"/>
          <w:szCs w:val="24"/>
        </w:rPr>
        <w:t>основной школы</w:t>
      </w:r>
      <w:r w:rsidRPr="008C7916">
        <w:rPr>
          <w:rFonts w:ascii="Times New Roman" w:hAnsi="Times New Roman"/>
          <w:sz w:val="24"/>
          <w:szCs w:val="24"/>
        </w:rPr>
        <w:t xml:space="preserve"> по программе «Одаренные дети», с целью усиления их теоретической подготовки, развития интеллекта, подготовки их к участию в творческих конкурсах, олимпиадах, исследованиях, а также продолжить практику проведения научно-познавательных игр для расширения кругозора, умения работать в группе, развития творчества, умения решать нестандартные задачи. </w:t>
      </w:r>
      <w:r w:rsidR="00FB14B2" w:rsidRPr="008C7916">
        <w:rPr>
          <w:rFonts w:ascii="Times New Roman" w:hAnsi="Times New Roman"/>
          <w:sz w:val="24"/>
          <w:szCs w:val="24"/>
        </w:rPr>
        <w:t>Целесообразно использовать внеурочную деятельность и детское научное общество «Исток»</w:t>
      </w:r>
    </w:p>
    <w:p w:rsidR="008C7916" w:rsidRPr="005A1699" w:rsidRDefault="008C7916" w:rsidP="00063209">
      <w:pPr>
        <w:autoSpaceDE w:val="0"/>
        <w:autoSpaceDN w:val="0"/>
        <w:adjustRightInd w:val="0"/>
        <w:spacing w:after="0" w:line="240" w:lineRule="auto"/>
        <w:jc w:val="both"/>
        <w:outlineLvl w:val="0"/>
        <w:rPr>
          <w:rFonts w:ascii="Times New Roman" w:hAnsi="Times New Roman"/>
          <w:b/>
          <w:bCs/>
          <w:color w:val="FF0000"/>
          <w:sz w:val="24"/>
          <w:szCs w:val="24"/>
        </w:rPr>
      </w:pPr>
    </w:p>
    <w:p w:rsidR="00AA3489" w:rsidRPr="0070466C" w:rsidRDefault="00AA3489" w:rsidP="007F5755">
      <w:pPr>
        <w:autoSpaceDE w:val="0"/>
        <w:autoSpaceDN w:val="0"/>
        <w:adjustRightInd w:val="0"/>
        <w:spacing w:after="0" w:line="240" w:lineRule="auto"/>
        <w:ind w:firstLine="900"/>
        <w:jc w:val="both"/>
        <w:outlineLvl w:val="0"/>
        <w:rPr>
          <w:rFonts w:ascii="Times New Roman" w:hAnsi="Times New Roman"/>
          <w:b/>
          <w:bCs/>
          <w:sz w:val="24"/>
          <w:szCs w:val="24"/>
        </w:rPr>
      </w:pPr>
    </w:p>
    <w:p w:rsidR="00461BC2" w:rsidRPr="008C7916" w:rsidRDefault="008C7916" w:rsidP="00461BC2">
      <w:pPr>
        <w:spacing w:after="0"/>
        <w:jc w:val="center"/>
        <w:rPr>
          <w:rFonts w:ascii="Times New Roman" w:hAnsi="Times New Roman"/>
          <w:b/>
          <w:sz w:val="28"/>
          <w:szCs w:val="28"/>
        </w:rPr>
      </w:pPr>
      <w:r w:rsidRPr="008C7916">
        <w:rPr>
          <w:rFonts w:ascii="Times New Roman" w:hAnsi="Times New Roman"/>
          <w:b/>
          <w:sz w:val="28"/>
          <w:szCs w:val="28"/>
        </w:rPr>
        <w:t>Воспитательная работа</w:t>
      </w:r>
    </w:p>
    <w:p w:rsidR="00461BC2" w:rsidRPr="00C13B89" w:rsidRDefault="00461BC2" w:rsidP="00461BC2">
      <w:pPr>
        <w:spacing w:after="0"/>
        <w:jc w:val="both"/>
        <w:rPr>
          <w:rFonts w:ascii="Times New Roman" w:hAnsi="Times New Roman"/>
          <w:sz w:val="28"/>
          <w:szCs w:val="28"/>
        </w:rPr>
      </w:pPr>
      <w:r>
        <w:rPr>
          <w:rFonts w:ascii="Times New Roman" w:hAnsi="Times New Roman"/>
          <w:b/>
          <w:sz w:val="24"/>
          <w:szCs w:val="24"/>
        </w:rPr>
        <w:t xml:space="preserve">  </w:t>
      </w:r>
    </w:p>
    <w:p w:rsidR="005419B4" w:rsidRPr="00F57125" w:rsidRDefault="005419B4" w:rsidP="005419B4">
      <w:pPr>
        <w:spacing w:after="0"/>
        <w:ind w:firstLine="709"/>
        <w:jc w:val="both"/>
        <w:rPr>
          <w:rFonts w:ascii="Times New Roman" w:hAnsi="Times New Roman"/>
          <w:sz w:val="28"/>
          <w:szCs w:val="28"/>
        </w:rPr>
      </w:pPr>
      <w:r w:rsidRPr="00F57125">
        <w:rPr>
          <w:rFonts w:ascii="Times New Roman" w:hAnsi="Times New Roman"/>
          <w:sz w:val="28"/>
          <w:szCs w:val="28"/>
        </w:rPr>
        <w:t xml:space="preserve">Воспитательная работа школы в период 2016 - 2017 учебного года осуществлялась по направлениям определенным  Основной образовательной программой школы, согласно плану воспитательной работы. Все мероприятия нацелены на  формирование физически и нравственно здоровой толерантной личности, готовой к дальнейшему развитию и самосовершенствованию. В соответствии со сложившимися традициями, опытом работы, педагогический коллектив строил учебно-воспитательный процесс как целенаправленное управление развитием личности учащихся в соответствии с целью воспитания. Главной </w:t>
      </w:r>
      <w:r w:rsidRPr="00F57125">
        <w:rPr>
          <w:rFonts w:ascii="Times New Roman" w:hAnsi="Times New Roman"/>
          <w:b/>
          <w:sz w:val="28"/>
          <w:szCs w:val="28"/>
        </w:rPr>
        <w:t>целью</w:t>
      </w:r>
      <w:r w:rsidRPr="00F57125">
        <w:rPr>
          <w:rFonts w:ascii="Times New Roman" w:hAnsi="Times New Roman"/>
          <w:sz w:val="28"/>
          <w:szCs w:val="28"/>
        </w:rPr>
        <w:t xml:space="preserve"> </w:t>
      </w:r>
      <w:r w:rsidRPr="00F57125">
        <w:rPr>
          <w:rFonts w:ascii="Times New Roman" w:hAnsi="Times New Roman"/>
          <w:sz w:val="28"/>
          <w:szCs w:val="28"/>
        </w:rPr>
        <w:lastRenderedPageBreak/>
        <w:t>воспитательной работы является способствование  воспитанию свободной, гуманной, духовной, самостоятельной личности, обогащенной научными знаниями, готовой к сознательной творческой деятельности и нравственному поведению.</w:t>
      </w:r>
    </w:p>
    <w:p w:rsidR="005419B4" w:rsidRPr="00F57125" w:rsidRDefault="005419B4" w:rsidP="005419B4">
      <w:pPr>
        <w:widowControl w:val="0"/>
        <w:autoSpaceDE w:val="0"/>
        <w:autoSpaceDN w:val="0"/>
        <w:adjustRightInd w:val="0"/>
        <w:rPr>
          <w:rFonts w:ascii="Times New Roman" w:hAnsi="Times New Roman"/>
          <w:b/>
          <w:sz w:val="28"/>
          <w:szCs w:val="28"/>
        </w:rPr>
      </w:pPr>
      <w:r w:rsidRPr="00F57125">
        <w:rPr>
          <w:rFonts w:ascii="Times New Roman" w:hAnsi="Times New Roman"/>
          <w:b/>
          <w:sz w:val="28"/>
          <w:szCs w:val="28"/>
        </w:rPr>
        <w:t>Задачи:</w:t>
      </w:r>
    </w:p>
    <w:p w:rsidR="005419B4" w:rsidRPr="00F57125" w:rsidRDefault="005419B4" w:rsidP="005419B4">
      <w:pPr>
        <w:widowControl w:val="0"/>
        <w:autoSpaceDE w:val="0"/>
        <w:autoSpaceDN w:val="0"/>
        <w:adjustRightInd w:val="0"/>
        <w:rPr>
          <w:rFonts w:ascii="Times New Roman" w:hAnsi="Times New Roman"/>
          <w:sz w:val="28"/>
          <w:szCs w:val="28"/>
        </w:rPr>
      </w:pPr>
      <w:r w:rsidRPr="00F57125">
        <w:rPr>
          <w:rFonts w:ascii="Times New Roman" w:hAnsi="Times New Roman"/>
          <w:sz w:val="28"/>
          <w:szCs w:val="28"/>
        </w:rPr>
        <w:t>1) Создание условий, способствующих развитию интеллектуальных, творческих качеств учащихся, их социализации и адаптации в обществе на основе индивидуального подхода во внеурочной деятельности в рамках воспитательной системы школы.</w:t>
      </w:r>
    </w:p>
    <w:p w:rsidR="005419B4" w:rsidRPr="00F57125" w:rsidRDefault="005419B4" w:rsidP="005419B4">
      <w:pPr>
        <w:widowControl w:val="0"/>
        <w:autoSpaceDE w:val="0"/>
        <w:autoSpaceDN w:val="0"/>
        <w:adjustRightInd w:val="0"/>
        <w:rPr>
          <w:rFonts w:ascii="Times New Roman" w:hAnsi="Times New Roman"/>
          <w:sz w:val="28"/>
          <w:szCs w:val="28"/>
        </w:rPr>
      </w:pPr>
      <w:r w:rsidRPr="00F57125">
        <w:rPr>
          <w:rFonts w:ascii="Times New Roman" w:hAnsi="Times New Roman"/>
          <w:sz w:val="28"/>
          <w:szCs w:val="28"/>
        </w:rPr>
        <w:t>2) Формирование устойчивой потребности молодежи к освоению культурного наследия прошлого, общечеловеческих норм морали, традиций и обычаев своего народа.</w:t>
      </w:r>
    </w:p>
    <w:p w:rsidR="005419B4" w:rsidRPr="00F57125" w:rsidRDefault="005419B4" w:rsidP="005419B4">
      <w:pPr>
        <w:widowControl w:val="0"/>
        <w:autoSpaceDE w:val="0"/>
        <w:autoSpaceDN w:val="0"/>
        <w:adjustRightInd w:val="0"/>
        <w:rPr>
          <w:rFonts w:ascii="Times New Roman" w:hAnsi="Times New Roman"/>
          <w:sz w:val="28"/>
          <w:szCs w:val="28"/>
        </w:rPr>
      </w:pPr>
      <w:r w:rsidRPr="00F57125">
        <w:rPr>
          <w:rFonts w:ascii="Times New Roman" w:hAnsi="Times New Roman"/>
          <w:sz w:val="28"/>
          <w:szCs w:val="28"/>
        </w:rPr>
        <w:t>3) Формирование гражданского и патриотического воспитания; формирование нравственной позиции.</w:t>
      </w:r>
    </w:p>
    <w:p w:rsidR="005419B4" w:rsidRPr="00F57125" w:rsidRDefault="005419B4" w:rsidP="005419B4">
      <w:pPr>
        <w:widowControl w:val="0"/>
        <w:autoSpaceDE w:val="0"/>
        <w:autoSpaceDN w:val="0"/>
        <w:adjustRightInd w:val="0"/>
        <w:rPr>
          <w:rFonts w:ascii="Times New Roman" w:hAnsi="Times New Roman"/>
          <w:sz w:val="28"/>
          <w:szCs w:val="28"/>
        </w:rPr>
      </w:pPr>
      <w:r w:rsidRPr="00F57125">
        <w:rPr>
          <w:rFonts w:ascii="Times New Roman" w:hAnsi="Times New Roman"/>
          <w:sz w:val="28"/>
          <w:szCs w:val="28"/>
        </w:rPr>
        <w:t>4) Развитие творческой активности, воспитание эстетической культуры личности.</w:t>
      </w:r>
    </w:p>
    <w:p w:rsidR="005419B4" w:rsidRPr="00F57125" w:rsidRDefault="005419B4" w:rsidP="005419B4">
      <w:pPr>
        <w:widowControl w:val="0"/>
        <w:autoSpaceDE w:val="0"/>
        <w:autoSpaceDN w:val="0"/>
        <w:adjustRightInd w:val="0"/>
        <w:rPr>
          <w:rFonts w:ascii="Times New Roman" w:hAnsi="Times New Roman"/>
          <w:sz w:val="28"/>
          <w:szCs w:val="28"/>
        </w:rPr>
      </w:pPr>
      <w:r w:rsidRPr="00F57125">
        <w:rPr>
          <w:rFonts w:ascii="Times New Roman" w:hAnsi="Times New Roman"/>
          <w:sz w:val="28"/>
          <w:szCs w:val="28"/>
        </w:rPr>
        <w:t>5) Привлечение учащихся к работе по возрождению, сохранению и приумножению культурных, духовных, нравственных ценностей.</w:t>
      </w:r>
    </w:p>
    <w:p w:rsidR="005419B4" w:rsidRPr="00F57125" w:rsidRDefault="005419B4" w:rsidP="005419B4">
      <w:pPr>
        <w:widowControl w:val="0"/>
        <w:autoSpaceDE w:val="0"/>
        <w:autoSpaceDN w:val="0"/>
        <w:adjustRightInd w:val="0"/>
        <w:rPr>
          <w:rFonts w:ascii="Times New Roman" w:hAnsi="Times New Roman"/>
          <w:sz w:val="28"/>
          <w:szCs w:val="28"/>
        </w:rPr>
      </w:pPr>
      <w:r w:rsidRPr="00F57125">
        <w:rPr>
          <w:rFonts w:ascii="Times New Roman" w:hAnsi="Times New Roman"/>
          <w:sz w:val="28"/>
          <w:szCs w:val="28"/>
        </w:rPr>
        <w:t>6) Ориентация на здоровый образ жизни, привлечение молодежи к занятиям спортом и сдаче ГТО.</w:t>
      </w:r>
    </w:p>
    <w:p w:rsidR="005419B4" w:rsidRPr="00F57125" w:rsidRDefault="005419B4" w:rsidP="005419B4">
      <w:pPr>
        <w:widowControl w:val="0"/>
        <w:autoSpaceDE w:val="0"/>
        <w:autoSpaceDN w:val="0"/>
        <w:adjustRightInd w:val="0"/>
        <w:rPr>
          <w:rFonts w:ascii="Times New Roman" w:hAnsi="Times New Roman"/>
          <w:sz w:val="28"/>
          <w:szCs w:val="28"/>
        </w:rPr>
      </w:pPr>
      <w:r w:rsidRPr="00F57125">
        <w:rPr>
          <w:rFonts w:ascii="Times New Roman" w:hAnsi="Times New Roman"/>
          <w:sz w:val="28"/>
          <w:szCs w:val="28"/>
        </w:rPr>
        <w:t>7) Формирование экологической культуры, бережного отношения к окружающей среде.</w:t>
      </w:r>
    </w:p>
    <w:p w:rsidR="005419B4" w:rsidRPr="00F57125" w:rsidRDefault="005419B4" w:rsidP="005419B4">
      <w:pPr>
        <w:widowControl w:val="0"/>
        <w:autoSpaceDE w:val="0"/>
        <w:autoSpaceDN w:val="0"/>
        <w:adjustRightInd w:val="0"/>
        <w:rPr>
          <w:rFonts w:cs="Calibri"/>
          <w:sz w:val="28"/>
          <w:szCs w:val="28"/>
        </w:rPr>
      </w:pPr>
      <w:r w:rsidRPr="00F57125">
        <w:rPr>
          <w:rFonts w:ascii="Times New Roman" w:hAnsi="Times New Roman"/>
          <w:sz w:val="28"/>
          <w:szCs w:val="28"/>
        </w:rPr>
        <w:t xml:space="preserve">   При составлении плана воспитательной работы школы на 2016-2017 учебный год учитывались возрастные, физические и интеллектуальные возможности учащихся, а также их интересы. Это было специально планированное воздействие на личность учащихся с целью формирования значимых социальных свойств личности, которое происходило как в учебное время,  так и во внеурочное. Для реализации поставленных задач были определены приоритетные направления, через которые и осуществлялась воспитательная работ</w:t>
      </w:r>
      <w:r w:rsidRPr="00F57125">
        <w:rPr>
          <w:rFonts w:cs="Calibri"/>
          <w:sz w:val="28"/>
          <w:szCs w:val="28"/>
        </w:rPr>
        <w:t>а:</w:t>
      </w:r>
    </w:p>
    <w:p w:rsidR="005419B4" w:rsidRPr="00F57125" w:rsidRDefault="005419B4" w:rsidP="005419B4">
      <w:pPr>
        <w:widowControl w:val="0"/>
        <w:autoSpaceDE w:val="0"/>
        <w:autoSpaceDN w:val="0"/>
        <w:adjustRightInd w:val="0"/>
        <w:rPr>
          <w:rFonts w:ascii="Times New Roman" w:hAnsi="Times New Roman"/>
          <w:b/>
          <w:sz w:val="28"/>
          <w:szCs w:val="28"/>
        </w:rPr>
      </w:pPr>
      <w:r w:rsidRPr="00F57125">
        <w:rPr>
          <w:rFonts w:ascii="Times New Roman" w:hAnsi="Times New Roman"/>
          <w:b/>
          <w:sz w:val="28"/>
          <w:szCs w:val="28"/>
        </w:rPr>
        <w:t xml:space="preserve">            </w:t>
      </w:r>
      <w:r>
        <w:rPr>
          <w:rFonts w:ascii="Times New Roman" w:hAnsi="Times New Roman"/>
          <w:b/>
          <w:sz w:val="28"/>
          <w:szCs w:val="28"/>
        </w:rPr>
        <w:t>1.</w:t>
      </w:r>
      <w:r w:rsidRPr="00F57125">
        <w:rPr>
          <w:rFonts w:ascii="Times New Roman" w:hAnsi="Times New Roman"/>
          <w:b/>
          <w:sz w:val="28"/>
          <w:szCs w:val="28"/>
        </w:rPr>
        <w:t xml:space="preserve">  Гражданско-патриотическое воспитание.</w:t>
      </w:r>
    </w:p>
    <w:p w:rsidR="005419B4" w:rsidRPr="00F57125" w:rsidRDefault="005419B4" w:rsidP="005419B4">
      <w:pPr>
        <w:widowControl w:val="0"/>
        <w:autoSpaceDE w:val="0"/>
        <w:autoSpaceDN w:val="0"/>
        <w:adjustRightInd w:val="0"/>
        <w:rPr>
          <w:rFonts w:ascii="Times New Roman" w:hAnsi="Times New Roman"/>
          <w:sz w:val="28"/>
          <w:szCs w:val="28"/>
        </w:rPr>
      </w:pPr>
      <w:r w:rsidRPr="00F57125">
        <w:rPr>
          <w:rFonts w:ascii="Times New Roman" w:hAnsi="Times New Roman"/>
          <w:sz w:val="28"/>
          <w:szCs w:val="28"/>
        </w:rPr>
        <w:t>Цель: Формирование патриотизма как  качества личности, заключающего в себе внутреннюю свободу, любовь к своей Родине, соотечественникам, стремление к миру, уважение к государственной власти, готовность служить своей Отчизне, чувство собственного достоинства и дисциплинированность, гармоническое проявление патриотических чувств и культуры межнационального общения (уважение и солидарность с другими народами и странами).</w:t>
      </w:r>
    </w:p>
    <w:p w:rsidR="005419B4" w:rsidRPr="009623F7" w:rsidRDefault="005419B4" w:rsidP="005419B4">
      <w:pPr>
        <w:widowControl w:val="0"/>
        <w:autoSpaceDE w:val="0"/>
        <w:autoSpaceDN w:val="0"/>
        <w:adjustRightInd w:val="0"/>
        <w:rPr>
          <w:rFonts w:ascii="Times New Roman" w:hAnsi="Times New Roman"/>
          <w:sz w:val="28"/>
          <w:szCs w:val="28"/>
        </w:rPr>
      </w:pPr>
      <w:r w:rsidRPr="00F57125">
        <w:rPr>
          <w:rFonts w:ascii="Times New Roman" w:hAnsi="Times New Roman"/>
          <w:sz w:val="28"/>
          <w:szCs w:val="28"/>
        </w:rPr>
        <w:t xml:space="preserve">Патриотическое воспитание в школе является составной частью воспитания в целом и представляет систематическую и целенаправленную деятельность руководства школы, </w:t>
      </w:r>
      <w:r w:rsidRPr="00F57125">
        <w:rPr>
          <w:rFonts w:ascii="Times New Roman" w:hAnsi="Times New Roman"/>
          <w:sz w:val="28"/>
          <w:szCs w:val="28"/>
        </w:rPr>
        <w:lastRenderedPageBreak/>
        <w:t xml:space="preserve">педагогического коллектива, родителей учащихся, органов школьного самоуправления, учреждений дополнительного образования по формированию у детей и подростков высокого патриотического сознания, чувства верности своему Отечеству, готовности к выполнению гражданского долга и  конституционных обязанностей. </w:t>
      </w:r>
      <w:r w:rsidRPr="009623F7">
        <w:rPr>
          <w:rFonts w:ascii="Times New Roman" w:hAnsi="Times New Roman"/>
          <w:sz w:val="28"/>
          <w:szCs w:val="28"/>
        </w:rPr>
        <w:t xml:space="preserve">Эффективность работы </w:t>
      </w:r>
      <w:r>
        <w:rPr>
          <w:rFonts w:ascii="Times New Roman" w:hAnsi="Times New Roman"/>
          <w:sz w:val="28"/>
          <w:szCs w:val="28"/>
        </w:rPr>
        <w:t xml:space="preserve">по патриотическому воспитанию учащихся проявилась в том, что работа в данном направлении </w:t>
      </w:r>
      <w:r w:rsidRPr="009623F7">
        <w:rPr>
          <w:rFonts w:ascii="Times New Roman" w:hAnsi="Times New Roman"/>
          <w:sz w:val="28"/>
          <w:szCs w:val="28"/>
        </w:rPr>
        <w:t xml:space="preserve"> сконцентрирован</w:t>
      </w:r>
      <w:r>
        <w:rPr>
          <w:rFonts w:ascii="Times New Roman" w:hAnsi="Times New Roman"/>
          <w:sz w:val="28"/>
          <w:szCs w:val="28"/>
        </w:rPr>
        <w:t xml:space="preserve">а </w:t>
      </w:r>
      <w:r w:rsidRPr="009623F7">
        <w:rPr>
          <w:rFonts w:ascii="Times New Roman" w:hAnsi="Times New Roman"/>
          <w:sz w:val="28"/>
          <w:szCs w:val="28"/>
        </w:rPr>
        <w:t xml:space="preserve"> и реализован</w:t>
      </w:r>
      <w:r>
        <w:rPr>
          <w:rFonts w:ascii="Times New Roman" w:hAnsi="Times New Roman"/>
          <w:sz w:val="28"/>
          <w:szCs w:val="28"/>
        </w:rPr>
        <w:t xml:space="preserve">а </w:t>
      </w:r>
      <w:r w:rsidRPr="009623F7">
        <w:rPr>
          <w:rFonts w:ascii="Times New Roman" w:hAnsi="Times New Roman"/>
          <w:sz w:val="28"/>
          <w:szCs w:val="28"/>
        </w:rPr>
        <w:t xml:space="preserve"> в разнообразных формах внеклассной работы. Мероприятия, проводимые в рамках гражданско-патриотического </w:t>
      </w:r>
    </w:p>
    <w:p w:rsidR="005419B4" w:rsidRPr="006E60BA" w:rsidRDefault="005419B4" w:rsidP="005419B4">
      <w:pPr>
        <w:widowControl w:val="0"/>
        <w:autoSpaceDE w:val="0"/>
        <w:autoSpaceDN w:val="0"/>
        <w:adjustRightInd w:val="0"/>
        <w:rPr>
          <w:rFonts w:ascii="Times New Roman" w:hAnsi="Times New Roman"/>
          <w:sz w:val="28"/>
          <w:szCs w:val="28"/>
        </w:rPr>
      </w:pPr>
      <w:r w:rsidRPr="009623F7">
        <w:rPr>
          <w:rFonts w:ascii="Times New Roman" w:hAnsi="Times New Roman"/>
          <w:sz w:val="28"/>
          <w:szCs w:val="28"/>
        </w:rPr>
        <w:t>воспитания, носили как традиционный, так и инновационный характер.</w:t>
      </w:r>
      <w:r>
        <w:rPr>
          <w:rFonts w:ascii="Times New Roman" w:hAnsi="Times New Roman"/>
          <w:sz w:val="28"/>
          <w:szCs w:val="28"/>
        </w:rPr>
        <w:t xml:space="preserve"> </w:t>
      </w:r>
      <w:r w:rsidRPr="006E60BA">
        <w:rPr>
          <w:rFonts w:ascii="Times New Roman" w:hAnsi="Times New Roman"/>
          <w:sz w:val="28"/>
          <w:szCs w:val="28"/>
        </w:rPr>
        <w:t xml:space="preserve">Не </w:t>
      </w:r>
    </w:p>
    <w:p w:rsidR="005419B4" w:rsidRPr="006E60BA" w:rsidRDefault="005419B4" w:rsidP="005419B4">
      <w:pPr>
        <w:widowControl w:val="0"/>
        <w:autoSpaceDE w:val="0"/>
        <w:autoSpaceDN w:val="0"/>
        <w:adjustRightInd w:val="0"/>
        <w:rPr>
          <w:rFonts w:ascii="Times New Roman" w:hAnsi="Times New Roman"/>
          <w:sz w:val="28"/>
          <w:szCs w:val="28"/>
        </w:rPr>
      </w:pPr>
      <w:r w:rsidRPr="006E60BA">
        <w:rPr>
          <w:rFonts w:ascii="Times New Roman" w:hAnsi="Times New Roman"/>
          <w:sz w:val="28"/>
          <w:szCs w:val="28"/>
        </w:rPr>
        <w:t>менее важным итогом работы можно назвать активное использо</w:t>
      </w:r>
      <w:r>
        <w:rPr>
          <w:rFonts w:ascii="Times New Roman" w:hAnsi="Times New Roman"/>
          <w:sz w:val="28"/>
          <w:szCs w:val="28"/>
        </w:rPr>
        <w:t xml:space="preserve">вание компьютерных технологий, </w:t>
      </w:r>
      <w:r w:rsidRPr="006E60BA">
        <w:rPr>
          <w:rFonts w:ascii="Times New Roman" w:hAnsi="Times New Roman"/>
          <w:sz w:val="28"/>
          <w:szCs w:val="28"/>
        </w:rPr>
        <w:t>вовлечение учащихся в совместную творческую и исследовательскую проектную деятельность</w:t>
      </w:r>
      <w:r>
        <w:rPr>
          <w:rFonts w:ascii="Times New Roman" w:hAnsi="Times New Roman"/>
          <w:sz w:val="28"/>
          <w:szCs w:val="28"/>
        </w:rPr>
        <w:t xml:space="preserve">, </w:t>
      </w:r>
      <w:r w:rsidRPr="006E60BA">
        <w:rPr>
          <w:rFonts w:ascii="Times New Roman" w:hAnsi="Times New Roman"/>
          <w:sz w:val="28"/>
          <w:szCs w:val="28"/>
        </w:rPr>
        <w:t>которая имела большую воспитательную ценность.</w:t>
      </w:r>
      <w:r w:rsidRPr="006E60BA">
        <w:rPr>
          <w:rFonts w:cs="Calibri"/>
        </w:rPr>
        <w:t xml:space="preserve"> </w:t>
      </w:r>
      <w:r w:rsidRPr="006E60BA">
        <w:rPr>
          <w:rFonts w:ascii="Times New Roman" w:hAnsi="Times New Roman"/>
          <w:sz w:val="28"/>
          <w:szCs w:val="28"/>
        </w:rPr>
        <w:t>Совместное участие в меропр</w:t>
      </w:r>
      <w:r>
        <w:rPr>
          <w:rFonts w:ascii="Times New Roman" w:hAnsi="Times New Roman"/>
          <w:sz w:val="28"/>
          <w:szCs w:val="28"/>
        </w:rPr>
        <w:t xml:space="preserve">иятиях обучающихся, педагогов, </w:t>
      </w:r>
      <w:r w:rsidRPr="006E60BA">
        <w:rPr>
          <w:rFonts w:ascii="Times New Roman" w:hAnsi="Times New Roman"/>
          <w:sz w:val="28"/>
          <w:szCs w:val="28"/>
        </w:rPr>
        <w:t>родителей способствовало формированию духовно-нравственных,</w:t>
      </w:r>
      <w:r>
        <w:rPr>
          <w:rFonts w:ascii="Times New Roman" w:hAnsi="Times New Roman"/>
          <w:sz w:val="28"/>
          <w:szCs w:val="28"/>
        </w:rPr>
        <w:t xml:space="preserve"> патриотических ориентиров для </w:t>
      </w:r>
      <w:r w:rsidRPr="006E60BA">
        <w:rPr>
          <w:rFonts w:ascii="Times New Roman" w:hAnsi="Times New Roman"/>
          <w:sz w:val="28"/>
          <w:szCs w:val="28"/>
        </w:rPr>
        <w:t>подростков.</w:t>
      </w:r>
    </w:p>
    <w:p w:rsidR="005419B4" w:rsidRPr="00043501" w:rsidRDefault="005419B4" w:rsidP="005419B4">
      <w:pPr>
        <w:rPr>
          <w:rFonts w:ascii="Times New Roman" w:hAnsi="Times New Roman"/>
          <w:sz w:val="28"/>
          <w:szCs w:val="28"/>
        </w:rPr>
      </w:pPr>
      <w:r w:rsidRPr="00043501">
        <w:rPr>
          <w:rFonts w:ascii="Times New Roman" w:hAnsi="Times New Roman"/>
          <w:sz w:val="28"/>
          <w:szCs w:val="28"/>
        </w:rPr>
        <w:t>Для осуществления работы по данному направлению воспитания в школе созданы определённые условия:</w:t>
      </w:r>
    </w:p>
    <w:p w:rsidR="005419B4" w:rsidRPr="00043501" w:rsidRDefault="005419B4" w:rsidP="005419B4">
      <w:pPr>
        <w:spacing w:after="0"/>
        <w:ind w:firstLine="709"/>
        <w:jc w:val="both"/>
        <w:rPr>
          <w:rFonts w:ascii="Times New Roman" w:hAnsi="Times New Roman"/>
          <w:sz w:val="28"/>
          <w:szCs w:val="28"/>
        </w:rPr>
      </w:pPr>
    </w:p>
    <w:p w:rsidR="005419B4" w:rsidRPr="00043501" w:rsidRDefault="005419B4" w:rsidP="005419B4">
      <w:pPr>
        <w:pStyle w:val="aa"/>
        <w:numPr>
          <w:ilvl w:val="0"/>
          <w:numId w:val="20"/>
        </w:numPr>
        <w:rPr>
          <w:rFonts w:ascii="Times New Roman" w:hAnsi="Times New Roman"/>
          <w:b/>
          <w:bCs/>
          <w:sz w:val="28"/>
          <w:szCs w:val="28"/>
        </w:rPr>
      </w:pPr>
      <w:r w:rsidRPr="00043501">
        <w:rPr>
          <w:rFonts w:ascii="Times New Roman" w:hAnsi="Times New Roman"/>
          <w:color w:val="000000"/>
          <w:sz w:val="28"/>
          <w:szCs w:val="28"/>
        </w:rPr>
        <w:t xml:space="preserve">Реализуется инновационный проект создания единой системы гражданско-патриотического воспитания на основе развития комплекса «Память» </w:t>
      </w:r>
    </w:p>
    <w:p w:rsidR="005419B4" w:rsidRDefault="005419B4" w:rsidP="005419B4">
      <w:pPr>
        <w:pStyle w:val="aa"/>
        <w:numPr>
          <w:ilvl w:val="0"/>
          <w:numId w:val="20"/>
        </w:numPr>
        <w:spacing w:after="0"/>
        <w:jc w:val="both"/>
        <w:rPr>
          <w:rFonts w:ascii="Times New Roman" w:hAnsi="Times New Roman"/>
          <w:sz w:val="28"/>
          <w:szCs w:val="28"/>
        </w:rPr>
      </w:pPr>
      <w:r w:rsidRPr="00043501">
        <w:rPr>
          <w:rFonts w:ascii="Times New Roman" w:hAnsi="Times New Roman"/>
          <w:sz w:val="28"/>
          <w:szCs w:val="28"/>
        </w:rPr>
        <w:t>Разработаны и реализуются проекты: «</w:t>
      </w:r>
      <w:r w:rsidRPr="00043501">
        <w:rPr>
          <w:rFonts w:ascii="Times New Roman" w:eastAsia="Times New Roman" w:hAnsi="Times New Roman"/>
          <w:sz w:val="28"/>
          <w:szCs w:val="28"/>
          <w:lang w:eastAsia="ru-RU"/>
        </w:rPr>
        <w:t xml:space="preserve">Система </w:t>
      </w:r>
      <w:r w:rsidRPr="00043501">
        <w:rPr>
          <w:rFonts w:ascii="Times New Roman" w:hAnsi="Times New Roman"/>
          <w:sz w:val="28"/>
          <w:szCs w:val="28"/>
        </w:rPr>
        <w:t>воспитание гражданственности, патриотизма, уважения к правам, свободам и обязанностям человека», «Мы-дети России»</w:t>
      </w:r>
    </w:p>
    <w:p w:rsidR="005419B4" w:rsidRDefault="005419B4" w:rsidP="005419B4">
      <w:pPr>
        <w:pStyle w:val="aa"/>
        <w:widowControl w:val="0"/>
        <w:numPr>
          <w:ilvl w:val="0"/>
          <w:numId w:val="20"/>
        </w:numPr>
        <w:shd w:val="clear" w:color="auto" w:fill="FFFFFF"/>
        <w:autoSpaceDE w:val="0"/>
        <w:autoSpaceDN w:val="0"/>
        <w:adjustRightInd w:val="0"/>
        <w:jc w:val="both"/>
        <w:rPr>
          <w:rFonts w:ascii="Times New Roman" w:hAnsi="Times New Roman"/>
          <w:sz w:val="28"/>
          <w:szCs w:val="28"/>
        </w:rPr>
      </w:pPr>
      <w:r w:rsidRPr="00043501">
        <w:rPr>
          <w:rFonts w:ascii="Times New Roman" w:hAnsi="Times New Roman"/>
          <w:sz w:val="28"/>
          <w:szCs w:val="28"/>
        </w:rPr>
        <w:t>ведется проектно – исследовательская работа: проект «Дружба»</w:t>
      </w:r>
    </w:p>
    <w:p w:rsidR="005419B4" w:rsidRDefault="005419B4" w:rsidP="005419B4">
      <w:pPr>
        <w:pStyle w:val="aa"/>
        <w:widowControl w:val="0"/>
        <w:numPr>
          <w:ilvl w:val="0"/>
          <w:numId w:val="20"/>
        </w:numPr>
        <w:shd w:val="clear" w:color="auto" w:fill="FFFFFF"/>
        <w:autoSpaceDE w:val="0"/>
        <w:autoSpaceDN w:val="0"/>
        <w:adjustRightInd w:val="0"/>
        <w:jc w:val="both"/>
        <w:rPr>
          <w:rFonts w:ascii="Times New Roman" w:hAnsi="Times New Roman"/>
          <w:sz w:val="28"/>
          <w:szCs w:val="28"/>
        </w:rPr>
      </w:pPr>
      <w:r>
        <w:rPr>
          <w:rFonts w:ascii="Times New Roman" w:hAnsi="Times New Roman"/>
          <w:sz w:val="28"/>
          <w:szCs w:val="28"/>
        </w:rPr>
        <w:t>участие в проекте «150 культур Дона»</w:t>
      </w:r>
    </w:p>
    <w:p w:rsidR="005419B4" w:rsidRPr="00F71CF2" w:rsidRDefault="005419B4" w:rsidP="005419B4">
      <w:pPr>
        <w:pStyle w:val="aa"/>
        <w:widowControl w:val="0"/>
        <w:numPr>
          <w:ilvl w:val="0"/>
          <w:numId w:val="20"/>
        </w:numPr>
        <w:shd w:val="clear" w:color="auto" w:fill="FFFFFF"/>
        <w:autoSpaceDE w:val="0"/>
        <w:autoSpaceDN w:val="0"/>
        <w:adjustRightInd w:val="0"/>
        <w:jc w:val="both"/>
        <w:rPr>
          <w:rFonts w:ascii="Times New Roman" w:hAnsi="Times New Roman"/>
          <w:sz w:val="28"/>
          <w:szCs w:val="28"/>
        </w:rPr>
      </w:pPr>
      <w:r w:rsidRPr="00043501">
        <w:rPr>
          <w:rFonts w:ascii="Times New Roman" w:eastAsia="Times New Roman" w:hAnsi="Times New Roman"/>
          <w:sz w:val="28"/>
          <w:szCs w:val="28"/>
          <w:lang w:eastAsia="ru-RU"/>
        </w:rPr>
        <w:t>Развитие ученического самоуправления. Работа ученического объединения «ЧИЖ» (чрезвычайно интересная жизнь);</w:t>
      </w:r>
    </w:p>
    <w:p w:rsidR="005419B4" w:rsidRPr="00F71CF2" w:rsidRDefault="005419B4" w:rsidP="005419B4">
      <w:pPr>
        <w:pStyle w:val="aa"/>
        <w:widowControl w:val="0"/>
        <w:numPr>
          <w:ilvl w:val="0"/>
          <w:numId w:val="20"/>
        </w:numPr>
        <w:shd w:val="clear" w:color="auto" w:fill="FFFFFF"/>
        <w:autoSpaceDE w:val="0"/>
        <w:autoSpaceDN w:val="0"/>
        <w:adjustRightInd w:val="0"/>
        <w:jc w:val="both"/>
        <w:rPr>
          <w:rFonts w:ascii="Times New Roman" w:hAnsi="Times New Roman"/>
          <w:sz w:val="28"/>
          <w:szCs w:val="28"/>
        </w:rPr>
      </w:pPr>
      <w:r w:rsidRPr="00F71CF2">
        <w:rPr>
          <w:rFonts w:ascii="Times New Roman" w:eastAsia="Times New Roman" w:hAnsi="Times New Roman"/>
          <w:sz w:val="28"/>
          <w:szCs w:val="28"/>
          <w:lang w:eastAsia="ru-RU"/>
        </w:rPr>
        <w:t>Работа военно-патриотического клуба «Мужество»;</w:t>
      </w:r>
    </w:p>
    <w:p w:rsidR="005419B4" w:rsidRPr="00043501" w:rsidRDefault="005419B4" w:rsidP="005419B4">
      <w:pPr>
        <w:numPr>
          <w:ilvl w:val="0"/>
          <w:numId w:val="20"/>
        </w:numPr>
        <w:spacing w:after="0" w:line="240" w:lineRule="auto"/>
        <w:contextualSpacing/>
        <w:jc w:val="both"/>
        <w:rPr>
          <w:rFonts w:ascii="Times New Roman" w:eastAsia="Times New Roman" w:hAnsi="Times New Roman"/>
          <w:sz w:val="28"/>
          <w:szCs w:val="28"/>
          <w:lang w:eastAsia="ru-RU"/>
        </w:rPr>
      </w:pPr>
      <w:r w:rsidRPr="00043501">
        <w:rPr>
          <w:rFonts w:ascii="Times New Roman" w:eastAsia="Times New Roman" w:hAnsi="Times New Roman"/>
          <w:sz w:val="28"/>
          <w:szCs w:val="28"/>
          <w:lang w:eastAsia="ru-RU"/>
        </w:rPr>
        <w:t>Работа волонтерского отряда «СМБ»</w:t>
      </w:r>
    </w:p>
    <w:p w:rsidR="005419B4" w:rsidRDefault="005419B4" w:rsidP="005419B4">
      <w:pPr>
        <w:numPr>
          <w:ilvl w:val="0"/>
          <w:numId w:val="20"/>
        </w:numPr>
        <w:spacing w:after="0" w:line="240" w:lineRule="auto"/>
        <w:contextualSpacing/>
        <w:jc w:val="both"/>
        <w:rPr>
          <w:rFonts w:ascii="Times New Roman" w:eastAsia="Times New Roman" w:hAnsi="Times New Roman"/>
          <w:sz w:val="28"/>
          <w:szCs w:val="28"/>
          <w:lang w:eastAsia="ru-RU"/>
        </w:rPr>
      </w:pPr>
      <w:r w:rsidRPr="00043501">
        <w:rPr>
          <w:rFonts w:ascii="Times New Roman" w:eastAsia="Times New Roman" w:hAnsi="Times New Roman"/>
          <w:sz w:val="28"/>
          <w:szCs w:val="28"/>
          <w:lang w:eastAsia="ru-RU"/>
        </w:rPr>
        <w:t>Комната Боевой и Трудовой  Славы;</w:t>
      </w:r>
    </w:p>
    <w:p w:rsidR="005419B4" w:rsidRPr="00043501" w:rsidRDefault="005419B4" w:rsidP="005419B4">
      <w:pPr>
        <w:numPr>
          <w:ilvl w:val="0"/>
          <w:numId w:val="20"/>
        </w:numPr>
        <w:spacing w:after="0" w:line="24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Школа молодого избирателя;</w:t>
      </w:r>
    </w:p>
    <w:p w:rsidR="005419B4" w:rsidRPr="00043501" w:rsidRDefault="005419B4" w:rsidP="005419B4">
      <w:pPr>
        <w:numPr>
          <w:ilvl w:val="0"/>
          <w:numId w:val="20"/>
        </w:numPr>
        <w:spacing w:after="0" w:line="240" w:lineRule="auto"/>
        <w:contextualSpacing/>
        <w:jc w:val="both"/>
        <w:rPr>
          <w:rFonts w:ascii="Times New Roman" w:eastAsia="Times New Roman" w:hAnsi="Times New Roman"/>
          <w:sz w:val="28"/>
          <w:szCs w:val="28"/>
          <w:lang w:eastAsia="ru-RU"/>
        </w:rPr>
      </w:pPr>
      <w:r w:rsidRPr="00043501">
        <w:rPr>
          <w:rFonts w:ascii="Times New Roman" w:eastAsia="Times New Roman" w:hAnsi="Times New Roman"/>
          <w:sz w:val="28"/>
          <w:szCs w:val="28"/>
          <w:lang w:eastAsia="ru-RU"/>
        </w:rPr>
        <w:t>Гражданско-патриотическое направление в учебной  и внеурочной деятельности;</w:t>
      </w:r>
    </w:p>
    <w:p w:rsidR="005419B4" w:rsidRPr="00043501" w:rsidRDefault="005419B4" w:rsidP="005419B4">
      <w:pPr>
        <w:pStyle w:val="aa"/>
        <w:numPr>
          <w:ilvl w:val="0"/>
          <w:numId w:val="20"/>
        </w:numPr>
        <w:rPr>
          <w:rFonts w:ascii="Times New Roman" w:hAnsi="Times New Roman"/>
          <w:sz w:val="28"/>
          <w:szCs w:val="28"/>
        </w:rPr>
      </w:pPr>
      <w:r w:rsidRPr="00043501">
        <w:rPr>
          <w:rFonts w:ascii="Times New Roman" w:hAnsi="Times New Roman"/>
          <w:color w:val="000000"/>
          <w:sz w:val="28"/>
          <w:szCs w:val="28"/>
        </w:rPr>
        <w:t>29декабря 2012г. на  основании постановления Администрации Веселовского района № 1112 в соответствии с Федеральным законом от 14.01.1993г «Об увековечении памяти погибших при защите Отечества» нашей школе присвоено имя уроженца х. Соленый Веселовского района, Героя Советского Союза Кожемякина Михаила Степановича.</w:t>
      </w: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Традиционно </w:t>
      </w:r>
      <w:r w:rsidRPr="00F71CF2">
        <w:rPr>
          <w:rFonts w:ascii="Times New Roman" w:hAnsi="Times New Roman"/>
          <w:sz w:val="28"/>
          <w:szCs w:val="28"/>
        </w:rPr>
        <w:t xml:space="preserve"> по данному направлению</w:t>
      </w:r>
      <w:r>
        <w:rPr>
          <w:rFonts w:ascii="Times New Roman" w:hAnsi="Times New Roman"/>
          <w:sz w:val="28"/>
          <w:szCs w:val="28"/>
        </w:rPr>
        <w:t xml:space="preserve"> проводятся следующие мероприятия</w:t>
      </w:r>
      <w:r w:rsidRPr="00F71CF2">
        <w:rPr>
          <w:rFonts w:ascii="Times New Roman" w:hAnsi="Times New Roman"/>
          <w:sz w:val="28"/>
          <w:szCs w:val="28"/>
        </w:rPr>
        <w:t>:</w:t>
      </w: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lastRenderedPageBreak/>
        <w:t>- 1.09 – 15.09 единый день голосования «Наш выбор»</w:t>
      </w: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- 6.10 урок гражданственности «Человек. Патриот. Гражданин.»</w:t>
      </w: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ноябрь: День единства, Неделя толерантности, Фестиваль «Венок дружбы»</w:t>
      </w:r>
    </w:p>
    <w:p w:rsidR="005419B4" w:rsidRDefault="005419B4" w:rsidP="005419B4">
      <w:pPr>
        <w:widowControl w:val="0"/>
        <w:autoSpaceDE w:val="0"/>
        <w:autoSpaceDN w:val="0"/>
        <w:adjustRightInd w:val="0"/>
        <w:rPr>
          <w:rFonts w:ascii="Times New Roman" w:hAnsi="Times New Roman"/>
          <w:sz w:val="28"/>
          <w:szCs w:val="28"/>
        </w:rPr>
      </w:pP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- 1.12 – 5.12 «Уроки добровольчества» (в рамках международного дня волонтеров)</w:t>
      </w: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февраль: </w:t>
      </w:r>
      <w:r w:rsidRPr="00F71CF2">
        <w:rPr>
          <w:rFonts w:ascii="Times New Roman" w:hAnsi="Times New Roman"/>
          <w:sz w:val="28"/>
          <w:szCs w:val="28"/>
        </w:rPr>
        <w:t xml:space="preserve"> месячник гражданско-патриотическ</w:t>
      </w:r>
      <w:r>
        <w:rPr>
          <w:rFonts w:ascii="Times New Roman" w:hAnsi="Times New Roman"/>
          <w:sz w:val="28"/>
          <w:szCs w:val="28"/>
        </w:rPr>
        <w:t xml:space="preserve">ого воспитания ( тематические классные часы, уроки мужества, встречи с ветеранами, смотр строя и песни, спортивные соревнования) Классный руководитель 2 а класса Плетнева С.И.  с учащимися разработала проект </w:t>
      </w:r>
      <w:r w:rsidRPr="00F71CF2">
        <w:rPr>
          <w:rFonts w:ascii="Times New Roman" w:hAnsi="Times New Roman"/>
          <w:sz w:val="28"/>
          <w:szCs w:val="28"/>
        </w:rPr>
        <w:t xml:space="preserve"> «Моя семья в Великой Отечественной войне»,</w:t>
      </w:r>
      <w:r>
        <w:rPr>
          <w:rFonts w:ascii="Times New Roman" w:hAnsi="Times New Roman"/>
          <w:sz w:val="28"/>
          <w:szCs w:val="28"/>
        </w:rPr>
        <w:t xml:space="preserve"> Акопян А. А. и учащиеся 3 б класса разработали проект </w:t>
      </w:r>
      <w:r w:rsidRPr="00F71CF2">
        <w:rPr>
          <w:rFonts w:ascii="Times New Roman" w:hAnsi="Times New Roman"/>
          <w:sz w:val="28"/>
          <w:szCs w:val="28"/>
        </w:rPr>
        <w:t xml:space="preserve"> «На войне детей не бывает</w:t>
      </w:r>
      <w:r>
        <w:rPr>
          <w:rFonts w:ascii="Times New Roman" w:hAnsi="Times New Roman"/>
          <w:sz w:val="28"/>
          <w:szCs w:val="28"/>
        </w:rPr>
        <w:t>»</w:t>
      </w: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участие в военно- спортивных конкурсах и сборах, сдача ГТО</w:t>
      </w: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участие в фестивале патриотической  песни «Гвоздики Отечества» ( Улиханян Карен 3 место, Миронова Карина приз зрительских симпатий за самое эмоциональное исполнение)</w:t>
      </w: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участие в конкурсе «Лидер года» (Мазур Евгений 2 место)</w:t>
      </w: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в течение года проводятся акции: </w:t>
      </w:r>
      <w:r>
        <w:t xml:space="preserve"> </w:t>
      </w:r>
      <w:r w:rsidRPr="00472F5D">
        <w:rPr>
          <w:rFonts w:ascii="Times New Roman" w:hAnsi="Times New Roman"/>
          <w:sz w:val="28"/>
          <w:szCs w:val="28"/>
        </w:rPr>
        <w:t>«Возрождение»; «Как живешь ветеран?», «Георгиевская ленточка», «Подарок солдату», «Ликуй победная Весна»</w:t>
      </w:r>
      <w:r w:rsidRPr="00472F5D">
        <w:rPr>
          <w:rFonts w:ascii="Times New Roman" w:hAnsi="Times New Roman"/>
          <w:color w:val="000000"/>
          <w:sz w:val="28"/>
          <w:szCs w:val="28"/>
        </w:rPr>
        <w:t xml:space="preserve">; Фестиваль </w:t>
      </w:r>
      <w:r w:rsidRPr="00472F5D">
        <w:rPr>
          <w:rFonts w:ascii="Times New Roman" w:hAnsi="Times New Roman"/>
          <w:sz w:val="28"/>
          <w:szCs w:val="28"/>
        </w:rPr>
        <w:t>«Венок дружбы», Акция «Дорога на выборы», «Твори добро», Благотворительная акция «Рождественский перезвон»</w:t>
      </w:r>
      <w:r>
        <w:rPr>
          <w:rFonts w:ascii="Times New Roman" w:hAnsi="Times New Roman"/>
          <w:sz w:val="28"/>
          <w:szCs w:val="28"/>
        </w:rPr>
        <w:t>, «Бессмертный полк»</w:t>
      </w:r>
    </w:p>
    <w:p w:rsidR="005419B4" w:rsidRDefault="005419B4" w:rsidP="005419B4">
      <w:pPr>
        <w:tabs>
          <w:tab w:val="left" w:pos="9180"/>
        </w:tabs>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 xml:space="preserve">На всех торжественных и спортивных мероприятиях используется </w:t>
      </w:r>
      <w:r w:rsidRPr="00F71CF2">
        <w:rPr>
          <w:rFonts w:ascii="Times New Roman" w:hAnsi="Times New Roman"/>
          <w:sz w:val="28"/>
          <w:szCs w:val="28"/>
        </w:rPr>
        <w:t>Государственная символика</w:t>
      </w:r>
      <w:r>
        <w:rPr>
          <w:rFonts w:ascii="Times New Roman" w:hAnsi="Times New Roman"/>
          <w:sz w:val="28"/>
          <w:szCs w:val="28"/>
        </w:rPr>
        <w:t>.</w:t>
      </w:r>
    </w:p>
    <w:p w:rsidR="005419B4" w:rsidRPr="002C0D44" w:rsidRDefault="005419B4" w:rsidP="005419B4">
      <w:pPr>
        <w:widowControl w:val="0"/>
        <w:autoSpaceDE w:val="0"/>
        <w:autoSpaceDN w:val="0"/>
        <w:adjustRightInd w:val="0"/>
        <w:rPr>
          <w:rFonts w:ascii="Times New Roman" w:hAnsi="Times New Roman"/>
          <w:sz w:val="28"/>
          <w:szCs w:val="28"/>
        </w:rPr>
      </w:pPr>
      <w:r w:rsidRPr="002C0D44">
        <w:rPr>
          <w:rFonts w:ascii="Times New Roman" w:hAnsi="Times New Roman"/>
          <w:sz w:val="28"/>
          <w:szCs w:val="28"/>
        </w:rPr>
        <w:t xml:space="preserve">       Особую роль в патриотическом воспитании школьником выполняет работа  школьного музея Трудовой и Боевой славы по направлениям: </w:t>
      </w:r>
    </w:p>
    <w:p w:rsidR="005419B4" w:rsidRPr="002C0D44" w:rsidRDefault="005419B4" w:rsidP="005419B4">
      <w:pPr>
        <w:widowControl w:val="0"/>
        <w:autoSpaceDE w:val="0"/>
        <w:autoSpaceDN w:val="0"/>
        <w:adjustRightInd w:val="0"/>
        <w:rPr>
          <w:rFonts w:ascii="Times New Roman" w:hAnsi="Times New Roman"/>
          <w:sz w:val="28"/>
          <w:szCs w:val="28"/>
        </w:rPr>
      </w:pPr>
      <w:r w:rsidRPr="002C0D44">
        <w:rPr>
          <w:rFonts w:ascii="Times New Roman" w:hAnsi="Times New Roman"/>
          <w:sz w:val="28"/>
          <w:szCs w:val="28"/>
        </w:rPr>
        <w:t xml:space="preserve">-гражданско-патриотическое: «Я и моя малая родина»; «Моя семья в истории Великой </w:t>
      </w:r>
    </w:p>
    <w:p w:rsidR="005419B4" w:rsidRPr="002C0D44" w:rsidRDefault="005419B4" w:rsidP="005419B4">
      <w:pPr>
        <w:widowControl w:val="0"/>
        <w:autoSpaceDE w:val="0"/>
        <w:autoSpaceDN w:val="0"/>
        <w:adjustRightInd w:val="0"/>
        <w:rPr>
          <w:rFonts w:ascii="Times New Roman" w:hAnsi="Times New Roman"/>
          <w:sz w:val="28"/>
          <w:szCs w:val="28"/>
        </w:rPr>
      </w:pPr>
      <w:r w:rsidRPr="002C0D44">
        <w:rPr>
          <w:rFonts w:ascii="Times New Roman" w:hAnsi="Times New Roman"/>
          <w:sz w:val="28"/>
          <w:szCs w:val="28"/>
        </w:rPr>
        <w:t>Отечественной войны»;</w:t>
      </w:r>
    </w:p>
    <w:p w:rsidR="005419B4" w:rsidRPr="002C0D44" w:rsidRDefault="005419B4" w:rsidP="005419B4">
      <w:pPr>
        <w:widowControl w:val="0"/>
        <w:autoSpaceDE w:val="0"/>
        <w:autoSpaceDN w:val="0"/>
        <w:adjustRightInd w:val="0"/>
        <w:rPr>
          <w:rFonts w:ascii="Times New Roman" w:hAnsi="Times New Roman"/>
          <w:sz w:val="28"/>
          <w:szCs w:val="28"/>
        </w:rPr>
      </w:pPr>
      <w:r w:rsidRPr="002C0D44">
        <w:rPr>
          <w:rFonts w:ascii="Times New Roman" w:hAnsi="Times New Roman"/>
          <w:sz w:val="28"/>
          <w:szCs w:val="28"/>
        </w:rPr>
        <w:t>-духовно-нравственное: «Память сердца»; «Моя семья»</w:t>
      </w:r>
    </w:p>
    <w:p w:rsidR="005419B4" w:rsidRPr="002C0D44" w:rsidRDefault="005419B4" w:rsidP="005419B4">
      <w:pPr>
        <w:widowControl w:val="0"/>
        <w:autoSpaceDE w:val="0"/>
        <w:autoSpaceDN w:val="0"/>
        <w:adjustRightInd w:val="0"/>
        <w:rPr>
          <w:rFonts w:ascii="Times New Roman" w:hAnsi="Times New Roman"/>
          <w:sz w:val="28"/>
          <w:szCs w:val="28"/>
        </w:rPr>
      </w:pPr>
      <w:r w:rsidRPr="002C0D44">
        <w:rPr>
          <w:rFonts w:ascii="Times New Roman" w:hAnsi="Times New Roman"/>
          <w:sz w:val="28"/>
          <w:szCs w:val="28"/>
        </w:rPr>
        <w:t>- краеведческое: «Мои знаменитые земляки», «Моя семья в истории моего края»</w:t>
      </w:r>
    </w:p>
    <w:p w:rsidR="005419B4" w:rsidRPr="002C0D44" w:rsidRDefault="005419B4" w:rsidP="005419B4">
      <w:pPr>
        <w:widowControl w:val="0"/>
        <w:autoSpaceDE w:val="0"/>
        <w:autoSpaceDN w:val="0"/>
        <w:adjustRightInd w:val="0"/>
        <w:rPr>
          <w:rFonts w:ascii="Times New Roman" w:hAnsi="Times New Roman"/>
          <w:sz w:val="28"/>
          <w:szCs w:val="28"/>
        </w:rPr>
      </w:pPr>
      <w:r w:rsidRPr="002C0D44">
        <w:rPr>
          <w:rFonts w:ascii="Times New Roman" w:hAnsi="Times New Roman"/>
          <w:sz w:val="28"/>
          <w:szCs w:val="28"/>
        </w:rPr>
        <w:t xml:space="preserve">В процессе данной деятельности обучающиеся  изучают  культурное наследие и творчество жителей родного края, организовывают  патриотические мероприятия, участвуют в конкурсах на различных уровнях. </w:t>
      </w:r>
    </w:p>
    <w:p w:rsidR="005419B4" w:rsidRDefault="005419B4" w:rsidP="005419B4">
      <w:pPr>
        <w:rPr>
          <w:rFonts w:ascii="Times New Roman" w:hAnsi="Times New Roman"/>
          <w:sz w:val="28"/>
          <w:szCs w:val="28"/>
        </w:rPr>
      </w:pPr>
      <w:r>
        <w:rPr>
          <w:rFonts w:ascii="Times New Roman" w:hAnsi="Times New Roman"/>
          <w:sz w:val="28"/>
          <w:szCs w:val="28"/>
        </w:rPr>
        <w:t xml:space="preserve"> </w:t>
      </w:r>
      <w:r w:rsidRPr="002C0D44">
        <w:rPr>
          <w:rFonts w:ascii="Times New Roman" w:hAnsi="Times New Roman"/>
          <w:sz w:val="28"/>
          <w:szCs w:val="28"/>
        </w:rPr>
        <w:t xml:space="preserve">В январе </w:t>
      </w:r>
      <w:r>
        <w:rPr>
          <w:rFonts w:ascii="Times New Roman" w:hAnsi="Times New Roman"/>
          <w:sz w:val="28"/>
          <w:szCs w:val="28"/>
        </w:rPr>
        <w:t xml:space="preserve">приняли участие в конкурсе школьных музеев и стали лауреатами в номинации «Организация поисковой деятельности». Материалы конкурса </w:t>
      </w:r>
      <w:r w:rsidRPr="004F4080">
        <w:rPr>
          <w:rFonts w:ascii="Times New Roman" w:hAnsi="Times New Roman"/>
          <w:sz w:val="28"/>
          <w:szCs w:val="28"/>
        </w:rPr>
        <w:t>опубликованы  в газете «Наше время» в статье «Жил такой парень».</w:t>
      </w:r>
      <w:r>
        <w:rPr>
          <w:rFonts w:ascii="Times New Roman" w:hAnsi="Times New Roman"/>
          <w:sz w:val="28"/>
          <w:szCs w:val="28"/>
        </w:rPr>
        <w:t xml:space="preserve"> </w:t>
      </w:r>
    </w:p>
    <w:p w:rsidR="005419B4" w:rsidRPr="00F71CF2" w:rsidRDefault="005419B4" w:rsidP="005419B4">
      <w:pPr>
        <w:rPr>
          <w:rFonts w:ascii="Times New Roman" w:hAnsi="Times New Roman"/>
          <w:sz w:val="28"/>
          <w:szCs w:val="28"/>
        </w:rPr>
      </w:pPr>
      <w:r>
        <w:rPr>
          <w:rFonts w:ascii="Times New Roman" w:hAnsi="Times New Roman"/>
          <w:sz w:val="28"/>
          <w:szCs w:val="28"/>
        </w:rPr>
        <w:lastRenderedPageBreak/>
        <w:t xml:space="preserve"> Именно </w:t>
      </w:r>
      <w:r w:rsidRPr="00F71CF2">
        <w:rPr>
          <w:rFonts w:ascii="Times New Roman" w:hAnsi="Times New Roman"/>
          <w:sz w:val="28"/>
          <w:szCs w:val="28"/>
        </w:rPr>
        <w:t xml:space="preserve"> знание истории родного края, полученное на уровне </w:t>
      </w:r>
      <w:r>
        <w:rPr>
          <w:rFonts w:ascii="Times New Roman" w:hAnsi="Times New Roman"/>
          <w:sz w:val="28"/>
          <w:szCs w:val="28"/>
        </w:rPr>
        <w:t xml:space="preserve">чувственного опыта, формирует </w:t>
      </w:r>
      <w:r w:rsidRPr="00F71CF2">
        <w:rPr>
          <w:rFonts w:ascii="Times New Roman" w:hAnsi="Times New Roman"/>
          <w:sz w:val="28"/>
          <w:szCs w:val="28"/>
        </w:rPr>
        <w:t xml:space="preserve"> патр</w:t>
      </w:r>
      <w:r>
        <w:rPr>
          <w:rFonts w:ascii="Times New Roman" w:hAnsi="Times New Roman"/>
          <w:sz w:val="28"/>
          <w:szCs w:val="28"/>
        </w:rPr>
        <w:t xml:space="preserve">иотические чувства и сознание учащихся, является </w:t>
      </w:r>
      <w:r w:rsidRPr="00F71CF2">
        <w:rPr>
          <w:rFonts w:ascii="Times New Roman" w:hAnsi="Times New Roman"/>
          <w:sz w:val="28"/>
          <w:szCs w:val="28"/>
        </w:rPr>
        <w:t>нравственной основой жизнеспособности государства и будет выступать в качестве</w:t>
      </w:r>
      <w:r>
        <w:rPr>
          <w:rFonts w:ascii="Times New Roman" w:hAnsi="Times New Roman"/>
          <w:sz w:val="28"/>
          <w:szCs w:val="28"/>
        </w:rPr>
        <w:t xml:space="preserve"> </w:t>
      </w:r>
      <w:r w:rsidRPr="00F71CF2">
        <w:rPr>
          <w:rFonts w:ascii="Times New Roman" w:hAnsi="Times New Roman"/>
          <w:sz w:val="28"/>
          <w:szCs w:val="28"/>
        </w:rPr>
        <w:t>важного ресурса развития общества, активной гражданской</w:t>
      </w:r>
      <w:r>
        <w:rPr>
          <w:rFonts w:ascii="Times New Roman" w:hAnsi="Times New Roman"/>
          <w:sz w:val="28"/>
          <w:szCs w:val="28"/>
        </w:rPr>
        <w:t xml:space="preserve"> </w:t>
      </w:r>
      <w:r w:rsidRPr="00F71CF2">
        <w:rPr>
          <w:rFonts w:ascii="Times New Roman" w:hAnsi="Times New Roman"/>
          <w:sz w:val="28"/>
          <w:szCs w:val="28"/>
        </w:rPr>
        <w:t>позиции личности,</w:t>
      </w:r>
      <w:r>
        <w:rPr>
          <w:rFonts w:ascii="Times New Roman" w:hAnsi="Times New Roman"/>
          <w:sz w:val="28"/>
          <w:szCs w:val="28"/>
        </w:rPr>
        <w:t xml:space="preserve"> </w:t>
      </w:r>
      <w:r w:rsidRPr="00F71CF2">
        <w:rPr>
          <w:rFonts w:ascii="Times New Roman" w:hAnsi="Times New Roman"/>
          <w:sz w:val="28"/>
          <w:szCs w:val="28"/>
        </w:rPr>
        <w:t xml:space="preserve">готовой к самоотверженному служению своему Отечеству. </w:t>
      </w:r>
    </w:p>
    <w:p w:rsidR="005419B4" w:rsidRPr="005A6B7C" w:rsidRDefault="005419B4" w:rsidP="005419B4">
      <w:pPr>
        <w:rPr>
          <w:rFonts w:ascii="Times New Roman" w:hAnsi="Times New Roman"/>
          <w:sz w:val="28"/>
          <w:szCs w:val="28"/>
        </w:rPr>
      </w:pPr>
      <w:r w:rsidRPr="005A6B7C">
        <w:rPr>
          <w:rFonts w:ascii="Times New Roman" w:hAnsi="Times New Roman"/>
          <w:sz w:val="28"/>
          <w:szCs w:val="28"/>
        </w:rPr>
        <w:t xml:space="preserve">Параллельно с воспитанием патриотизма формируются правовые знания учащихся, правила поведения в обществе, т.е. осознанная правильная социальная адаптация несовершеннолетних. Важно воспитать у учащихся уважение к закону, гражданской ответственности, заботу о благополучии своей страны и сохранение человеческой цивилизации.  Классные руководители используют в своей деятельности наиболее актуальные методики и технологии, позволяющие учащимся проигрывать социальные роли, моделировать образы собственного поведения в юридически значимых ситуациях и просто в жизненных. В процессе такой деятельности формируется устойчивое правовое сознание, которое закладывает фундамент в формировании активной жизненной позиции. Особую актуальность и значимость имеют проведение дней правовых знаний, где планируются встречи с работниками правоохранительных органов, военкомата, медиками, специалистами КДН, ОПДН, наркологического диспансера. </w:t>
      </w:r>
    </w:p>
    <w:p w:rsidR="005419B4" w:rsidRPr="005A6B7C" w:rsidRDefault="005419B4" w:rsidP="005419B4">
      <w:pPr>
        <w:rPr>
          <w:rFonts w:ascii="Times New Roman" w:hAnsi="Times New Roman"/>
          <w:sz w:val="28"/>
          <w:szCs w:val="28"/>
        </w:rPr>
      </w:pPr>
      <w:r w:rsidRPr="005A6B7C">
        <w:rPr>
          <w:rFonts w:ascii="Times New Roman" w:hAnsi="Times New Roman"/>
          <w:sz w:val="28"/>
          <w:szCs w:val="28"/>
        </w:rPr>
        <w:t xml:space="preserve">Осваивая общественные науки, учащиеся получают историческую, социальную, географическую информацию, которая позволяет учащимся обогатить их знания о человеке, об основных этапах истории человечества, о закономерностях исторического развития России, о географической среде, об основных областях общественной жизни. Уроки истории, обществознания, «Основ религиозной культуры и светской этики» позволяют обеспечить личностно-эмоциональное осмысление учащимися опыта взаимодействия людей в настоящем и прошлом, формировать у них понимание ценностей демократического общества, важнейших качеств личности: толерантности, гражданской позиции, патриотизма.  </w:t>
      </w:r>
    </w:p>
    <w:p w:rsidR="005419B4" w:rsidRPr="005A6B7C" w:rsidRDefault="005419B4" w:rsidP="005419B4">
      <w:pPr>
        <w:spacing w:after="0"/>
        <w:jc w:val="both"/>
        <w:rPr>
          <w:rFonts w:ascii="Times New Roman" w:hAnsi="Times New Roman"/>
          <w:sz w:val="28"/>
          <w:szCs w:val="28"/>
        </w:rPr>
      </w:pPr>
    </w:p>
    <w:p w:rsidR="005419B4" w:rsidRDefault="005419B4" w:rsidP="005419B4">
      <w:pPr>
        <w:jc w:val="both"/>
        <w:rPr>
          <w:rFonts w:ascii="Times New Roman" w:hAnsi="Times New Roman"/>
          <w:b/>
          <w:sz w:val="24"/>
          <w:szCs w:val="24"/>
        </w:rPr>
      </w:pPr>
      <w:r>
        <w:rPr>
          <w:rFonts w:ascii="Times New Roman" w:hAnsi="Times New Roman"/>
          <w:b/>
          <w:sz w:val="24"/>
          <w:szCs w:val="24"/>
        </w:rPr>
        <w:t>2</w:t>
      </w:r>
      <w:r w:rsidRPr="00E444E4">
        <w:rPr>
          <w:rFonts w:ascii="Times New Roman" w:hAnsi="Times New Roman"/>
          <w:b/>
          <w:sz w:val="24"/>
          <w:szCs w:val="24"/>
        </w:rPr>
        <w:t xml:space="preserve"> </w:t>
      </w:r>
      <w:r w:rsidRPr="00475D7A">
        <w:rPr>
          <w:rFonts w:ascii="Times New Roman" w:hAnsi="Times New Roman"/>
          <w:b/>
          <w:sz w:val="24"/>
          <w:szCs w:val="24"/>
        </w:rPr>
        <w:t>. Воспитание нравственных чувств, убеждений, э</w:t>
      </w:r>
      <w:r>
        <w:rPr>
          <w:rFonts w:ascii="Times New Roman" w:hAnsi="Times New Roman"/>
          <w:b/>
          <w:sz w:val="24"/>
          <w:szCs w:val="24"/>
        </w:rPr>
        <w:t>тического сознания.</w:t>
      </w:r>
    </w:p>
    <w:p w:rsidR="005419B4" w:rsidRPr="001B3F5B"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1B3F5B">
        <w:rPr>
          <w:rFonts w:ascii="Times New Roman" w:hAnsi="Times New Roman"/>
          <w:b/>
          <w:sz w:val="28"/>
          <w:szCs w:val="28"/>
        </w:rPr>
        <w:t>Целью</w:t>
      </w:r>
      <w:r w:rsidRPr="001B3F5B">
        <w:rPr>
          <w:rFonts w:ascii="Times New Roman" w:hAnsi="Times New Roman"/>
          <w:sz w:val="28"/>
          <w:szCs w:val="28"/>
        </w:rPr>
        <w:t xml:space="preserve"> данной работы является формирование нравственных норм и правил поведения. Основная задача, которую ставит перед собой весь педагогический коллектив — это формирование нравственного отношения к окружающим людям, формирование нравственной системы ценностей.</w:t>
      </w:r>
      <w:r>
        <w:rPr>
          <w:rFonts w:ascii="Times New Roman" w:hAnsi="Times New Roman"/>
          <w:sz w:val="28"/>
          <w:szCs w:val="28"/>
        </w:rPr>
        <w:t xml:space="preserve"> В</w:t>
      </w:r>
      <w:r w:rsidRPr="001B3F5B">
        <w:rPr>
          <w:rFonts w:ascii="Times New Roman" w:hAnsi="Times New Roman"/>
          <w:sz w:val="28"/>
          <w:szCs w:val="28"/>
        </w:rPr>
        <w:t xml:space="preserve"> течение учебного года проведена серия ситуационных классных часов, занятий-тренингов, направленных на формирование устойчивой нравственной </w:t>
      </w:r>
      <w:r>
        <w:rPr>
          <w:rFonts w:ascii="Times New Roman" w:hAnsi="Times New Roman"/>
          <w:sz w:val="28"/>
          <w:szCs w:val="28"/>
        </w:rPr>
        <w:t>позиции уча</w:t>
      </w:r>
      <w:r w:rsidRPr="001B3F5B">
        <w:rPr>
          <w:rFonts w:ascii="Times New Roman" w:hAnsi="Times New Roman"/>
          <w:sz w:val="28"/>
          <w:szCs w:val="28"/>
        </w:rPr>
        <w:t xml:space="preserve">щихся, мероприятия, способствующие формированию и проявлению определенных </w:t>
      </w:r>
    </w:p>
    <w:p w:rsidR="005419B4" w:rsidRDefault="005419B4" w:rsidP="005419B4">
      <w:pPr>
        <w:widowControl w:val="0"/>
        <w:autoSpaceDE w:val="0"/>
        <w:autoSpaceDN w:val="0"/>
        <w:adjustRightInd w:val="0"/>
        <w:rPr>
          <w:rFonts w:ascii="Times New Roman" w:hAnsi="Times New Roman"/>
          <w:sz w:val="28"/>
          <w:szCs w:val="28"/>
        </w:rPr>
      </w:pPr>
      <w:r w:rsidRPr="001B3F5B">
        <w:rPr>
          <w:rFonts w:ascii="Times New Roman" w:hAnsi="Times New Roman"/>
          <w:sz w:val="28"/>
          <w:szCs w:val="28"/>
        </w:rPr>
        <w:t>нравственных качеств личности – «Давайте жить дружно», «Нрав</w:t>
      </w:r>
      <w:r>
        <w:rPr>
          <w:rFonts w:ascii="Times New Roman" w:hAnsi="Times New Roman"/>
          <w:sz w:val="28"/>
          <w:szCs w:val="28"/>
        </w:rPr>
        <w:t xml:space="preserve">ственность. Нормы поведения на </w:t>
      </w:r>
      <w:r w:rsidRPr="001B3F5B">
        <w:rPr>
          <w:rFonts w:ascii="Times New Roman" w:hAnsi="Times New Roman"/>
          <w:sz w:val="28"/>
          <w:szCs w:val="28"/>
        </w:rPr>
        <w:t>уроках и вне их», «Уважай себя и окружающих тебя», беседа-диспут «</w:t>
      </w:r>
      <w:r>
        <w:rPr>
          <w:rFonts w:ascii="Times New Roman" w:hAnsi="Times New Roman"/>
          <w:sz w:val="28"/>
          <w:szCs w:val="28"/>
        </w:rPr>
        <w:t xml:space="preserve">Иметь свое мнение – это </w:t>
      </w:r>
      <w:r w:rsidRPr="001B3F5B">
        <w:rPr>
          <w:rFonts w:ascii="Times New Roman" w:hAnsi="Times New Roman"/>
          <w:sz w:val="28"/>
          <w:szCs w:val="28"/>
        </w:rPr>
        <w:t xml:space="preserve">важно?», «Роскошь человеческого общения» и др. В классах сложились традиции, способствующие </w:t>
      </w:r>
      <w:r>
        <w:rPr>
          <w:rFonts w:ascii="Times New Roman" w:hAnsi="Times New Roman"/>
          <w:sz w:val="28"/>
          <w:szCs w:val="28"/>
        </w:rPr>
        <w:t>:</w:t>
      </w: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lastRenderedPageBreak/>
        <w:t xml:space="preserve"> - Дни именинника</w:t>
      </w: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w:t>
      </w:r>
      <w:r w:rsidRPr="001B3F5B">
        <w:rPr>
          <w:rFonts w:ascii="Times New Roman" w:hAnsi="Times New Roman"/>
          <w:sz w:val="28"/>
          <w:szCs w:val="28"/>
        </w:rPr>
        <w:t xml:space="preserve"> оформление классн</w:t>
      </w:r>
      <w:r>
        <w:rPr>
          <w:rFonts w:ascii="Times New Roman" w:hAnsi="Times New Roman"/>
          <w:sz w:val="28"/>
          <w:szCs w:val="28"/>
        </w:rPr>
        <w:t>ых кабинетов к праздничным дням</w:t>
      </w: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w:t>
      </w:r>
      <w:r w:rsidRPr="001B3F5B">
        <w:rPr>
          <w:rFonts w:ascii="Times New Roman" w:hAnsi="Times New Roman"/>
          <w:sz w:val="28"/>
          <w:szCs w:val="28"/>
        </w:rPr>
        <w:t xml:space="preserve"> оформление поздравительных газет и плакатов и др.</w:t>
      </w:r>
    </w:p>
    <w:p w:rsidR="005419B4" w:rsidRPr="001B3F5B" w:rsidRDefault="005419B4" w:rsidP="005419B4">
      <w:pPr>
        <w:widowControl w:val="0"/>
        <w:autoSpaceDE w:val="0"/>
        <w:autoSpaceDN w:val="0"/>
        <w:adjustRightInd w:val="0"/>
        <w:rPr>
          <w:rFonts w:ascii="Times New Roman" w:hAnsi="Times New Roman"/>
          <w:sz w:val="28"/>
          <w:szCs w:val="28"/>
        </w:rPr>
      </w:pPr>
      <w:r w:rsidRPr="001B3F5B">
        <w:rPr>
          <w:rFonts w:ascii="Times New Roman" w:hAnsi="Times New Roman"/>
          <w:sz w:val="28"/>
          <w:szCs w:val="28"/>
        </w:rPr>
        <w:t xml:space="preserve"> В течение учебного года проводи</w:t>
      </w:r>
      <w:r>
        <w:rPr>
          <w:rFonts w:ascii="Times New Roman" w:hAnsi="Times New Roman"/>
          <w:sz w:val="28"/>
          <w:szCs w:val="28"/>
        </w:rPr>
        <w:t xml:space="preserve">лись классные часы и беседы по </w:t>
      </w:r>
      <w:r w:rsidRPr="001B3F5B">
        <w:rPr>
          <w:rFonts w:ascii="Times New Roman" w:hAnsi="Times New Roman"/>
          <w:sz w:val="28"/>
          <w:szCs w:val="28"/>
        </w:rPr>
        <w:t>толерантности</w:t>
      </w:r>
      <w:r>
        <w:rPr>
          <w:rFonts w:ascii="Times New Roman" w:hAnsi="Times New Roman"/>
          <w:sz w:val="28"/>
          <w:szCs w:val="28"/>
        </w:rPr>
        <w:t>, профилактике экстремизма</w:t>
      </w:r>
      <w:r w:rsidRPr="001B3F5B">
        <w:rPr>
          <w:rFonts w:ascii="Times New Roman" w:hAnsi="Times New Roman"/>
          <w:sz w:val="28"/>
          <w:szCs w:val="28"/>
        </w:rPr>
        <w:t>. Для реше</w:t>
      </w:r>
      <w:r>
        <w:rPr>
          <w:rFonts w:ascii="Times New Roman" w:hAnsi="Times New Roman"/>
          <w:sz w:val="28"/>
          <w:szCs w:val="28"/>
        </w:rPr>
        <w:t xml:space="preserve">ния этой задачи проведены </w:t>
      </w:r>
    </w:p>
    <w:p w:rsidR="005419B4" w:rsidRDefault="005419B4" w:rsidP="005419B4">
      <w:pPr>
        <w:widowControl w:val="0"/>
        <w:autoSpaceDE w:val="0"/>
        <w:autoSpaceDN w:val="0"/>
        <w:adjustRightInd w:val="0"/>
        <w:rPr>
          <w:rFonts w:ascii="Times New Roman" w:hAnsi="Times New Roman"/>
          <w:sz w:val="28"/>
          <w:szCs w:val="28"/>
        </w:rPr>
      </w:pPr>
    </w:p>
    <w:p w:rsidR="005419B4" w:rsidRPr="00C01FF0" w:rsidRDefault="005419B4" w:rsidP="005419B4">
      <w:pPr>
        <w:pStyle w:val="aa"/>
        <w:widowControl w:val="0"/>
        <w:numPr>
          <w:ilvl w:val="0"/>
          <w:numId w:val="31"/>
        </w:numPr>
        <w:autoSpaceDE w:val="0"/>
        <w:autoSpaceDN w:val="0"/>
        <w:adjustRightInd w:val="0"/>
        <w:rPr>
          <w:rFonts w:ascii="Times New Roman" w:hAnsi="Times New Roman"/>
          <w:sz w:val="28"/>
          <w:szCs w:val="28"/>
        </w:rPr>
      </w:pPr>
      <w:r>
        <w:rPr>
          <w:rFonts w:ascii="Times New Roman" w:hAnsi="Times New Roman"/>
          <w:sz w:val="28"/>
          <w:szCs w:val="28"/>
        </w:rPr>
        <w:t xml:space="preserve">3.09 </w:t>
      </w:r>
      <w:r w:rsidRPr="001B3F5B">
        <w:rPr>
          <w:rFonts w:ascii="Times New Roman" w:hAnsi="Times New Roman"/>
          <w:sz w:val="28"/>
          <w:szCs w:val="28"/>
        </w:rPr>
        <w:t xml:space="preserve">Митинг </w:t>
      </w:r>
      <w:r w:rsidRPr="00C01FF0">
        <w:rPr>
          <w:rFonts w:ascii="Times New Roman" w:hAnsi="Times New Roman"/>
          <w:sz w:val="28"/>
          <w:szCs w:val="28"/>
        </w:rPr>
        <w:t>памяти, посвященный Дню соли</w:t>
      </w:r>
      <w:r>
        <w:rPr>
          <w:rFonts w:ascii="Times New Roman" w:hAnsi="Times New Roman"/>
          <w:sz w:val="28"/>
          <w:szCs w:val="28"/>
        </w:rPr>
        <w:t>дарности в борьбе с терроризмом.</w:t>
      </w:r>
    </w:p>
    <w:p w:rsidR="005419B4" w:rsidRPr="00C01FF0" w:rsidRDefault="005419B4" w:rsidP="005419B4">
      <w:pPr>
        <w:pStyle w:val="aa"/>
        <w:widowControl w:val="0"/>
        <w:numPr>
          <w:ilvl w:val="0"/>
          <w:numId w:val="32"/>
        </w:numPr>
        <w:autoSpaceDE w:val="0"/>
        <w:autoSpaceDN w:val="0"/>
        <w:adjustRightInd w:val="0"/>
        <w:rPr>
          <w:rFonts w:ascii="Times New Roman" w:hAnsi="Times New Roman"/>
          <w:sz w:val="28"/>
          <w:szCs w:val="28"/>
        </w:rPr>
      </w:pPr>
      <w:r w:rsidRPr="00C01FF0">
        <w:rPr>
          <w:rFonts w:ascii="Times New Roman" w:hAnsi="Times New Roman"/>
          <w:sz w:val="28"/>
          <w:szCs w:val="28"/>
        </w:rPr>
        <w:t xml:space="preserve">В рамках проекта «Дружба», проведен фестиваль венок дружбы  «Традиции и обычаи народов России» Каждый класс защищал мини-проекты о традициях и обычаях народов России. Никто не остался в стороне от производимого на сцене действа. Царила атмосфера праздника и необыкновенной объединяющей силы. Истоки культур приблизили каждого к мудрости предков. Фестиваль оставил глубокий эмоциональный след в сердцах учащихся и уверенность в том, что дружба и понимание должны быть главными приоритетами в отношениях учащихся нашей школы между собой. Выступления всех классных коллективов отличались высокими техническими и художественными возможностями, глубоким содержанием и имели высокую воспитательную ценность. </w:t>
      </w:r>
    </w:p>
    <w:p w:rsidR="005419B4" w:rsidRPr="00C01FF0" w:rsidRDefault="005419B4" w:rsidP="005419B4">
      <w:pPr>
        <w:pStyle w:val="aa"/>
        <w:widowControl w:val="0"/>
        <w:numPr>
          <w:ilvl w:val="0"/>
          <w:numId w:val="32"/>
        </w:numPr>
        <w:autoSpaceDE w:val="0"/>
        <w:autoSpaceDN w:val="0"/>
        <w:adjustRightInd w:val="0"/>
        <w:rPr>
          <w:rFonts w:ascii="Times New Roman" w:hAnsi="Times New Roman"/>
          <w:sz w:val="28"/>
          <w:szCs w:val="28"/>
        </w:rPr>
      </w:pPr>
      <w:r w:rsidRPr="00C01FF0">
        <w:rPr>
          <w:rFonts w:ascii="Times New Roman" w:hAnsi="Times New Roman"/>
          <w:sz w:val="28"/>
          <w:szCs w:val="28"/>
        </w:rPr>
        <w:t xml:space="preserve"> Традиционно в школе прошел торжественный концерт, посвященный Дню Матери. Во всех классах прошли мероприятия по празднованию и чествованию матерей.</w:t>
      </w:r>
    </w:p>
    <w:p w:rsidR="005419B4" w:rsidRDefault="005419B4" w:rsidP="005419B4">
      <w:pPr>
        <w:pStyle w:val="aa"/>
        <w:widowControl w:val="0"/>
        <w:numPr>
          <w:ilvl w:val="0"/>
          <w:numId w:val="31"/>
        </w:numPr>
        <w:autoSpaceDE w:val="0"/>
        <w:autoSpaceDN w:val="0"/>
        <w:adjustRightInd w:val="0"/>
        <w:rPr>
          <w:rFonts w:ascii="Times New Roman" w:hAnsi="Times New Roman"/>
          <w:sz w:val="28"/>
          <w:szCs w:val="28"/>
        </w:rPr>
      </w:pPr>
      <w:r>
        <w:rPr>
          <w:rFonts w:ascii="Times New Roman" w:hAnsi="Times New Roman"/>
          <w:sz w:val="28"/>
          <w:szCs w:val="28"/>
        </w:rPr>
        <w:t>Благотворительные акции</w:t>
      </w:r>
      <w:r w:rsidRPr="001B3F5B">
        <w:rPr>
          <w:rFonts w:ascii="Times New Roman" w:hAnsi="Times New Roman"/>
          <w:sz w:val="28"/>
          <w:szCs w:val="28"/>
        </w:rPr>
        <w:t xml:space="preserve"> «Рождественский перезвон», </w:t>
      </w:r>
      <w:r>
        <w:rPr>
          <w:rFonts w:ascii="Times New Roman" w:hAnsi="Times New Roman"/>
          <w:sz w:val="28"/>
          <w:szCs w:val="28"/>
        </w:rPr>
        <w:t xml:space="preserve"> благотворительный концерт, «Быть добру на Дону» , «Книжка в подарок»  </w:t>
      </w:r>
    </w:p>
    <w:p w:rsidR="005419B4" w:rsidRDefault="005419B4" w:rsidP="005419B4">
      <w:pPr>
        <w:pStyle w:val="aa"/>
        <w:widowControl w:val="0"/>
        <w:numPr>
          <w:ilvl w:val="0"/>
          <w:numId w:val="31"/>
        </w:numPr>
        <w:autoSpaceDE w:val="0"/>
        <w:autoSpaceDN w:val="0"/>
        <w:adjustRightInd w:val="0"/>
        <w:rPr>
          <w:rFonts w:ascii="Times New Roman" w:hAnsi="Times New Roman"/>
          <w:sz w:val="28"/>
          <w:szCs w:val="28"/>
        </w:rPr>
      </w:pPr>
      <w:r w:rsidRPr="00DF1E88">
        <w:rPr>
          <w:rFonts w:ascii="Times New Roman" w:hAnsi="Times New Roman"/>
          <w:sz w:val="28"/>
          <w:szCs w:val="28"/>
        </w:rPr>
        <w:t>профилактические акции «Меняем сигарету на конфету», «Мы выбираем жизнь»</w:t>
      </w:r>
    </w:p>
    <w:p w:rsidR="005419B4" w:rsidRDefault="005419B4" w:rsidP="005419B4">
      <w:pPr>
        <w:pStyle w:val="aa"/>
        <w:widowControl w:val="0"/>
        <w:numPr>
          <w:ilvl w:val="0"/>
          <w:numId w:val="31"/>
        </w:numPr>
        <w:autoSpaceDE w:val="0"/>
        <w:autoSpaceDN w:val="0"/>
        <w:adjustRightInd w:val="0"/>
        <w:rPr>
          <w:rFonts w:ascii="Times New Roman" w:hAnsi="Times New Roman"/>
          <w:sz w:val="28"/>
          <w:szCs w:val="28"/>
        </w:rPr>
      </w:pPr>
      <w:r w:rsidRPr="00DF1E88">
        <w:rPr>
          <w:rFonts w:ascii="Times New Roman" w:hAnsi="Times New Roman"/>
          <w:sz w:val="28"/>
          <w:szCs w:val="28"/>
        </w:rPr>
        <w:t>экологические акции «День птиц», «Скворечник»</w:t>
      </w:r>
    </w:p>
    <w:p w:rsidR="005419B4" w:rsidRDefault="005419B4" w:rsidP="005419B4">
      <w:pPr>
        <w:pStyle w:val="aa"/>
        <w:widowControl w:val="0"/>
        <w:numPr>
          <w:ilvl w:val="0"/>
          <w:numId w:val="31"/>
        </w:numPr>
        <w:autoSpaceDE w:val="0"/>
        <w:autoSpaceDN w:val="0"/>
        <w:adjustRightInd w:val="0"/>
        <w:rPr>
          <w:rFonts w:ascii="Times New Roman" w:hAnsi="Times New Roman"/>
          <w:sz w:val="28"/>
          <w:szCs w:val="28"/>
        </w:rPr>
      </w:pPr>
      <w:r>
        <w:rPr>
          <w:rFonts w:ascii="Times New Roman" w:hAnsi="Times New Roman"/>
          <w:sz w:val="28"/>
          <w:szCs w:val="28"/>
        </w:rPr>
        <w:t>ежегодно проводятся конкурсы «Живая классика» для начальной и старшей школы. Участвуя в районном этапе конкурса «Живая классика» учащиеся занимают призовые места. В этом году 1 место Улиханян Карен, 2 место Мазур Евгений, 3 место Комар Полина.</w:t>
      </w:r>
    </w:p>
    <w:p w:rsidR="005419B4" w:rsidRDefault="005419B4" w:rsidP="005419B4">
      <w:pPr>
        <w:pStyle w:val="aa"/>
        <w:widowControl w:val="0"/>
        <w:numPr>
          <w:ilvl w:val="0"/>
          <w:numId w:val="31"/>
        </w:numPr>
        <w:autoSpaceDE w:val="0"/>
        <w:autoSpaceDN w:val="0"/>
        <w:adjustRightInd w:val="0"/>
        <w:rPr>
          <w:rFonts w:ascii="Times New Roman" w:hAnsi="Times New Roman"/>
          <w:sz w:val="28"/>
          <w:szCs w:val="28"/>
        </w:rPr>
      </w:pPr>
      <w:r>
        <w:rPr>
          <w:rFonts w:ascii="Times New Roman" w:hAnsi="Times New Roman"/>
          <w:sz w:val="28"/>
          <w:szCs w:val="28"/>
        </w:rPr>
        <w:t>Ведется курс ОРКСЭ для 1-4 классов.</w:t>
      </w:r>
    </w:p>
    <w:p w:rsidR="005419B4" w:rsidRPr="001A5874" w:rsidRDefault="005419B4" w:rsidP="005419B4">
      <w:pPr>
        <w:pStyle w:val="aa"/>
        <w:numPr>
          <w:ilvl w:val="0"/>
          <w:numId w:val="31"/>
        </w:numPr>
        <w:rPr>
          <w:rFonts w:ascii="Times New Roman" w:hAnsi="Times New Roman"/>
          <w:sz w:val="28"/>
          <w:szCs w:val="28"/>
        </w:rPr>
      </w:pPr>
      <w:r w:rsidRPr="001A5874">
        <w:rPr>
          <w:rFonts w:ascii="Times New Roman" w:hAnsi="Times New Roman"/>
          <w:sz w:val="28"/>
          <w:szCs w:val="28"/>
        </w:rPr>
        <w:t>Ак</w:t>
      </w:r>
      <w:r>
        <w:rPr>
          <w:rFonts w:ascii="Times New Roman" w:hAnsi="Times New Roman"/>
          <w:sz w:val="28"/>
          <w:szCs w:val="28"/>
        </w:rPr>
        <w:t>ция «Счастливое детство» 5.06.17</w:t>
      </w:r>
      <w:r w:rsidRPr="001A5874">
        <w:rPr>
          <w:rFonts w:ascii="Times New Roman" w:hAnsi="Times New Roman"/>
          <w:sz w:val="28"/>
          <w:szCs w:val="28"/>
        </w:rPr>
        <w:t>г. в День защиты детей ребята волонтерского отряда СМБ,</w:t>
      </w:r>
      <w:r>
        <w:rPr>
          <w:rFonts w:ascii="Times New Roman" w:hAnsi="Times New Roman"/>
          <w:sz w:val="28"/>
          <w:szCs w:val="28"/>
        </w:rPr>
        <w:t xml:space="preserve"> подготовили концерт и конкурсные соревнования для учащихся 1-4 классов</w:t>
      </w:r>
    </w:p>
    <w:p w:rsidR="005419B4" w:rsidRPr="009E31CC" w:rsidRDefault="005419B4" w:rsidP="005419B4">
      <w:pPr>
        <w:pStyle w:val="aa"/>
        <w:numPr>
          <w:ilvl w:val="0"/>
          <w:numId w:val="31"/>
        </w:numPr>
        <w:rPr>
          <w:rFonts w:ascii="Times New Roman" w:hAnsi="Times New Roman"/>
          <w:sz w:val="28"/>
          <w:szCs w:val="28"/>
        </w:rPr>
      </w:pPr>
      <w:r w:rsidRPr="009E31CC">
        <w:rPr>
          <w:rFonts w:ascii="Times New Roman" w:hAnsi="Times New Roman"/>
          <w:sz w:val="28"/>
          <w:szCs w:val="28"/>
        </w:rPr>
        <w:t>Акция «Быть добру на Дону» поздравления и проведение торжественных мероприятий для пожилых людей.</w:t>
      </w:r>
    </w:p>
    <w:p w:rsidR="005419B4" w:rsidRPr="009E31CC" w:rsidRDefault="005419B4" w:rsidP="005419B4">
      <w:pPr>
        <w:pStyle w:val="aa"/>
        <w:numPr>
          <w:ilvl w:val="0"/>
          <w:numId w:val="31"/>
        </w:numPr>
        <w:rPr>
          <w:rFonts w:ascii="Times New Roman" w:hAnsi="Times New Roman"/>
          <w:sz w:val="28"/>
          <w:szCs w:val="28"/>
        </w:rPr>
      </w:pPr>
      <w:r w:rsidRPr="009E31CC">
        <w:rPr>
          <w:rFonts w:ascii="Times New Roman" w:hAnsi="Times New Roman"/>
          <w:sz w:val="28"/>
          <w:szCs w:val="28"/>
        </w:rPr>
        <w:t xml:space="preserve">20.10.16г. приняли участие конкурсе творческих работ «Россия – это мы» в рамках мероприятий, посвященных Дню народного единства. </w:t>
      </w:r>
    </w:p>
    <w:p w:rsidR="005419B4" w:rsidRPr="009E31CC" w:rsidRDefault="005419B4" w:rsidP="005419B4">
      <w:pPr>
        <w:pStyle w:val="aa"/>
        <w:numPr>
          <w:ilvl w:val="0"/>
          <w:numId w:val="31"/>
        </w:numPr>
        <w:spacing w:after="0"/>
        <w:jc w:val="both"/>
        <w:rPr>
          <w:rFonts w:ascii="Times New Roman" w:hAnsi="Times New Roman"/>
          <w:sz w:val="28"/>
          <w:szCs w:val="28"/>
        </w:rPr>
      </w:pPr>
      <w:r w:rsidRPr="009E31CC">
        <w:rPr>
          <w:rFonts w:ascii="Times New Roman" w:hAnsi="Times New Roman"/>
          <w:sz w:val="28"/>
          <w:szCs w:val="28"/>
        </w:rPr>
        <w:lastRenderedPageBreak/>
        <w:t xml:space="preserve">С 19.10.16г. по 29.10.16г. учащиеся 1-4 классов организовали осеннюю выставку поделок «Люблю тебя мой край родной». Большую помощь в организации выставки оказали родители учащихся. </w:t>
      </w:r>
    </w:p>
    <w:p w:rsidR="005419B4" w:rsidRPr="009E31CC" w:rsidRDefault="005419B4" w:rsidP="005419B4">
      <w:pPr>
        <w:pStyle w:val="aa"/>
        <w:widowControl w:val="0"/>
        <w:numPr>
          <w:ilvl w:val="0"/>
          <w:numId w:val="31"/>
        </w:numPr>
        <w:autoSpaceDE w:val="0"/>
        <w:autoSpaceDN w:val="0"/>
        <w:adjustRightInd w:val="0"/>
        <w:rPr>
          <w:rFonts w:ascii="Times New Roman" w:hAnsi="Times New Roman"/>
          <w:sz w:val="28"/>
          <w:szCs w:val="28"/>
        </w:rPr>
      </w:pPr>
      <w:r w:rsidRPr="009E31CC">
        <w:rPr>
          <w:rFonts w:ascii="Times New Roman" w:hAnsi="Times New Roman"/>
          <w:sz w:val="28"/>
          <w:szCs w:val="28"/>
        </w:rPr>
        <w:t>Традиционно в школе проводится фестиваль Дружбы народов, День матери, уроки «Семья и семейные ценности», конкурс «Мама -мой ангел», «14 марта – День православной книги»</w:t>
      </w:r>
    </w:p>
    <w:p w:rsidR="005419B4" w:rsidRPr="001A5874" w:rsidRDefault="005419B4" w:rsidP="005419B4">
      <w:pPr>
        <w:widowControl w:val="0"/>
        <w:autoSpaceDE w:val="0"/>
        <w:autoSpaceDN w:val="0"/>
        <w:adjustRightInd w:val="0"/>
        <w:rPr>
          <w:rFonts w:ascii="Times New Roman" w:hAnsi="Times New Roman"/>
          <w:sz w:val="28"/>
          <w:szCs w:val="28"/>
        </w:rPr>
      </w:pPr>
      <w:r>
        <w:rPr>
          <w:rFonts w:ascii="Times New Roman" w:eastAsiaTheme="minorHAnsi" w:hAnsi="Times New Roman"/>
          <w:sz w:val="28"/>
          <w:szCs w:val="28"/>
        </w:rPr>
        <w:t xml:space="preserve">    </w:t>
      </w:r>
      <w:r w:rsidRPr="001A5874">
        <w:rPr>
          <w:rFonts w:ascii="Times New Roman" w:hAnsi="Times New Roman"/>
          <w:sz w:val="28"/>
          <w:szCs w:val="28"/>
        </w:rPr>
        <w:t xml:space="preserve">Неотъемлемой частью духовно нравственного воспитания в </w:t>
      </w:r>
      <w:r>
        <w:rPr>
          <w:rFonts w:ascii="Times New Roman" w:hAnsi="Times New Roman"/>
          <w:sz w:val="28"/>
          <w:szCs w:val="28"/>
        </w:rPr>
        <w:t xml:space="preserve">школе, является работа театральной студии под руководством Гапоненко Н.А.Ребята готовят тематические представления, рождественские встречи. </w:t>
      </w:r>
    </w:p>
    <w:p w:rsidR="005419B4" w:rsidRPr="009E31CC" w:rsidRDefault="005419B4" w:rsidP="005419B4">
      <w:pPr>
        <w:jc w:val="both"/>
        <w:rPr>
          <w:rFonts w:ascii="Times New Roman" w:hAnsi="Times New Roman"/>
          <w:sz w:val="28"/>
          <w:szCs w:val="28"/>
        </w:rPr>
      </w:pPr>
      <w:r w:rsidRPr="009E31CC">
        <w:rPr>
          <w:rFonts w:ascii="Times New Roman" w:hAnsi="Times New Roman"/>
          <w:sz w:val="28"/>
          <w:szCs w:val="28"/>
        </w:rPr>
        <w:t>Влияние семьи на ребенка сильнее, чем влияние школы, средств массовой информации, улицы, поэтому воспитание нужно начинать со знакомства ребенка с историей своего рода и семьи. Мы просим  родителей   рассказывать детям о своих предках, показывать фотографии, составлять геологическое дерево.</w:t>
      </w:r>
    </w:p>
    <w:p w:rsidR="005419B4" w:rsidRDefault="005419B4" w:rsidP="005419B4">
      <w:pPr>
        <w:rPr>
          <w:rFonts w:ascii="Times New Roman" w:hAnsi="Times New Roman"/>
          <w:sz w:val="28"/>
          <w:szCs w:val="28"/>
        </w:rPr>
      </w:pPr>
      <w:r w:rsidRPr="009E31CC">
        <w:rPr>
          <w:rFonts w:ascii="Times New Roman" w:hAnsi="Times New Roman"/>
          <w:sz w:val="28"/>
          <w:szCs w:val="28"/>
        </w:rPr>
        <w:t xml:space="preserve"> Совместно с родителями школа начала  формирование нравственных установок по отношению к людям всех национальностей, не теряя при этом своего национального облика. Большое внимание   уделяется  воспитанию культурного человека, знающего традиции многонациональной страны, в которой он живет. Наши родители – активные помощники  в организации и проведении мероприятий, классных часов, спортивных соревнований, экскурсий.</w:t>
      </w:r>
    </w:p>
    <w:p w:rsidR="005419B4" w:rsidRDefault="005419B4" w:rsidP="005419B4">
      <w:pPr>
        <w:spacing w:after="0"/>
        <w:jc w:val="both"/>
        <w:rPr>
          <w:rFonts w:ascii="Times New Roman" w:hAnsi="Times New Roman"/>
          <w:b/>
          <w:sz w:val="24"/>
          <w:szCs w:val="24"/>
        </w:rPr>
      </w:pPr>
      <w:r>
        <w:rPr>
          <w:rFonts w:ascii="Times New Roman" w:hAnsi="Times New Roman"/>
          <w:b/>
          <w:sz w:val="24"/>
          <w:szCs w:val="24"/>
        </w:rPr>
        <w:t>3</w:t>
      </w:r>
      <w:r w:rsidRPr="00E444E4">
        <w:rPr>
          <w:rFonts w:ascii="Times New Roman" w:hAnsi="Times New Roman"/>
          <w:b/>
          <w:sz w:val="24"/>
          <w:szCs w:val="24"/>
        </w:rPr>
        <w:t>.</w:t>
      </w:r>
      <w:r w:rsidRPr="00861BE1">
        <w:rPr>
          <w:rFonts w:ascii="Times New Roman" w:hAnsi="Times New Roman"/>
          <w:b/>
          <w:sz w:val="24"/>
          <w:szCs w:val="24"/>
        </w:rPr>
        <w:t xml:space="preserve"> </w:t>
      </w:r>
      <w:r w:rsidRPr="00475D7A">
        <w:rPr>
          <w:rFonts w:ascii="Times New Roman" w:hAnsi="Times New Roman"/>
          <w:b/>
          <w:sz w:val="24"/>
          <w:szCs w:val="24"/>
        </w:rPr>
        <w:t>Воспитание экологической культуры, культуры здорового и безопасного образа жизни</w:t>
      </w:r>
      <w:r>
        <w:rPr>
          <w:rFonts w:ascii="Times New Roman" w:hAnsi="Times New Roman"/>
          <w:b/>
          <w:sz w:val="24"/>
          <w:szCs w:val="24"/>
        </w:rPr>
        <w:t>.</w:t>
      </w:r>
    </w:p>
    <w:p w:rsidR="005419B4" w:rsidRDefault="005419B4" w:rsidP="005419B4">
      <w:pPr>
        <w:spacing w:after="0"/>
        <w:jc w:val="both"/>
        <w:rPr>
          <w:rFonts w:ascii="Times New Roman" w:hAnsi="Times New Roman"/>
          <w:sz w:val="28"/>
          <w:szCs w:val="28"/>
        </w:rPr>
      </w:pPr>
      <w:r>
        <w:rPr>
          <w:rFonts w:ascii="Times New Roman" w:hAnsi="Times New Roman"/>
          <w:sz w:val="28"/>
          <w:szCs w:val="28"/>
        </w:rPr>
        <w:t xml:space="preserve">    </w:t>
      </w:r>
      <w:r w:rsidRPr="00466175">
        <w:rPr>
          <w:rFonts w:ascii="Times New Roman" w:hAnsi="Times New Roman"/>
          <w:sz w:val="28"/>
          <w:szCs w:val="28"/>
        </w:rPr>
        <w:t>Одной из воспитательных задач, сто</w:t>
      </w:r>
      <w:r>
        <w:rPr>
          <w:rFonts w:ascii="Times New Roman" w:hAnsi="Times New Roman"/>
          <w:sz w:val="28"/>
          <w:szCs w:val="28"/>
        </w:rPr>
        <w:t>ящих перед педколлективом в 2016-2017</w:t>
      </w:r>
      <w:r w:rsidRPr="00466175">
        <w:rPr>
          <w:rFonts w:ascii="Times New Roman" w:hAnsi="Times New Roman"/>
          <w:sz w:val="28"/>
          <w:szCs w:val="28"/>
        </w:rPr>
        <w:t xml:space="preserve"> учебном году была и остается «Работа по сохранению и укреплению здоровья учащихся, воспитание потребности в ЗОЖ». </w:t>
      </w:r>
      <w:r w:rsidRPr="009F1B8B">
        <w:rPr>
          <w:rFonts w:ascii="Times New Roman" w:hAnsi="Times New Roman"/>
          <w:sz w:val="28"/>
          <w:szCs w:val="28"/>
        </w:rPr>
        <w:t>Реализуется план комплексной информационной кампании по профилактике наркомании и пропаганде здорового образа жизни.</w:t>
      </w:r>
      <w:r>
        <w:rPr>
          <w:rFonts w:ascii="Times New Roman" w:hAnsi="Times New Roman"/>
          <w:sz w:val="28"/>
          <w:szCs w:val="28"/>
        </w:rPr>
        <w:t xml:space="preserve"> </w:t>
      </w:r>
      <w:r w:rsidRPr="00466175">
        <w:rPr>
          <w:rFonts w:ascii="Times New Roman" w:hAnsi="Times New Roman"/>
          <w:sz w:val="28"/>
          <w:szCs w:val="28"/>
        </w:rPr>
        <w:t>В соответствии с программой «Здоровье для всех» в школе были созданы санитарно-гигиенические условия, учителя следили за посадкой учащихся, расстановкой парт, проветриванием кабинетов. 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На уроках использовались здоровье сберегающие технологии, проводились физкультминутки. В целях профилактики нарушения осанки на уроках физкультуры разучивались комплексы специальных упражнений, на классных часах проводились беседы на тему личной гигиены.</w:t>
      </w:r>
    </w:p>
    <w:p w:rsidR="005419B4" w:rsidRPr="00942B58" w:rsidRDefault="005419B4" w:rsidP="005419B4">
      <w:pPr>
        <w:widowControl w:val="0"/>
        <w:autoSpaceDE w:val="0"/>
        <w:autoSpaceDN w:val="0"/>
        <w:adjustRightInd w:val="0"/>
        <w:rPr>
          <w:rFonts w:ascii="Times New Roman" w:hAnsi="Times New Roman"/>
          <w:sz w:val="28"/>
          <w:szCs w:val="28"/>
        </w:rPr>
      </w:pPr>
      <w:r w:rsidRPr="00942B58">
        <w:rPr>
          <w:rFonts w:ascii="Times New Roman" w:hAnsi="Times New Roman"/>
          <w:sz w:val="28"/>
          <w:szCs w:val="28"/>
        </w:rPr>
        <w:t xml:space="preserve">Планы классных руководителей предусматривали реализацию целенаправленных мероприятий по укреплению и сохранению здоровья учащихся, пропаганде здорового образа жизни в разделе «Здоровье». Каждым классным руководителем разработан и реализован комплекс мер по охране и укреплению здоровья детей, включающий в себя организацию и проведение каникулярного отдыха детей, инструктажей по правилам техники безопасности, мероприятий по профилактике частых заболеваний учащихся, </w:t>
      </w:r>
      <w:r w:rsidRPr="00942B58">
        <w:rPr>
          <w:rFonts w:ascii="Times New Roman" w:hAnsi="Times New Roman"/>
          <w:sz w:val="28"/>
          <w:szCs w:val="28"/>
        </w:rPr>
        <w:lastRenderedPageBreak/>
        <w:t>детского травматизма на дорогах, наркомании, токсикомании, табакокурения, встреч родителей и детей с представителями правоохран</w:t>
      </w:r>
      <w:r>
        <w:rPr>
          <w:rFonts w:ascii="Times New Roman" w:hAnsi="Times New Roman"/>
          <w:sz w:val="28"/>
          <w:szCs w:val="28"/>
        </w:rPr>
        <w:t>ительных органов</w:t>
      </w:r>
      <w:r w:rsidRPr="00942B58">
        <w:rPr>
          <w:rFonts w:ascii="Times New Roman" w:hAnsi="Times New Roman"/>
          <w:sz w:val="28"/>
          <w:szCs w:val="28"/>
        </w:rPr>
        <w:t>, экскурсий и походов, участие коллектива класса в спортивных, внутришкольных мероприятиях.</w:t>
      </w:r>
    </w:p>
    <w:p w:rsidR="005419B4" w:rsidRPr="00466175"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466175">
        <w:rPr>
          <w:rFonts w:ascii="Times New Roman" w:hAnsi="Times New Roman"/>
          <w:sz w:val="28"/>
          <w:szCs w:val="28"/>
        </w:rPr>
        <w:t>Профилактическая работа с родителями осуществляется  через систему родительских собраний, общешкольных мероприятий с детьми и родителями, работу общешкольного родительского комитета. Проведены родительские собрания по темам:</w:t>
      </w:r>
    </w:p>
    <w:p w:rsidR="005419B4" w:rsidRPr="00466175" w:rsidRDefault="005419B4" w:rsidP="005419B4">
      <w:pPr>
        <w:widowControl w:val="0"/>
        <w:autoSpaceDE w:val="0"/>
        <w:autoSpaceDN w:val="0"/>
        <w:adjustRightInd w:val="0"/>
        <w:rPr>
          <w:rFonts w:ascii="Times New Roman" w:hAnsi="Times New Roman"/>
          <w:sz w:val="28"/>
          <w:szCs w:val="28"/>
        </w:rPr>
      </w:pPr>
      <w:r w:rsidRPr="00466175">
        <w:rPr>
          <w:rFonts w:ascii="Times New Roman" w:hAnsi="Times New Roman"/>
          <w:sz w:val="28"/>
          <w:szCs w:val="28"/>
        </w:rPr>
        <w:t xml:space="preserve">- «Детство без насилия», на котором внимание родительской общественности было обращено к проблемам сохранности жизни и здоровья детей, недопущению </w:t>
      </w:r>
    </w:p>
    <w:p w:rsidR="005419B4" w:rsidRPr="00466175" w:rsidRDefault="005419B4" w:rsidP="005419B4">
      <w:pPr>
        <w:widowControl w:val="0"/>
        <w:autoSpaceDE w:val="0"/>
        <w:autoSpaceDN w:val="0"/>
        <w:adjustRightInd w:val="0"/>
        <w:rPr>
          <w:rFonts w:ascii="Times New Roman" w:hAnsi="Times New Roman"/>
          <w:sz w:val="28"/>
          <w:szCs w:val="28"/>
        </w:rPr>
      </w:pPr>
      <w:r w:rsidRPr="00466175">
        <w:rPr>
          <w:rFonts w:ascii="Times New Roman" w:hAnsi="Times New Roman"/>
          <w:sz w:val="28"/>
          <w:szCs w:val="28"/>
        </w:rPr>
        <w:t>гибели несовершеннолетних</w:t>
      </w:r>
    </w:p>
    <w:p w:rsidR="005419B4" w:rsidRDefault="005419B4" w:rsidP="005419B4">
      <w:pPr>
        <w:widowControl w:val="0"/>
        <w:autoSpaceDE w:val="0"/>
        <w:autoSpaceDN w:val="0"/>
        <w:adjustRightInd w:val="0"/>
        <w:rPr>
          <w:rFonts w:ascii="Times New Roman" w:hAnsi="Times New Roman"/>
          <w:sz w:val="28"/>
          <w:szCs w:val="28"/>
        </w:rPr>
      </w:pPr>
      <w:r w:rsidRPr="00466175">
        <w:rPr>
          <w:rFonts w:ascii="Times New Roman" w:hAnsi="Times New Roman"/>
          <w:sz w:val="28"/>
          <w:szCs w:val="28"/>
        </w:rPr>
        <w:t>- собрание, знакомящее родителей с правилами и порядком проведения итоговой аттестации в 2017 году, кроме того, были даны рекомендации и практические советы обучающимся и их родителям, как организовать режим дня и поддерживать комфортную психологическую атмосфер</w:t>
      </w:r>
      <w:r>
        <w:rPr>
          <w:rFonts w:ascii="Times New Roman" w:hAnsi="Times New Roman"/>
          <w:sz w:val="28"/>
          <w:szCs w:val="28"/>
        </w:rPr>
        <w:t xml:space="preserve">у в семье в период прохождения </w:t>
      </w:r>
      <w:r w:rsidRPr="00466175">
        <w:rPr>
          <w:rFonts w:ascii="Times New Roman" w:hAnsi="Times New Roman"/>
          <w:sz w:val="28"/>
          <w:szCs w:val="28"/>
        </w:rPr>
        <w:t xml:space="preserve">итоговой аттестации, как проверить психологическую готовность к ОГЭ и ЕГЭ. </w:t>
      </w:r>
    </w:p>
    <w:p w:rsidR="005419B4" w:rsidRDefault="005419B4" w:rsidP="005419B4">
      <w:pPr>
        <w:widowControl w:val="0"/>
        <w:autoSpaceDE w:val="0"/>
        <w:autoSpaceDN w:val="0"/>
        <w:adjustRightInd w:val="0"/>
        <w:rPr>
          <w:rFonts w:ascii="Times New Roman" w:hAnsi="Times New Roman"/>
          <w:sz w:val="28"/>
          <w:szCs w:val="28"/>
        </w:rPr>
      </w:pPr>
      <w:r w:rsidRPr="00DC722D">
        <w:rPr>
          <w:rFonts w:ascii="Times New Roman" w:hAnsi="Times New Roman"/>
          <w:sz w:val="28"/>
          <w:szCs w:val="28"/>
        </w:rPr>
        <w:t>На ученических собраниях классными руководителями проведены беседы о выполнении Закона</w:t>
      </w:r>
      <w:r>
        <w:rPr>
          <w:rFonts w:ascii="Times New Roman" w:hAnsi="Times New Roman"/>
          <w:sz w:val="28"/>
          <w:szCs w:val="28"/>
        </w:rPr>
        <w:t xml:space="preserve"> </w:t>
      </w:r>
      <w:r w:rsidRPr="00DC722D">
        <w:rPr>
          <w:rFonts w:ascii="Times New Roman" w:hAnsi="Times New Roman"/>
          <w:sz w:val="28"/>
          <w:szCs w:val="28"/>
        </w:rPr>
        <w:t>Ростовской области №346-ЗС и об ответственности за его н</w:t>
      </w:r>
      <w:r>
        <w:rPr>
          <w:rFonts w:ascii="Times New Roman" w:hAnsi="Times New Roman"/>
          <w:sz w:val="28"/>
          <w:szCs w:val="28"/>
        </w:rPr>
        <w:t xml:space="preserve">арушение. Вопросы профилактики </w:t>
      </w:r>
      <w:r w:rsidRPr="00DC722D">
        <w:rPr>
          <w:rFonts w:ascii="Times New Roman" w:hAnsi="Times New Roman"/>
          <w:sz w:val="28"/>
          <w:szCs w:val="28"/>
        </w:rPr>
        <w:t xml:space="preserve">безнадзорности и правонарушений </w:t>
      </w:r>
      <w:r>
        <w:rPr>
          <w:rFonts w:ascii="Times New Roman" w:hAnsi="Times New Roman"/>
          <w:sz w:val="28"/>
          <w:szCs w:val="28"/>
        </w:rPr>
        <w:t xml:space="preserve">обсуждались на родительских </w:t>
      </w:r>
      <w:r w:rsidRPr="00DC722D">
        <w:rPr>
          <w:rFonts w:ascii="Times New Roman" w:hAnsi="Times New Roman"/>
          <w:sz w:val="28"/>
          <w:szCs w:val="28"/>
        </w:rPr>
        <w:t>собраниях, совещаниях учителей.</w:t>
      </w:r>
    </w:p>
    <w:p w:rsidR="005419B4" w:rsidRPr="00605273"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605273">
        <w:rPr>
          <w:rFonts w:ascii="Times New Roman" w:hAnsi="Times New Roman"/>
          <w:sz w:val="28"/>
          <w:szCs w:val="28"/>
        </w:rPr>
        <w:t xml:space="preserve">Большая работа проводится в школе по привитию учащимся здорового образа жизни, развитию спортивной одаренности. В 2016 – 2017 учебном году обучающиеся школы успешно принимали участие во всех районных и областных спортивных соревнованиях. </w:t>
      </w:r>
    </w:p>
    <w:p w:rsidR="005419B4" w:rsidRPr="002F22BF" w:rsidRDefault="005419B4" w:rsidP="005419B4">
      <w:pPr>
        <w:spacing w:after="0"/>
        <w:jc w:val="both"/>
        <w:rPr>
          <w:rFonts w:ascii="Times New Roman" w:hAnsi="Times New Roman"/>
          <w:sz w:val="28"/>
          <w:szCs w:val="28"/>
        </w:rPr>
      </w:pPr>
      <w:r w:rsidRPr="002F22BF">
        <w:rPr>
          <w:rFonts w:ascii="Times New Roman" w:hAnsi="Times New Roman"/>
          <w:sz w:val="28"/>
          <w:szCs w:val="28"/>
        </w:rPr>
        <w:t xml:space="preserve">С начала года в школе работают кружки баскетбол, волейбол, «Мое здоровье», «Растем здоровыми и сильными», футбол. </w:t>
      </w:r>
    </w:p>
    <w:p w:rsidR="005419B4" w:rsidRPr="002F22BF" w:rsidRDefault="005419B4" w:rsidP="005419B4">
      <w:pPr>
        <w:spacing w:after="0"/>
        <w:jc w:val="both"/>
        <w:rPr>
          <w:rFonts w:ascii="Times New Roman" w:hAnsi="Times New Roman"/>
          <w:sz w:val="28"/>
          <w:szCs w:val="28"/>
        </w:rPr>
      </w:pPr>
      <w:r w:rsidRPr="002F22BF">
        <w:rPr>
          <w:rFonts w:ascii="Times New Roman" w:hAnsi="Times New Roman"/>
          <w:sz w:val="28"/>
          <w:szCs w:val="28"/>
        </w:rPr>
        <w:t xml:space="preserve">-25.09.2016г. проведен традиционный общешкольный праздник День Здоровья, в котором с огромным желанием участвуют учащиеся 1-11 классов. </w:t>
      </w:r>
    </w:p>
    <w:p w:rsidR="005419B4" w:rsidRPr="002F22BF" w:rsidRDefault="005419B4" w:rsidP="005419B4">
      <w:pPr>
        <w:spacing w:after="0"/>
        <w:jc w:val="both"/>
        <w:rPr>
          <w:rFonts w:ascii="Times New Roman" w:hAnsi="Times New Roman"/>
          <w:sz w:val="28"/>
          <w:szCs w:val="28"/>
        </w:rPr>
      </w:pPr>
      <w:r w:rsidRPr="002F22BF">
        <w:rPr>
          <w:rFonts w:ascii="Times New Roman" w:hAnsi="Times New Roman"/>
          <w:sz w:val="28"/>
          <w:szCs w:val="28"/>
        </w:rPr>
        <w:t>- 6 класс ( кл руководитель Гапоненко Н.С.) приняли участие в районном этапе «Президентских состязаний» По итогам заняли 2 место.</w:t>
      </w:r>
    </w:p>
    <w:p w:rsidR="005419B4" w:rsidRPr="002F22BF" w:rsidRDefault="005419B4" w:rsidP="005419B4">
      <w:pPr>
        <w:spacing w:after="0"/>
        <w:jc w:val="both"/>
        <w:rPr>
          <w:rFonts w:ascii="Times New Roman" w:hAnsi="Times New Roman"/>
          <w:sz w:val="28"/>
          <w:szCs w:val="28"/>
        </w:rPr>
      </w:pPr>
      <w:r w:rsidRPr="002F22BF">
        <w:rPr>
          <w:rFonts w:ascii="Times New Roman" w:hAnsi="Times New Roman"/>
          <w:sz w:val="28"/>
          <w:szCs w:val="28"/>
        </w:rPr>
        <w:t>-команда школы (руководитель Шахрай А.М.) приняла  участие в областном  этапе Всероссийских спортивных соревнований школьников «Президентские соревнования» По итогу заняли 2 место.</w:t>
      </w:r>
    </w:p>
    <w:p w:rsidR="005419B4" w:rsidRPr="002F22BF" w:rsidRDefault="005419B4" w:rsidP="005419B4">
      <w:pPr>
        <w:spacing w:after="0"/>
        <w:jc w:val="both"/>
        <w:rPr>
          <w:rFonts w:ascii="Times New Roman" w:hAnsi="Times New Roman"/>
          <w:sz w:val="28"/>
          <w:szCs w:val="28"/>
        </w:rPr>
      </w:pPr>
      <w:r w:rsidRPr="002F22BF">
        <w:rPr>
          <w:rFonts w:ascii="Times New Roman" w:hAnsi="Times New Roman"/>
          <w:sz w:val="28"/>
          <w:szCs w:val="28"/>
        </w:rPr>
        <w:t>- Приняли участие в зимнем и летнем фестивалях ВФСК «Готов к труду и обороне», посвященному 85 – летию отечественного комплекса ГТО</w:t>
      </w:r>
      <w:r>
        <w:rPr>
          <w:rFonts w:ascii="Times New Roman" w:hAnsi="Times New Roman"/>
          <w:sz w:val="28"/>
          <w:szCs w:val="28"/>
        </w:rPr>
        <w:t>.</w:t>
      </w:r>
    </w:p>
    <w:p w:rsidR="005419B4" w:rsidRPr="00345268" w:rsidRDefault="005419B4" w:rsidP="005419B4">
      <w:pPr>
        <w:widowControl w:val="0"/>
        <w:autoSpaceDE w:val="0"/>
        <w:autoSpaceDN w:val="0"/>
        <w:adjustRightInd w:val="0"/>
        <w:rPr>
          <w:rFonts w:ascii="Times New Roman" w:hAnsi="Times New Roman"/>
          <w:sz w:val="28"/>
          <w:szCs w:val="28"/>
        </w:rPr>
      </w:pPr>
      <w:r w:rsidRPr="000378EF">
        <w:rPr>
          <w:rFonts w:ascii="Times New Roman" w:hAnsi="Times New Roman"/>
          <w:sz w:val="28"/>
          <w:szCs w:val="28"/>
        </w:rPr>
        <w:t xml:space="preserve">Охрана и укрепление здоровья подрастающего поколения </w:t>
      </w:r>
      <w:r>
        <w:rPr>
          <w:rFonts w:ascii="Times New Roman" w:hAnsi="Times New Roman"/>
          <w:sz w:val="28"/>
          <w:szCs w:val="28"/>
        </w:rPr>
        <w:t xml:space="preserve">являются одним из приоритетных </w:t>
      </w:r>
      <w:r w:rsidRPr="000378EF">
        <w:rPr>
          <w:rFonts w:ascii="Times New Roman" w:hAnsi="Times New Roman"/>
          <w:sz w:val="28"/>
          <w:szCs w:val="28"/>
        </w:rPr>
        <w:t>направ</w:t>
      </w:r>
      <w:r>
        <w:rPr>
          <w:rFonts w:ascii="Times New Roman" w:hAnsi="Times New Roman"/>
          <w:sz w:val="28"/>
          <w:szCs w:val="28"/>
        </w:rPr>
        <w:t>лений деятельности школы</w:t>
      </w:r>
      <w:r w:rsidRPr="000378EF">
        <w:rPr>
          <w:rFonts w:ascii="Times New Roman" w:hAnsi="Times New Roman"/>
          <w:sz w:val="28"/>
          <w:szCs w:val="28"/>
        </w:rPr>
        <w:t>. Ежегодно в школе про</w:t>
      </w:r>
      <w:r>
        <w:rPr>
          <w:rFonts w:ascii="Times New Roman" w:hAnsi="Times New Roman"/>
          <w:sz w:val="28"/>
          <w:szCs w:val="28"/>
        </w:rPr>
        <w:t xml:space="preserve">водится сравнительный анализ </w:t>
      </w:r>
      <w:r w:rsidRPr="000378EF">
        <w:rPr>
          <w:rFonts w:ascii="Times New Roman" w:hAnsi="Times New Roman"/>
          <w:sz w:val="28"/>
          <w:szCs w:val="28"/>
        </w:rPr>
        <w:t xml:space="preserve">текущего состояния здоровья учащихся I, II, III ступеней школьного образования. </w:t>
      </w:r>
      <w:r w:rsidRPr="00345268">
        <w:rPr>
          <w:rFonts w:ascii="Times New Roman" w:hAnsi="Times New Roman"/>
          <w:sz w:val="28"/>
          <w:szCs w:val="28"/>
        </w:rPr>
        <w:t xml:space="preserve">Укреплению здоровья детей в школе способствует работа летнего оздоровительного пришкольного лагеря с дневным пребыванием детей, задачей которого является восстановление и укрепление психического и физического </w:t>
      </w:r>
      <w:r w:rsidRPr="00345268">
        <w:rPr>
          <w:rFonts w:ascii="Times New Roman" w:hAnsi="Times New Roman"/>
          <w:sz w:val="28"/>
          <w:szCs w:val="28"/>
        </w:rPr>
        <w:lastRenderedPageBreak/>
        <w:t xml:space="preserve">здоровья учащихся. В 2017 учебном году в лагере оздоровились  50 </w:t>
      </w:r>
    </w:p>
    <w:p w:rsidR="005419B4" w:rsidRDefault="005419B4" w:rsidP="005419B4">
      <w:pPr>
        <w:widowControl w:val="0"/>
        <w:autoSpaceDE w:val="0"/>
        <w:autoSpaceDN w:val="0"/>
        <w:adjustRightInd w:val="0"/>
        <w:rPr>
          <w:rFonts w:ascii="Times New Roman" w:hAnsi="Times New Roman"/>
          <w:sz w:val="28"/>
          <w:szCs w:val="28"/>
        </w:rPr>
      </w:pPr>
      <w:r w:rsidRPr="00345268">
        <w:rPr>
          <w:rFonts w:ascii="Times New Roman" w:hAnsi="Times New Roman"/>
          <w:sz w:val="28"/>
          <w:szCs w:val="28"/>
        </w:rPr>
        <w:t>человек.</w:t>
      </w:r>
      <w:r>
        <w:rPr>
          <w:rFonts w:ascii="Times New Roman" w:hAnsi="Times New Roman"/>
          <w:sz w:val="28"/>
          <w:szCs w:val="28"/>
        </w:rPr>
        <w:t xml:space="preserve"> </w:t>
      </w:r>
      <w:r w:rsidRPr="00345268">
        <w:rPr>
          <w:rFonts w:ascii="Times New Roman" w:hAnsi="Times New Roman"/>
          <w:sz w:val="28"/>
          <w:szCs w:val="28"/>
        </w:rPr>
        <w:t>Разнообра</w:t>
      </w:r>
      <w:r>
        <w:rPr>
          <w:rFonts w:ascii="Times New Roman" w:hAnsi="Times New Roman"/>
          <w:sz w:val="28"/>
          <w:szCs w:val="28"/>
        </w:rPr>
        <w:t>зные и увлекательные мероприятия</w:t>
      </w:r>
      <w:r w:rsidRPr="00345268">
        <w:rPr>
          <w:rFonts w:ascii="Times New Roman" w:hAnsi="Times New Roman"/>
          <w:sz w:val="28"/>
          <w:szCs w:val="28"/>
        </w:rPr>
        <w:t>: праздничные шоу, игры, спортивные соревнования –</w:t>
      </w:r>
      <w:r>
        <w:rPr>
          <w:rFonts w:ascii="Times New Roman" w:hAnsi="Times New Roman"/>
          <w:sz w:val="28"/>
          <w:szCs w:val="28"/>
        </w:rPr>
        <w:t xml:space="preserve"> </w:t>
      </w:r>
      <w:r w:rsidRPr="00345268">
        <w:rPr>
          <w:rFonts w:ascii="Times New Roman" w:hAnsi="Times New Roman"/>
          <w:sz w:val="28"/>
          <w:szCs w:val="28"/>
        </w:rPr>
        <w:t>сделали пребывание детей в пришкольном лагере интересными и запоминающимися</w:t>
      </w:r>
      <w:r>
        <w:rPr>
          <w:rFonts w:ascii="Times New Roman" w:hAnsi="Times New Roman"/>
          <w:sz w:val="28"/>
          <w:szCs w:val="28"/>
        </w:rPr>
        <w:t>.</w:t>
      </w:r>
    </w:p>
    <w:p w:rsidR="005419B4" w:rsidRPr="007062B0" w:rsidRDefault="005419B4" w:rsidP="005419B4">
      <w:pPr>
        <w:rPr>
          <w:rFonts w:ascii="Times New Roman" w:hAnsi="Times New Roman"/>
          <w:sz w:val="28"/>
          <w:szCs w:val="28"/>
        </w:rPr>
      </w:pPr>
      <w:r>
        <w:rPr>
          <w:rFonts w:ascii="Times New Roman" w:hAnsi="Times New Roman"/>
          <w:sz w:val="28"/>
          <w:szCs w:val="28"/>
        </w:rPr>
        <w:t xml:space="preserve"> </w:t>
      </w:r>
      <w:r w:rsidRPr="007062B0">
        <w:rPr>
          <w:rFonts w:ascii="Times New Roman" w:hAnsi="Times New Roman"/>
          <w:sz w:val="28"/>
          <w:szCs w:val="28"/>
        </w:rPr>
        <w:t>Большое внимание в школе уделяется вопросам воспитания у детей и подростков навыков и умений обеспечивать безопасность своей жизни.</w:t>
      </w:r>
    </w:p>
    <w:p w:rsidR="005419B4"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7062B0">
        <w:rPr>
          <w:rFonts w:ascii="Times New Roman" w:hAnsi="Times New Roman"/>
          <w:sz w:val="28"/>
          <w:szCs w:val="28"/>
        </w:rPr>
        <w:t>В ОУ  работает отряд «Юных инспекторов дорожного движения «Светофор»»  руководитель Гапоненко Н.С</w:t>
      </w:r>
      <w:r>
        <w:rPr>
          <w:rFonts w:ascii="Times New Roman" w:hAnsi="Times New Roman"/>
          <w:sz w:val="28"/>
          <w:szCs w:val="28"/>
        </w:rPr>
        <w:t>.</w:t>
      </w:r>
    </w:p>
    <w:p w:rsidR="005419B4" w:rsidRDefault="005419B4" w:rsidP="005419B4">
      <w:pPr>
        <w:rPr>
          <w:rFonts w:ascii="Times New Roman" w:hAnsi="Times New Roman"/>
          <w:sz w:val="28"/>
          <w:szCs w:val="28"/>
        </w:rPr>
      </w:pPr>
      <w:r>
        <w:rPr>
          <w:rFonts w:ascii="Times New Roman" w:hAnsi="Times New Roman"/>
          <w:sz w:val="28"/>
          <w:szCs w:val="28"/>
        </w:rPr>
        <w:t xml:space="preserve">  </w:t>
      </w:r>
      <w:r w:rsidRPr="007062B0">
        <w:rPr>
          <w:rFonts w:ascii="Times New Roman" w:hAnsi="Times New Roman"/>
          <w:sz w:val="28"/>
          <w:szCs w:val="28"/>
        </w:rPr>
        <w:t>Организацией экологического  воспитания учащихся занимается учитель биологии Дьячкова Н.А. 25.03.2016г. Н.А. директор ассоциации «Чистый город» вручил благодарственное письмо за высокие результаты в экологическом воспитании учащихся МБОУ Верхнесоленовская СОШ.</w:t>
      </w:r>
      <w:r>
        <w:rPr>
          <w:rFonts w:ascii="Times New Roman" w:hAnsi="Times New Roman"/>
          <w:sz w:val="28"/>
          <w:szCs w:val="28"/>
        </w:rPr>
        <w:t xml:space="preserve"> </w:t>
      </w:r>
    </w:p>
    <w:p w:rsidR="005419B4" w:rsidRDefault="005419B4" w:rsidP="005419B4">
      <w:pPr>
        <w:rPr>
          <w:rFonts w:ascii="Times New Roman" w:hAnsi="Times New Roman"/>
          <w:sz w:val="28"/>
          <w:szCs w:val="28"/>
        </w:rPr>
      </w:pPr>
      <w:r>
        <w:rPr>
          <w:rFonts w:ascii="Times New Roman" w:hAnsi="Times New Roman"/>
          <w:sz w:val="28"/>
          <w:szCs w:val="28"/>
        </w:rPr>
        <w:t>Результаты участия в мероприятиях различного уровня:</w:t>
      </w:r>
    </w:p>
    <w:p w:rsidR="005419B4" w:rsidRDefault="005419B4" w:rsidP="005419B4">
      <w:pPr>
        <w:pStyle w:val="aa"/>
        <w:numPr>
          <w:ilvl w:val="0"/>
          <w:numId w:val="33"/>
        </w:numPr>
        <w:rPr>
          <w:rFonts w:ascii="Times New Roman" w:hAnsi="Times New Roman"/>
          <w:sz w:val="28"/>
          <w:szCs w:val="28"/>
        </w:rPr>
      </w:pPr>
      <w:r>
        <w:rPr>
          <w:rFonts w:ascii="Times New Roman" w:hAnsi="Times New Roman"/>
          <w:sz w:val="28"/>
          <w:szCs w:val="28"/>
        </w:rPr>
        <w:t>Турнир «Знатоки биологии» Конкурс Академии биологии и биотехнологии ЮФУ ( сертификаты Драч Алина, Шахдинарян Виктория)</w:t>
      </w:r>
    </w:p>
    <w:p w:rsidR="005419B4" w:rsidRDefault="005419B4" w:rsidP="005419B4">
      <w:pPr>
        <w:pStyle w:val="aa"/>
        <w:numPr>
          <w:ilvl w:val="0"/>
          <w:numId w:val="33"/>
        </w:numPr>
        <w:rPr>
          <w:rFonts w:ascii="Times New Roman" w:hAnsi="Times New Roman"/>
          <w:sz w:val="28"/>
          <w:szCs w:val="28"/>
        </w:rPr>
      </w:pPr>
      <w:r>
        <w:rPr>
          <w:rFonts w:ascii="Times New Roman" w:hAnsi="Times New Roman"/>
          <w:sz w:val="28"/>
          <w:szCs w:val="28"/>
        </w:rPr>
        <w:t>Областной этап Всероссийского конкурса «Славен Дон» (Ястребина Александра 1 место)</w:t>
      </w:r>
    </w:p>
    <w:p w:rsidR="005419B4" w:rsidRDefault="005419B4" w:rsidP="005419B4">
      <w:pPr>
        <w:pStyle w:val="aa"/>
        <w:numPr>
          <w:ilvl w:val="0"/>
          <w:numId w:val="33"/>
        </w:numPr>
        <w:rPr>
          <w:rFonts w:ascii="Times New Roman" w:hAnsi="Times New Roman"/>
          <w:sz w:val="28"/>
          <w:szCs w:val="28"/>
        </w:rPr>
      </w:pPr>
      <w:r>
        <w:rPr>
          <w:rFonts w:ascii="Times New Roman" w:hAnsi="Times New Roman"/>
          <w:sz w:val="28"/>
          <w:szCs w:val="28"/>
        </w:rPr>
        <w:t>Малая академия Шахдинарян Виктория 1 место</w:t>
      </w:r>
    </w:p>
    <w:p w:rsidR="005419B4" w:rsidRDefault="005419B4" w:rsidP="005419B4">
      <w:pPr>
        <w:pStyle w:val="aa"/>
        <w:numPr>
          <w:ilvl w:val="0"/>
          <w:numId w:val="33"/>
        </w:numPr>
        <w:rPr>
          <w:rFonts w:ascii="Times New Roman" w:hAnsi="Times New Roman"/>
          <w:sz w:val="28"/>
          <w:szCs w:val="28"/>
        </w:rPr>
      </w:pPr>
      <w:r>
        <w:rPr>
          <w:rFonts w:ascii="Times New Roman" w:hAnsi="Times New Roman"/>
          <w:sz w:val="28"/>
          <w:szCs w:val="28"/>
        </w:rPr>
        <w:t>ДАНЮИ (областной) Бухвал Илья 2 место, Улиханян Карен 2 место, Шахдинарян Виктория 2 место</w:t>
      </w:r>
    </w:p>
    <w:p w:rsidR="005419B4" w:rsidRDefault="005419B4" w:rsidP="005419B4">
      <w:pPr>
        <w:pStyle w:val="aa"/>
        <w:numPr>
          <w:ilvl w:val="0"/>
          <w:numId w:val="33"/>
        </w:numPr>
        <w:rPr>
          <w:rFonts w:ascii="Times New Roman" w:hAnsi="Times New Roman"/>
          <w:sz w:val="28"/>
          <w:szCs w:val="28"/>
        </w:rPr>
      </w:pPr>
      <w:r>
        <w:rPr>
          <w:rFonts w:ascii="Times New Roman" w:hAnsi="Times New Roman"/>
          <w:sz w:val="28"/>
          <w:szCs w:val="28"/>
        </w:rPr>
        <w:t>Муниципальный конкурс «Отечество» Шахдинарян Виктория 1 место</w:t>
      </w:r>
    </w:p>
    <w:p w:rsidR="005419B4" w:rsidRDefault="005419B4" w:rsidP="005419B4">
      <w:pPr>
        <w:pStyle w:val="aa"/>
        <w:numPr>
          <w:ilvl w:val="0"/>
          <w:numId w:val="33"/>
        </w:numPr>
        <w:rPr>
          <w:rFonts w:ascii="Times New Roman" w:hAnsi="Times New Roman"/>
          <w:sz w:val="28"/>
          <w:szCs w:val="28"/>
        </w:rPr>
      </w:pPr>
      <w:r>
        <w:rPr>
          <w:rFonts w:ascii="Times New Roman" w:hAnsi="Times New Roman"/>
          <w:sz w:val="28"/>
          <w:szCs w:val="28"/>
        </w:rPr>
        <w:t>Межригиональный конкурс «Чистый город» Сергеева Полина 1 место</w:t>
      </w:r>
    </w:p>
    <w:p w:rsidR="005419B4" w:rsidRDefault="005419B4" w:rsidP="005419B4">
      <w:pPr>
        <w:pStyle w:val="aa"/>
        <w:numPr>
          <w:ilvl w:val="0"/>
          <w:numId w:val="33"/>
        </w:numPr>
        <w:rPr>
          <w:rFonts w:ascii="Times New Roman" w:hAnsi="Times New Roman"/>
          <w:sz w:val="28"/>
          <w:szCs w:val="28"/>
        </w:rPr>
      </w:pPr>
      <w:r>
        <w:rPr>
          <w:rFonts w:ascii="Times New Roman" w:hAnsi="Times New Roman"/>
          <w:sz w:val="28"/>
          <w:szCs w:val="28"/>
        </w:rPr>
        <w:t>Дальневосточная конференция ( сертификаты участников Бухвал Илья, Драч Алина, Калмыкова Снежанна</w:t>
      </w:r>
    </w:p>
    <w:p w:rsidR="005419B4" w:rsidRDefault="005419B4" w:rsidP="005419B4">
      <w:pPr>
        <w:pStyle w:val="aa"/>
        <w:numPr>
          <w:ilvl w:val="0"/>
          <w:numId w:val="33"/>
        </w:numPr>
        <w:rPr>
          <w:rFonts w:ascii="Times New Roman" w:hAnsi="Times New Roman"/>
          <w:sz w:val="28"/>
          <w:szCs w:val="28"/>
        </w:rPr>
      </w:pPr>
      <w:r>
        <w:rPr>
          <w:rFonts w:ascii="Times New Roman" w:hAnsi="Times New Roman"/>
          <w:sz w:val="28"/>
          <w:szCs w:val="28"/>
        </w:rPr>
        <w:t xml:space="preserve">Муниципальный этап Всероссийской олимпиады Киселева Ю., Улиханян Карен призеры </w:t>
      </w:r>
    </w:p>
    <w:p w:rsidR="005419B4" w:rsidRDefault="005419B4" w:rsidP="005419B4">
      <w:pPr>
        <w:pStyle w:val="aa"/>
        <w:numPr>
          <w:ilvl w:val="0"/>
          <w:numId w:val="33"/>
        </w:numPr>
        <w:rPr>
          <w:rFonts w:ascii="Times New Roman" w:hAnsi="Times New Roman"/>
          <w:sz w:val="28"/>
          <w:szCs w:val="28"/>
        </w:rPr>
      </w:pPr>
      <w:r>
        <w:rPr>
          <w:rFonts w:ascii="Times New Roman" w:hAnsi="Times New Roman"/>
          <w:sz w:val="28"/>
          <w:szCs w:val="28"/>
        </w:rPr>
        <w:t>муниципальный этап «Зеленая планета» Улиханян Карен 1 место, Калмыкова Снежанна 3 место.</w:t>
      </w:r>
    </w:p>
    <w:p w:rsidR="005419B4" w:rsidRDefault="005419B4" w:rsidP="005419B4">
      <w:pPr>
        <w:pStyle w:val="aa"/>
        <w:rPr>
          <w:rFonts w:ascii="Times New Roman" w:hAnsi="Times New Roman"/>
          <w:sz w:val="28"/>
          <w:szCs w:val="28"/>
        </w:rPr>
      </w:pPr>
    </w:p>
    <w:p w:rsidR="005419B4" w:rsidRDefault="005419B4" w:rsidP="005419B4">
      <w:pPr>
        <w:ind w:firstLine="454"/>
        <w:jc w:val="both"/>
        <w:rPr>
          <w:rFonts w:ascii="Times New Roman" w:hAnsi="Times New Roman"/>
          <w:b/>
          <w:sz w:val="24"/>
          <w:szCs w:val="24"/>
        </w:rPr>
      </w:pPr>
      <w:r>
        <w:rPr>
          <w:rFonts w:ascii="Times New Roman" w:hAnsi="Times New Roman"/>
          <w:b/>
          <w:sz w:val="24"/>
          <w:szCs w:val="24"/>
        </w:rPr>
        <w:t xml:space="preserve">4. </w:t>
      </w:r>
      <w:r w:rsidRPr="003C25E3">
        <w:rPr>
          <w:rFonts w:ascii="Times New Roman" w:hAnsi="Times New Roman"/>
          <w:b/>
          <w:sz w:val="24"/>
          <w:szCs w:val="24"/>
        </w:rPr>
        <w:t>Воспитание социальной ответственности и гражданской компетентности</w:t>
      </w:r>
      <w:r>
        <w:rPr>
          <w:rFonts w:ascii="Times New Roman" w:hAnsi="Times New Roman"/>
          <w:b/>
          <w:sz w:val="24"/>
          <w:szCs w:val="24"/>
        </w:rPr>
        <w:t>.</w:t>
      </w:r>
    </w:p>
    <w:p w:rsidR="005419B4" w:rsidRPr="00CF0B18" w:rsidRDefault="005419B4" w:rsidP="005419B4">
      <w:pPr>
        <w:widowControl w:val="0"/>
        <w:autoSpaceDE w:val="0"/>
        <w:autoSpaceDN w:val="0"/>
        <w:adjustRightInd w:val="0"/>
        <w:rPr>
          <w:rFonts w:ascii="Times New Roman" w:hAnsi="Times New Roman"/>
          <w:sz w:val="28"/>
          <w:szCs w:val="28"/>
        </w:rPr>
      </w:pPr>
      <w:r>
        <w:rPr>
          <w:rFonts w:ascii="Times New Roman" w:hAnsi="Times New Roman"/>
          <w:sz w:val="28"/>
          <w:szCs w:val="28"/>
        </w:rPr>
        <w:t xml:space="preserve">     </w:t>
      </w:r>
      <w:r w:rsidRPr="00CF0B18">
        <w:rPr>
          <w:rFonts w:ascii="Times New Roman" w:hAnsi="Times New Roman"/>
          <w:sz w:val="28"/>
          <w:szCs w:val="28"/>
        </w:rPr>
        <w:t>Современная школа должна обеспечивать подготовку молодежи к жизни в реформируемом обществе, к активному участию в его социальном развитии.</w:t>
      </w:r>
    </w:p>
    <w:p w:rsidR="005419B4" w:rsidRPr="00CF0B18" w:rsidRDefault="005419B4" w:rsidP="005419B4">
      <w:pPr>
        <w:widowControl w:val="0"/>
        <w:autoSpaceDE w:val="0"/>
        <w:autoSpaceDN w:val="0"/>
        <w:adjustRightInd w:val="0"/>
        <w:rPr>
          <w:rFonts w:ascii="Times New Roman" w:hAnsi="Times New Roman"/>
          <w:sz w:val="28"/>
          <w:szCs w:val="28"/>
        </w:rPr>
      </w:pPr>
      <w:r w:rsidRPr="00CF0B18">
        <w:rPr>
          <w:rFonts w:ascii="Times New Roman" w:hAnsi="Times New Roman"/>
          <w:sz w:val="28"/>
          <w:szCs w:val="28"/>
        </w:rPr>
        <w:t>Для социального становления каждого ученика, формирования е</w:t>
      </w:r>
      <w:r>
        <w:rPr>
          <w:rFonts w:ascii="Times New Roman" w:hAnsi="Times New Roman"/>
          <w:sz w:val="28"/>
          <w:szCs w:val="28"/>
        </w:rPr>
        <w:t>го гражданских качеств во всех к</w:t>
      </w:r>
      <w:r w:rsidRPr="00CF0B18">
        <w:rPr>
          <w:rFonts w:ascii="Times New Roman" w:hAnsi="Times New Roman"/>
          <w:sz w:val="28"/>
          <w:szCs w:val="28"/>
        </w:rPr>
        <w:t>лассных коллек</w:t>
      </w:r>
      <w:r>
        <w:rPr>
          <w:rFonts w:ascii="Times New Roman" w:hAnsi="Times New Roman"/>
          <w:sz w:val="28"/>
          <w:szCs w:val="28"/>
        </w:rPr>
        <w:t xml:space="preserve">тивах функционирует ученическое </w:t>
      </w:r>
      <w:r w:rsidRPr="00CF0B18">
        <w:rPr>
          <w:rFonts w:ascii="Times New Roman" w:hAnsi="Times New Roman"/>
          <w:sz w:val="28"/>
          <w:szCs w:val="28"/>
        </w:rPr>
        <w:t xml:space="preserve">самоуправление в соответствии со структурой </w:t>
      </w:r>
      <w:r>
        <w:rPr>
          <w:rFonts w:ascii="Times New Roman" w:hAnsi="Times New Roman"/>
          <w:sz w:val="28"/>
          <w:szCs w:val="28"/>
        </w:rPr>
        <w:t>о</w:t>
      </w:r>
      <w:r w:rsidRPr="00CF0B18">
        <w:rPr>
          <w:rFonts w:ascii="Times New Roman" w:hAnsi="Times New Roman"/>
          <w:sz w:val="28"/>
          <w:szCs w:val="28"/>
        </w:rPr>
        <w:t xml:space="preserve">бщешкольного самоуправления. Каждый ученик несет ответственность за классные и общешкольные дела, участвует в планировании, организации и проведении общешкольных, </w:t>
      </w:r>
    </w:p>
    <w:p w:rsidR="005419B4" w:rsidRPr="00CF0B18" w:rsidRDefault="005419B4" w:rsidP="005419B4">
      <w:pPr>
        <w:widowControl w:val="0"/>
        <w:autoSpaceDE w:val="0"/>
        <w:autoSpaceDN w:val="0"/>
        <w:adjustRightInd w:val="0"/>
        <w:rPr>
          <w:rFonts w:ascii="Times New Roman" w:hAnsi="Times New Roman"/>
          <w:sz w:val="28"/>
          <w:szCs w:val="28"/>
        </w:rPr>
      </w:pPr>
      <w:r w:rsidRPr="00CF0B18">
        <w:rPr>
          <w:rFonts w:ascii="Times New Roman" w:hAnsi="Times New Roman"/>
          <w:sz w:val="28"/>
          <w:szCs w:val="28"/>
        </w:rPr>
        <w:lastRenderedPageBreak/>
        <w:t>классных мероприятий. Члены классного самоуправления а</w:t>
      </w:r>
      <w:r>
        <w:rPr>
          <w:rFonts w:ascii="Times New Roman" w:hAnsi="Times New Roman"/>
          <w:sz w:val="28"/>
          <w:szCs w:val="28"/>
        </w:rPr>
        <w:t xml:space="preserve">ктивно участвуют в разработке, </w:t>
      </w:r>
      <w:r w:rsidRPr="00CF0B18">
        <w:rPr>
          <w:rFonts w:ascii="Times New Roman" w:hAnsi="Times New Roman"/>
          <w:sz w:val="28"/>
          <w:szCs w:val="28"/>
        </w:rPr>
        <w:t xml:space="preserve">организации и проведении коллективно-творческих дел, месячниках безопасности и профилактики </w:t>
      </w:r>
      <w:r>
        <w:rPr>
          <w:rFonts w:ascii="Times New Roman" w:hAnsi="Times New Roman"/>
          <w:sz w:val="28"/>
          <w:szCs w:val="28"/>
        </w:rPr>
        <w:t>Д</w:t>
      </w:r>
      <w:r w:rsidRPr="00CF0B18">
        <w:rPr>
          <w:rFonts w:ascii="Times New Roman" w:hAnsi="Times New Roman"/>
          <w:sz w:val="28"/>
          <w:szCs w:val="28"/>
        </w:rPr>
        <w:t>ДТТ, трудовых и экологических десантах. Таким образом, что система самоуправления в школе обеспечивает необходимую динамику демократических событий, отн</w:t>
      </w:r>
      <w:r>
        <w:rPr>
          <w:rFonts w:ascii="Times New Roman" w:hAnsi="Times New Roman"/>
          <w:sz w:val="28"/>
          <w:szCs w:val="28"/>
        </w:rPr>
        <w:t xml:space="preserve">ошений в детской среде, задает </w:t>
      </w:r>
      <w:r w:rsidRPr="00CF0B18">
        <w:rPr>
          <w:rFonts w:ascii="Times New Roman" w:hAnsi="Times New Roman"/>
          <w:sz w:val="28"/>
          <w:szCs w:val="28"/>
        </w:rPr>
        <w:t>реальные возможности гражданского и личностного самоопр</w:t>
      </w:r>
      <w:r>
        <w:rPr>
          <w:rFonts w:ascii="Times New Roman" w:hAnsi="Times New Roman"/>
          <w:sz w:val="28"/>
          <w:szCs w:val="28"/>
        </w:rPr>
        <w:t xml:space="preserve">еделения школьников, позитивно </w:t>
      </w:r>
      <w:r w:rsidRPr="00CF0B18">
        <w:rPr>
          <w:rFonts w:ascii="Times New Roman" w:hAnsi="Times New Roman"/>
          <w:sz w:val="28"/>
          <w:szCs w:val="28"/>
        </w:rPr>
        <w:t>влияет на уровень воспитательной работы в школе.</w:t>
      </w:r>
    </w:p>
    <w:p w:rsidR="005419B4" w:rsidRPr="00AF2919" w:rsidRDefault="005419B4" w:rsidP="005419B4">
      <w:pPr>
        <w:rPr>
          <w:rFonts w:ascii="Times New Roman" w:hAnsi="Times New Roman"/>
          <w:sz w:val="28"/>
          <w:szCs w:val="28"/>
        </w:rPr>
      </w:pPr>
      <w:r w:rsidRPr="00AF2919">
        <w:rPr>
          <w:rFonts w:ascii="Times New Roman" w:hAnsi="Times New Roman"/>
          <w:sz w:val="28"/>
          <w:szCs w:val="28"/>
        </w:rPr>
        <w:t>Отсутствие исторической памяти равносильно неуважению человека не только к своему прошлому, но и к настоящему, полной беззаботности в отношении будущего народа, человечества, природы, поэтому  в школе  проводятся «Уроки мужества» - размышления о том, как время – предвоенное и военное – отпечаталось в судьбах людей. Встречи с ветеранами Великой Отечественной войны, тружениками тыла – это символ преемственности традиций от старшего поколения к молодости.</w:t>
      </w:r>
    </w:p>
    <w:p w:rsidR="005419B4" w:rsidRPr="00AF2919" w:rsidRDefault="005419B4" w:rsidP="005419B4">
      <w:pPr>
        <w:rPr>
          <w:rFonts w:ascii="Times New Roman" w:hAnsi="Times New Roman"/>
          <w:sz w:val="28"/>
          <w:szCs w:val="28"/>
        </w:rPr>
      </w:pPr>
      <w:r w:rsidRPr="00AF2919">
        <w:rPr>
          <w:rFonts w:ascii="Times New Roman" w:hAnsi="Times New Roman"/>
          <w:sz w:val="28"/>
          <w:szCs w:val="28"/>
        </w:rPr>
        <w:t xml:space="preserve">Одним из значимых направлений в патриотическом воспитании является шефство над ветеранами Великой Отечественной войны и труда. За  нашим образовательным учреждением  закреплено 50 человек, ветеранов Великой Отечественной войны и тружеников тыла. В течение всего года проходят «Быть Добру на Дону» и «Спасибо тебе ветеран!», которая предусматривает адресную помощь ветеранам, всем нуждающимся  оказывается посильная помощь учащимися школы (уборка двора, жилья, помощь на приусадебном участке и др.). Ежегодно наши учащиеся ухаживают за Братскими  могилами  хуторов Соленый и Цугейкин. </w:t>
      </w:r>
    </w:p>
    <w:p w:rsidR="005419B4" w:rsidRDefault="005419B4" w:rsidP="005419B4">
      <w:pPr>
        <w:widowControl w:val="0"/>
        <w:autoSpaceDE w:val="0"/>
        <w:autoSpaceDN w:val="0"/>
        <w:adjustRightInd w:val="0"/>
        <w:rPr>
          <w:rFonts w:ascii="Times New Roman" w:hAnsi="Times New Roman"/>
          <w:sz w:val="28"/>
          <w:szCs w:val="28"/>
        </w:rPr>
      </w:pPr>
      <w:r w:rsidRPr="00AF2919">
        <w:rPr>
          <w:rFonts w:ascii="Times New Roman" w:hAnsi="Times New Roman"/>
          <w:sz w:val="28"/>
          <w:szCs w:val="28"/>
        </w:rPr>
        <w:t>Обучающиеся школы включаются в исследовательскую и прое</w:t>
      </w:r>
      <w:r>
        <w:rPr>
          <w:rFonts w:ascii="Times New Roman" w:hAnsi="Times New Roman"/>
          <w:sz w:val="28"/>
          <w:szCs w:val="28"/>
        </w:rPr>
        <w:t xml:space="preserve">ктную деятельность для решения </w:t>
      </w:r>
      <w:r w:rsidRPr="00AF2919">
        <w:rPr>
          <w:rFonts w:ascii="Times New Roman" w:hAnsi="Times New Roman"/>
          <w:sz w:val="28"/>
          <w:szCs w:val="28"/>
        </w:rPr>
        <w:t>социально-значимых проблем окружающего сообщества.</w:t>
      </w:r>
      <w:r>
        <w:rPr>
          <w:rFonts w:ascii="Times New Roman" w:hAnsi="Times New Roman"/>
          <w:sz w:val="28"/>
          <w:szCs w:val="28"/>
        </w:rPr>
        <w:t xml:space="preserve"> Активно участвуют в различных мероприятиях экологического направления.</w:t>
      </w:r>
    </w:p>
    <w:p w:rsidR="005419B4" w:rsidRPr="00475D7A" w:rsidRDefault="005419B4" w:rsidP="005419B4">
      <w:pPr>
        <w:spacing w:after="0"/>
        <w:ind w:firstLine="454"/>
        <w:jc w:val="both"/>
        <w:rPr>
          <w:rFonts w:ascii="Times New Roman" w:hAnsi="Times New Roman"/>
          <w:b/>
          <w:sz w:val="24"/>
          <w:szCs w:val="24"/>
        </w:rPr>
      </w:pPr>
      <w:r>
        <w:rPr>
          <w:rFonts w:ascii="Times New Roman" w:hAnsi="Times New Roman"/>
          <w:b/>
          <w:sz w:val="24"/>
          <w:szCs w:val="24"/>
        </w:rPr>
        <w:t xml:space="preserve">5. </w:t>
      </w:r>
      <w:r w:rsidRPr="00475D7A">
        <w:rPr>
          <w:rFonts w:ascii="Times New Roman" w:hAnsi="Times New Roman"/>
          <w:b/>
          <w:sz w:val="24"/>
          <w:szCs w:val="24"/>
        </w:rPr>
        <w:t>Воспитание трудолюбия, сознательного, творческого отношения к образованию, труду и жизни, подготовка к</w:t>
      </w:r>
      <w:r>
        <w:rPr>
          <w:rFonts w:ascii="Times New Roman" w:hAnsi="Times New Roman"/>
          <w:b/>
          <w:sz w:val="24"/>
          <w:szCs w:val="24"/>
        </w:rPr>
        <w:t xml:space="preserve"> сознательному выбору профессии.</w:t>
      </w:r>
    </w:p>
    <w:p w:rsidR="005419B4" w:rsidRDefault="005419B4" w:rsidP="005419B4">
      <w:pPr>
        <w:widowControl w:val="0"/>
        <w:autoSpaceDE w:val="0"/>
        <w:autoSpaceDN w:val="0"/>
        <w:adjustRightInd w:val="0"/>
        <w:rPr>
          <w:rFonts w:ascii="Times New Roman" w:hAnsi="Times New Roman"/>
          <w:sz w:val="28"/>
          <w:szCs w:val="28"/>
        </w:rPr>
      </w:pPr>
      <w:r>
        <w:rPr>
          <w:rFonts w:cs="Calibri"/>
        </w:rPr>
        <w:t xml:space="preserve">    </w:t>
      </w:r>
      <w:r w:rsidRPr="00D736EF">
        <w:rPr>
          <w:rFonts w:ascii="Times New Roman" w:hAnsi="Times New Roman"/>
          <w:sz w:val="28"/>
          <w:szCs w:val="28"/>
        </w:rPr>
        <w:t>Основополагающей идеей трудового воспитания является систематический, совместный, созидательный, творческий, социально значимый труд. В прошедшем учебном году проводились трудовые десанты и операции, субботники, акции по благоустройству пришкольной территории, поселка, высадка саженцев деревьев в школьном саду. Силами учащихся  на прилегающей территории  школы  была высажена аллея берез и лип. В летний период организована трудовая практика, деятельность классных коллективов по благоустройству школы. Организована система дежурств по школе, действующая в течение учебного года.</w:t>
      </w:r>
    </w:p>
    <w:p w:rsidR="005419B4" w:rsidRPr="00E05941" w:rsidRDefault="005419B4" w:rsidP="005419B4">
      <w:pPr>
        <w:rPr>
          <w:rFonts w:ascii="Times New Roman" w:hAnsi="Times New Roman"/>
          <w:sz w:val="28"/>
          <w:szCs w:val="28"/>
        </w:rPr>
      </w:pPr>
      <w:r w:rsidRPr="00E05941">
        <w:rPr>
          <w:rFonts w:ascii="Times New Roman" w:hAnsi="Times New Roman"/>
          <w:sz w:val="28"/>
          <w:szCs w:val="28"/>
        </w:rPr>
        <w:t>Признаком воспитания молодого человека как Гражданина является самостоятельность и ответственность за собственные действия и поступки, за судьбы своего города и России, а также способность сделать осознанный выбор своего дальнейшего послешкольного жизненного пути. Социальная зрелость предполагает готовность к жизненному самоопределению, в том числе – готовность к гражданскому и профессиональному самоопределению.</w:t>
      </w:r>
    </w:p>
    <w:p w:rsidR="005419B4" w:rsidRDefault="005419B4" w:rsidP="005419B4">
      <w:pPr>
        <w:rPr>
          <w:rFonts w:ascii="Times New Roman" w:hAnsi="Times New Roman"/>
          <w:sz w:val="28"/>
          <w:szCs w:val="28"/>
        </w:rPr>
      </w:pPr>
      <w:r w:rsidRPr="00E05941">
        <w:rPr>
          <w:rFonts w:ascii="Times New Roman" w:hAnsi="Times New Roman"/>
          <w:sz w:val="28"/>
          <w:szCs w:val="28"/>
        </w:rPr>
        <w:lastRenderedPageBreak/>
        <w:t>Результатом профессиональной ориентации должен стать не просто выбор профессионального образовательного учреждения, а определенный план карьеры, в рамках которого будут определяться шаги профессионального становления. Сегодня учащийся должен быть готов к профессиональному и карьерному росту, к образованию в течение всей жизни, уметь самостоятельно ставить перед собой цель и определить этапы достижения, оптимально используя при этом имеющиеся ресурсы.  В связи с этим в школе ведется работа по ознакомлению с профессиями через экскурсии на предприятия района, встречи с интересными людьми, мастерами своего дела, встречи с представителями высших и других учебных заведений. Проводится диагностика на профессиональную пригодность, на изучение своих интересов, возможностей. В образовательную программу школы включены курсы: «Основы профессионального самоопределения»,  «Мир профессий». Вся эта деятельность позволяет ребенку к окончанию школы сделать правильный выбор своего профессионального пути. Ребята волонтерского  отряда «СМБ» организовывают мероприятия по оказанию помощи ветеранам, пенсионерам, проводятся субботники по уборке территории школы и прилегающей территории, уборка памятников. Во время летних каникул учащиеся работают на пришкольном участке, поддерживая порядок на школьном огороде и цветочных клумбах.</w:t>
      </w:r>
    </w:p>
    <w:p w:rsidR="005419B4" w:rsidRDefault="005419B4" w:rsidP="005419B4">
      <w:pPr>
        <w:spacing w:after="0"/>
        <w:ind w:firstLine="454"/>
        <w:jc w:val="both"/>
        <w:rPr>
          <w:rFonts w:ascii="Times New Roman" w:hAnsi="Times New Roman"/>
          <w:b/>
          <w:sz w:val="24"/>
          <w:szCs w:val="24"/>
        </w:rPr>
      </w:pPr>
      <w:r>
        <w:rPr>
          <w:rFonts w:ascii="Times New Roman" w:hAnsi="Times New Roman"/>
          <w:b/>
          <w:sz w:val="24"/>
          <w:szCs w:val="24"/>
        </w:rPr>
        <w:t>6.</w:t>
      </w:r>
      <w:r w:rsidRPr="00475D7A">
        <w:rPr>
          <w:rFonts w:ascii="Times New Roman" w:hAnsi="Times New Roman"/>
          <w:b/>
          <w:sz w:val="24"/>
          <w:szCs w:val="24"/>
        </w:rPr>
        <w:t>Воспитание ценностного отношения к прекрасному, формирование основ эстетической культуры (эстетическое воспитание)</w:t>
      </w:r>
      <w:r>
        <w:rPr>
          <w:rFonts w:ascii="Times New Roman" w:hAnsi="Times New Roman"/>
          <w:b/>
          <w:sz w:val="24"/>
          <w:szCs w:val="24"/>
        </w:rPr>
        <w:t>.</w:t>
      </w:r>
    </w:p>
    <w:p w:rsidR="005419B4" w:rsidRPr="001304DC" w:rsidRDefault="005419B4" w:rsidP="005419B4">
      <w:pPr>
        <w:widowControl w:val="0"/>
        <w:autoSpaceDE w:val="0"/>
        <w:autoSpaceDN w:val="0"/>
        <w:adjustRightInd w:val="0"/>
        <w:rPr>
          <w:rFonts w:ascii="Times New Roman" w:hAnsi="Times New Roman"/>
          <w:sz w:val="28"/>
          <w:szCs w:val="28"/>
        </w:rPr>
      </w:pPr>
      <w:r>
        <w:rPr>
          <w:rFonts w:ascii="Times New Roman" w:hAnsi="Times New Roman"/>
          <w:b/>
          <w:sz w:val="24"/>
          <w:szCs w:val="24"/>
        </w:rPr>
        <w:t xml:space="preserve">  </w:t>
      </w:r>
      <w:r w:rsidRPr="001304DC">
        <w:rPr>
          <w:rFonts w:ascii="Times New Roman" w:hAnsi="Times New Roman"/>
          <w:sz w:val="28"/>
          <w:szCs w:val="28"/>
        </w:rPr>
        <w:t>В основе воспитательной работы школы - совместная творческая деятельность детей и взрослых по различным направлениям. Ежегодно в школе проводятся ко</w:t>
      </w:r>
      <w:r>
        <w:rPr>
          <w:rFonts w:ascii="Times New Roman" w:hAnsi="Times New Roman"/>
          <w:sz w:val="28"/>
          <w:szCs w:val="28"/>
        </w:rPr>
        <w:t xml:space="preserve">ллективно-творческие дела, дни </w:t>
      </w:r>
      <w:r w:rsidRPr="001304DC">
        <w:rPr>
          <w:rFonts w:ascii="Times New Roman" w:hAnsi="Times New Roman"/>
          <w:sz w:val="28"/>
          <w:szCs w:val="28"/>
        </w:rPr>
        <w:t>творчества, школьные вечера, утренники, праздничные концерты, в</w:t>
      </w:r>
      <w:r>
        <w:rPr>
          <w:rFonts w:ascii="Times New Roman" w:hAnsi="Times New Roman"/>
          <w:sz w:val="28"/>
          <w:szCs w:val="28"/>
        </w:rPr>
        <w:t xml:space="preserve">ыставки творчества, фестивали, </w:t>
      </w:r>
      <w:r w:rsidRPr="001304DC">
        <w:rPr>
          <w:rFonts w:ascii="Times New Roman" w:hAnsi="Times New Roman"/>
          <w:sz w:val="28"/>
          <w:szCs w:val="28"/>
        </w:rPr>
        <w:t>творч</w:t>
      </w:r>
      <w:r>
        <w:rPr>
          <w:rFonts w:ascii="Times New Roman" w:hAnsi="Times New Roman"/>
          <w:sz w:val="28"/>
          <w:szCs w:val="28"/>
        </w:rPr>
        <w:t>еские конкурсы</w:t>
      </w:r>
      <w:r w:rsidRPr="001304DC">
        <w:rPr>
          <w:rFonts w:ascii="Times New Roman" w:hAnsi="Times New Roman"/>
          <w:sz w:val="28"/>
          <w:szCs w:val="28"/>
        </w:rPr>
        <w:t>. Школьные меропри</w:t>
      </w:r>
      <w:r>
        <w:rPr>
          <w:rFonts w:ascii="Times New Roman" w:hAnsi="Times New Roman"/>
          <w:sz w:val="28"/>
          <w:szCs w:val="28"/>
        </w:rPr>
        <w:t xml:space="preserve">ятия проводились на достаточно </w:t>
      </w:r>
      <w:r w:rsidRPr="001304DC">
        <w:rPr>
          <w:rFonts w:ascii="Times New Roman" w:hAnsi="Times New Roman"/>
          <w:sz w:val="28"/>
          <w:szCs w:val="28"/>
        </w:rPr>
        <w:t>высоком организаторском и художественно-эстетическом уровн</w:t>
      </w:r>
      <w:r>
        <w:rPr>
          <w:rFonts w:ascii="Times New Roman" w:hAnsi="Times New Roman"/>
          <w:sz w:val="28"/>
          <w:szCs w:val="28"/>
        </w:rPr>
        <w:t>ях.</w:t>
      </w:r>
    </w:p>
    <w:p w:rsidR="005419B4" w:rsidRDefault="005419B4" w:rsidP="005419B4">
      <w:pPr>
        <w:widowControl w:val="0"/>
        <w:autoSpaceDE w:val="0"/>
        <w:autoSpaceDN w:val="0"/>
        <w:adjustRightInd w:val="0"/>
        <w:rPr>
          <w:rFonts w:ascii="Times New Roman" w:hAnsi="Times New Roman"/>
          <w:sz w:val="28"/>
          <w:szCs w:val="28"/>
        </w:rPr>
      </w:pPr>
      <w:r w:rsidRPr="001304DC">
        <w:rPr>
          <w:rFonts w:ascii="Times New Roman" w:hAnsi="Times New Roman"/>
          <w:sz w:val="28"/>
          <w:szCs w:val="28"/>
        </w:rPr>
        <w:t xml:space="preserve">Важной составляющей системы художественно-эстетического воспитания обучающихся является </w:t>
      </w:r>
      <w:r>
        <w:rPr>
          <w:rFonts w:ascii="Times New Roman" w:hAnsi="Times New Roman"/>
          <w:sz w:val="28"/>
          <w:szCs w:val="28"/>
        </w:rPr>
        <w:t>сотрудничество:</w:t>
      </w:r>
    </w:p>
    <w:p w:rsidR="005419B4" w:rsidRDefault="005419B4" w:rsidP="005419B4">
      <w:pPr>
        <w:pStyle w:val="aa"/>
        <w:widowControl w:val="0"/>
        <w:numPr>
          <w:ilvl w:val="0"/>
          <w:numId w:val="34"/>
        </w:numPr>
        <w:autoSpaceDE w:val="0"/>
        <w:autoSpaceDN w:val="0"/>
        <w:adjustRightInd w:val="0"/>
        <w:rPr>
          <w:rFonts w:ascii="Times New Roman" w:hAnsi="Times New Roman"/>
          <w:sz w:val="28"/>
          <w:szCs w:val="28"/>
        </w:rPr>
      </w:pPr>
      <w:r w:rsidRPr="001304DC">
        <w:rPr>
          <w:rFonts w:ascii="Times New Roman" w:hAnsi="Times New Roman"/>
          <w:sz w:val="28"/>
          <w:szCs w:val="28"/>
        </w:rPr>
        <w:t xml:space="preserve"> Верхнесоленовским сельским домом культуры </w:t>
      </w:r>
    </w:p>
    <w:p w:rsidR="005419B4" w:rsidRDefault="005419B4" w:rsidP="005419B4">
      <w:pPr>
        <w:pStyle w:val="aa"/>
        <w:widowControl w:val="0"/>
        <w:numPr>
          <w:ilvl w:val="0"/>
          <w:numId w:val="34"/>
        </w:numPr>
        <w:autoSpaceDE w:val="0"/>
        <w:autoSpaceDN w:val="0"/>
        <w:adjustRightInd w:val="0"/>
        <w:rPr>
          <w:rFonts w:ascii="Times New Roman" w:hAnsi="Times New Roman"/>
          <w:sz w:val="28"/>
          <w:szCs w:val="28"/>
        </w:rPr>
      </w:pPr>
      <w:r>
        <w:rPr>
          <w:rFonts w:ascii="Times New Roman" w:hAnsi="Times New Roman"/>
          <w:sz w:val="28"/>
          <w:szCs w:val="28"/>
        </w:rPr>
        <w:t>Районным детским домом творчества</w:t>
      </w:r>
    </w:p>
    <w:p w:rsidR="005419B4" w:rsidRDefault="005419B4" w:rsidP="005419B4">
      <w:pPr>
        <w:pStyle w:val="aa"/>
        <w:widowControl w:val="0"/>
        <w:numPr>
          <w:ilvl w:val="0"/>
          <w:numId w:val="34"/>
        </w:numPr>
        <w:autoSpaceDE w:val="0"/>
        <w:autoSpaceDN w:val="0"/>
        <w:adjustRightInd w:val="0"/>
        <w:rPr>
          <w:rFonts w:ascii="Times New Roman" w:hAnsi="Times New Roman"/>
          <w:sz w:val="28"/>
          <w:szCs w:val="28"/>
        </w:rPr>
      </w:pPr>
      <w:r w:rsidRPr="001304DC">
        <w:rPr>
          <w:rFonts w:ascii="Times New Roman" w:hAnsi="Times New Roman"/>
          <w:sz w:val="28"/>
          <w:szCs w:val="28"/>
        </w:rPr>
        <w:t xml:space="preserve">Музыкальной </w:t>
      </w:r>
      <w:r>
        <w:rPr>
          <w:rFonts w:ascii="Times New Roman" w:hAnsi="Times New Roman"/>
          <w:sz w:val="28"/>
          <w:szCs w:val="28"/>
        </w:rPr>
        <w:t>школой</w:t>
      </w:r>
    </w:p>
    <w:p w:rsidR="005419B4" w:rsidRDefault="005419B4" w:rsidP="005419B4">
      <w:pPr>
        <w:pStyle w:val="aa"/>
        <w:widowControl w:val="0"/>
        <w:numPr>
          <w:ilvl w:val="0"/>
          <w:numId w:val="34"/>
        </w:numPr>
        <w:autoSpaceDE w:val="0"/>
        <w:autoSpaceDN w:val="0"/>
        <w:adjustRightInd w:val="0"/>
        <w:rPr>
          <w:rFonts w:ascii="Times New Roman" w:hAnsi="Times New Roman"/>
          <w:sz w:val="28"/>
          <w:szCs w:val="28"/>
        </w:rPr>
      </w:pPr>
      <w:r>
        <w:rPr>
          <w:rFonts w:ascii="Times New Roman" w:hAnsi="Times New Roman"/>
          <w:sz w:val="28"/>
          <w:szCs w:val="28"/>
        </w:rPr>
        <w:t>Районным центром дома творчества</w:t>
      </w:r>
    </w:p>
    <w:p w:rsidR="005419B4" w:rsidRDefault="005419B4" w:rsidP="005419B4">
      <w:pPr>
        <w:pStyle w:val="aa"/>
        <w:widowControl w:val="0"/>
        <w:numPr>
          <w:ilvl w:val="0"/>
          <w:numId w:val="34"/>
        </w:numPr>
        <w:autoSpaceDE w:val="0"/>
        <w:autoSpaceDN w:val="0"/>
        <w:adjustRightInd w:val="0"/>
        <w:rPr>
          <w:rFonts w:ascii="Times New Roman" w:hAnsi="Times New Roman"/>
          <w:sz w:val="28"/>
          <w:szCs w:val="28"/>
        </w:rPr>
      </w:pPr>
      <w:r>
        <w:rPr>
          <w:rFonts w:ascii="Times New Roman" w:hAnsi="Times New Roman"/>
          <w:sz w:val="28"/>
          <w:szCs w:val="28"/>
        </w:rPr>
        <w:t>Районной центральной библиотекой</w:t>
      </w:r>
    </w:p>
    <w:p w:rsidR="005419B4" w:rsidRPr="00E00431" w:rsidRDefault="005419B4" w:rsidP="005419B4">
      <w:pPr>
        <w:widowControl w:val="0"/>
        <w:autoSpaceDE w:val="0"/>
        <w:autoSpaceDN w:val="0"/>
        <w:adjustRightInd w:val="0"/>
        <w:rPr>
          <w:rFonts w:ascii="Times New Roman" w:hAnsi="Times New Roman"/>
          <w:sz w:val="28"/>
          <w:szCs w:val="28"/>
        </w:rPr>
      </w:pPr>
      <w:r w:rsidRPr="001304DC">
        <w:rPr>
          <w:rFonts w:ascii="Times New Roman" w:hAnsi="Times New Roman"/>
          <w:sz w:val="28"/>
          <w:szCs w:val="28"/>
        </w:rPr>
        <w:t xml:space="preserve"> Одной из форм, позволяющей расширить позитивный социальный и эмоционально-ценностный опыт детей и подростков, обогатить дополнительными мероприятиями образовательные программы, </w:t>
      </w:r>
      <w:r>
        <w:rPr>
          <w:rFonts w:ascii="Times New Roman" w:hAnsi="Times New Roman"/>
          <w:sz w:val="28"/>
          <w:szCs w:val="28"/>
        </w:rPr>
        <w:t>я</w:t>
      </w:r>
      <w:r w:rsidRPr="001304DC">
        <w:rPr>
          <w:rFonts w:ascii="Times New Roman" w:hAnsi="Times New Roman"/>
          <w:sz w:val="28"/>
          <w:szCs w:val="28"/>
        </w:rPr>
        <w:t>вляется экскурсионно-просветительская деятельность. Развит</w:t>
      </w:r>
      <w:r>
        <w:rPr>
          <w:rFonts w:ascii="Times New Roman" w:hAnsi="Times New Roman"/>
          <w:sz w:val="28"/>
          <w:szCs w:val="28"/>
        </w:rPr>
        <w:t xml:space="preserve">ию кругозора и познавательного </w:t>
      </w:r>
      <w:r w:rsidRPr="001304DC">
        <w:rPr>
          <w:rFonts w:ascii="Times New Roman" w:hAnsi="Times New Roman"/>
          <w:sz w:val="28"/>
          <w:szCs w:val="28"/>
        </w:rPr>
        <w:t xml:space="preserve">интереса через экскурсионную деятельность придают большое значение многие классные руководители. </w:t>
      </w:r>
      <w:r w:rsidRPr="00E00431">
        <w:rPr>
          <w:rFonts w:ascii="Times New Roman" w:hAnsi="Times New Roman"/>
          <w:sz w:val="28"/>
          <w:szCs w:val="28"/>
        </w:rPr>
        <w:t>В образовательную программу школы включен предмет МХК. В рамках внеурочной деятельности: театральная студия, танцевальная студия, аэробика, культура питания.</w:t>
      </w:r>
    </w:p>
    <w:p w:rsidR="005419B4" w:rsidRPr="00E00431" w:rsidRDefault="005419B4" w:rsidP="005419B4">
      <w:pPr>
        <w:autoSpaceDE w:val="0"/>
        <w:autoSpaceDN w:val="0"/>
        <w:adjustRightInd w:val="0"/>
        <w:spacing w:after="0"/>
        <w:jc w:val="both"/>
        <w:rPr>
          <w:rFonts w:ascii="Times New Roman" w:hAnsi="Times New Roman"/>
          <w:sz w:val="28"/>
          <w:szCs w:val="28"/>
        </w:rPr>
      </w:pPr>
      <w:r>
        <w:rPr>
          <w:rFonts w:ascii="Times New Roman" w:hAnsi="Times New Roman"/>
          <w:sz w:val="28"/>
          <w:szCs w:val="28"/>
        </w:rPr>
        <w:lastRenderedPageBreak/>
        <w:t xml:space="preserve">  </w:t>
      </w:r>
      <w:r w:rsidRPr="00E00431">
        <w:rPr>
          <w:rFonts w:ascii="Times New Roman" w:hAnsi="Times New Roman"/>
          <w:sz w:val="28"/>
          <w:szCs w:val="28"/>
        </w:rPr>
        <w:t xml:space="preserve">За каждым классом закреплен кабинет, озеленение и уют которого создается учащимися и классным руководителем. </w:t>
      </w:r>
    </w:p>
    <w:p w:rsidR="005419B4" w:rsidRPr="00E00431" w:rsidRDefault="005419B4" w:rsidP="005419B4">
      <w:pPr>
        <w:autoSpaceDE w:val="0"/>
        <w:autoSpaceDN w:val="0"/>
        <w:adjustRightInd w:val="0"/>
        <w:spacing w:after="0"/>
        <w:jc w:val="both"/>
        <w:rPr>
          <w:rFonts w:ascii="Times New Roman" w:hAnsi="Times New Roman"/>
          <w:sz w:val="28"/>
          <w:szCs w:val="28"/>
        </w:rPr>
      </w:pPr>
      <w:r w:rsidRPr="00E00431">
        <w:rPr>
          <w:rFonts w:ascii="Times New Roman" w:hAnsi="Times New Roman"/>
          <w:sz w:val="28"/>
          <w:szCs w:val="28"/>
        </w:rPr>
        <w:t xml:space="preserve">  Замечательные работы выполняют учащиеся начальной школы, ежегодно организовывая выставку «В гостях у Елки».  Ребята создают из подручных материалов различные модели елки.</w:t>
      </w:r>
    </w:p>
    <w:p w:rsidR="005419B4" w:rsidRPr="00E00431" w:rsidRDefault="005419B4" w:rsidP="005419B4">
      <w:pPr>
        <w:autoSpaceDE w:val="0"/>
        <w:autoSpaceDN w:val="0"/>
        <w:adjustRightInd w:val="0"/>
        <w:spacing w:after="0"/>
        <w:rPr>
          <w:rFonts w:ascii="Times New Roman" w:hAnsi="Times New Roman"/>
          <w:sz w:val="28"/>
          <w:szCs w:val="28"/>
        </w:rPr>
      </w:pPr>
      <w:r w:rsidRPr="00E00431">
        <w:rPr>
          <w:rFonts w:ascii="Times New Roman" w:hAnsi="Times New Roman"/>
          <w:sz w:val="28"/>
          <w:szCs w:val="28"/>
        </w:rPr>
        <w:t xml:space="preserve">Любимым конкурсами для всех учащихся является конкурс на лучший новогодний рисунок на окне и лучшую «валентинку» Здесь нет предела фантазий и творческих идей. </w:t>
      </w:r>
    </w:p>
    <w:p w:rsidR="008C7916" w:rsidRDefault="008C7916" w:rsidP="00282872">
      <w:pPr>
        <w:pStyle w:val="3"/>
        <w:spacing w:before="0" w:line="360" w:lineRule="auto"/>
        <w:ind w:firstLine="709"/>
        <w:jc w:val="center"/>
        <w:rPr>
          <w:rFonts w:ascii="Times New Roman" w:hAnsi="Times New Roman"/>
          <w:color w:val="auto"/>
          <w:sz w:val="28"/>
          <w:szCs w:val="28"/>
        </w:rPr>
      </w:pPr>
    </w:p>
    <w:p w:rsidR="00A07A02" w:rsidRDefault="00A07A02" w:rsidP="00A07A02"/>
    <w:p w:rsidR="00A07A02" w:rsidRPr="00A07A02" w:rsidRDefault="00A07A02" w:rsidP="00A07A02"/>
    <w:p w:rsidR="008C7916" w:rsidRDefault="008C7916" w:rsidP="00282872">
      <w:pPr>
        <w:pStyle w:val="3"/>
        <w:spacing w:before="0" w:line="360" w:lineRule="auto"/>
        <w:ind w:firstLine="709"/>
        <w:jc w:val="center"/>
        <w:rPr>
          <w:rFonts w:ascii="Times New Roman" w:hAnsi="Times New Roman"/>
          <w:color w:val="auto"/>
          <w:sz w:val="28"/>
          <w:szCs w:val="28"/>
        </w:rPr>
      </w:pPr>
    </w:p>
    <w:p w:rsidR="008C7916" w:rsidRDefault="008C7916" w:rsidP="00282872">
      <w:pPr>
        <w:pStyle w:val="3"/>
        <w:spacing w:before="0" w:line="360" w:lineRule="auto"/>
        <w:ind w:firstLine="709"/>
        <w:jc w:val="center"/>
        <w:rPr>
          <w:rFonts w:ascii="Times New Roman" w:hAnsi="Times New Roman"/>
          <w:color w:val="auto"/>
          <w:sz w:val="28"/>
          <w:szCs w:val="28"/>
        </w:rPr>
      </w:pPr>
    </w:p>
    <w:p w:rsidR="00282872" w:rsidRDefault="00282872" w:rsidP="00282872">
      <w:pPr>
        <w:pStyle w:val="3"/>
        <w:spacing w:before="0" w:line="360" w:lineRule="auto"/>
        <w:ind w:firstLine="709"/>
        <w:jc w:val="center"/>
        <w:rPr>
          <w:rFonts w:ascii="Times New Roman" w:hAnsi="Times New Roman"/>
          <w:color w:val="auto"/>
          <w:sz w:val="28"/>
          <w:szCs w:val="28"/>
        </w:rPr>
      </w:pPr>
      <w:r>
        <w:rPr>
          <w:rFonts w:ascii="Times New Roman" w:hAnsi="Times New Roman"/>
          <w:color w:val="auto"/>
          <w:sz w:val="28"/>
          <w:szCs w:val="28"/>
        </w:rPr>
        <w:t>П</w:t>
      </w:r>
      <w:r w:rsidRPr="00282872">
        <w:rPr>
          <w:rFonts w:ascii="Times New Roman" w:hAnsi="Times New Roman"/>
          <w:color w:val="auto"/>
          <w:sz w:val="28"/>
          <w:szCs w:val="28"/>
        </w:rPr>
        <w:t xml:space="preserve">оказатели эффективности деятельности образовательной </w:t>
      </w:r>
      <w:bookmarkStart w:id="3" w:name="_Toc410654065"/>
      <w:r w:rsidRPr="00282872">
        <w:rPr>
          <w:rFonts w:ascii="Times New Roman" w:hAnsi="Times New Roman"/>
          <w:color w:val="auto"/>
          <w:sz w:val="28"/>
          <w:szCs w:val="28"/>
        </w:rPr>
        <w:t>организации в части духовно-нравственного развития, воспитания и</w:t>
      </w:r>
      <w:bookmarkEnd w:id="3"/>
      <w:r w:rsidRPr="00282872">
        <w:rPr>
          <w:rFonts w:ascii="Times New Roman" w:hAnsi="Times New Roman"/>
          <w:color w:val="auto"/>
          <w:sz w:val="28"/>
          <w:szCs w:val="28"/>
        </w:rPr>
        <w:t xml:space="preserve">  </w:t>
      </w:r>
      <w:bookmarkStart w:id="4" w:name="_Toc410654066"/>
      <w:r w:rsidRPr="00282872">
        <w:rPr>
          <w:rFonts w:ascii="Times New Roman" w:hAnsi="Times New Roman"/>
          <w:color w:val="auto"/>
          <w:sz w:val="28"/>
          <w:szCs w:val="28"/>
        </w:rPr>
        <w:t>социализации обучающихся</w:t>
      </w:r>
      <w:bookmarkEnd w:id="4"/>
    </w:p>
    <w:p w:rsidR="008C7916" w:rsidRPr="00FB14B2" w:rsidRDefault="008C7916" w:rsidP="008C7916">
      <w:pPr>
        <w:jc w:val="center"/>
        <w:rPr>
          <w:rFonts w:ascii="Times New Roman" w:hAnsi="Times New Roman"/>
          <w:b/>
          <w:sz w:val="24"/>
          <w:szCs w:val="24"/>
        </w:rPr>
      </w:pPr>
      <w:r w:rsidRPr="00FB14B2">
        <w:rPr>
          <w:rFonts w:ascii="Times New Roman" w:hAnsi="Times New Roman"/>
          <w:b/>
          <w:sz w:val="24"/>
          <w:szCs w:val="24"/>
        </w:rPr>
        <w:t>Мониторинг реализации Образовательной программы школы</w:t>
      </w:r>
    </w:p>
    <w:p w:rsidR="008C7916" w:rsidRPr="002558ED" w:rsidRDefault="008C7916" w:rsidP="008C7916">
      <w:pPr>
        <w:jc w:val="both"/>
        <w:rPr>
          <w:rFonts w:ascii="Times New Roman" w:hAnsi="Times New Roman"/>
          <w:sz w:val="24"/>
          <w:szCs w:val="24"/>
        </w:rPr>
      </w:pPr>
      <w:r>
        <w:rPr>
          <w:rFonts w:ascii="Times New Roman" w:hAnsi="Times New Roman"/>
          <w:sz w:val="24"/>
          <w:szCs w:val="24"/>
        </w:rPr>
        <w:t xml:space="preserve">      </w:t>
      </w:r>
      <w:r w:rsidRPr="002558ED">
        <w:rPr>
          <w:rFonts w:ascii="Times New Roman" w:hAnsi="Times New Roman"/>
          <w:sz w:val="24"/>
          <w:szCs w:val="24"/>
        </w:rPr>
        <w:t>Мониторинг школы направлен на комплексное динамическое отслеживание процессов, определяющих количественно-качественные изменения.</w:t>
      </w:r>
    </w:p>
    <w:p w:rsidR="008C7916" w:rsidRPr="002558ED" w:rsidRDefault="008C7916" w:rsidP="008C7916">
      <w:pPr>
        <w:jc w:val="both"/>
        <w:rPr>
          <w:rFonts w:ascii="Times New Roman" w:hAnsi="Times New Roman"/>
          <w:sz w:val="24"/>
          <w:szCs w:val="24"/>
        </w:rPr>
      </w:pPr>
      <w:r>
        <w:rPr>
          <w:rFonts w:ascii="Times New Roman" w:hAnsi="Times New Roman"/>
          <w:sz w:val="24"/>
          <w:szCs w:val="24"/>
        </w:rPr>
        <w:t xml:space="preserve">       </w:t>
      </w:r>
      <w:r w:rsidRPr="002558ED">
        <w:rPr>
          <w:rFonts w:ascii="Times New Roman" w:hAnsi="Times New Roman"/>
          <w:sz w:val="24"/>
          <w:szCs w:val="24"/>
        </w:rPr>
        <w:t>Успешность реализации программы зависит, в первую очередь, от качества управления, от умения решать поставленные задачи комплексно.</w:t>
      </w:r>
    </w:p>
    <w:p w:rsidR="008C7916" w:rsidRPr="002558ED" w:rsidRDefault="008C7916" w:rsidP="008C7916">
      <w:pPr>
        <w:jc w:val="both"/>
        <w:rPr>
          <w:rFonts w:ascii="Times New Roman" w:hAnsi="Times New Roman"/>
          <w:sz w:val="24"/>
          <w:szCs w:val="24"/>
        </w:rPr>
      </w:pPr>
      <w:r>
        <w:rPr>
          <w:rFonts w:ascii="Times New Roman" w:hAnsi="Times New Roman"/>
          <w:sz w:val="24"/>
          <w:szCs w:val="24"/>
        </w:rPr>
        <w:t xml:space="preserve">        </w:t>
      </w:r>
      <w:r w:rsidRPr="002558ED">
        <w:rPr>
          <w:rFonts w:ascii="Times New Roman" w:hAnsi="Times New Roman"/>
          <w:sz w:val="24"/>
          <w:szCs w:val="24"/>
        </w:rPr>
        <w:t>Объектами мониторинга управления являются</w:t>
      </w:r>
    </w:p>
    <w:p w:rsidR="008C7916" w:rsidRPr="002558ED" w:rsidRDefault="008C7916" w:rsidP="003C1285">
      <w:pPr>
        <w:pStyle w:val="aa"/>
        <w:numPr>
          <w:ilvl w:val="0"/>
          <w:numId w:val="11"/>
        </w:numPr>
        <w:jc w:val="both"/>
        <w:rPr>
          <w:rFonts w:ascii="Times New Roman" w:hAnsi="Times New Roman"/>
          <w:sz w:val="24"/>
          <w:szCs w:val="24"/>
        </w:rPr>
      </w:pPr>
      <w:r w:rsidRPr="002558ED">
        <w:rPr>
          <w:rFonts w:ascii="Times New Roman" w:hAnsi="Times New Roman"/>
          <w:sz w:val="24"/>
          <w:szCs w:val="24"/>
        </w:rPr>
        <w:t>Эффективность оперативного и стратегического управления реализацией программы.</w:t>
      </w:r>
    </w:p>
    <w:p w:rsidR="008C7916" w:rsidRPr="002558ED" w:rsidRDefault="008C7916" w:rsidP="003C1285">
      <w:pPr>
        <w:pStyle w:val="aa"/>
        <w:numPr>
          <w:ilvl w:val="0"/>
          <w:numId w:val="11"/>
        </w:numPr>
        <w:jc w:val="both"/>
        <w:rPr>
          <w:rFonts w:ascii="Times New Roman" w:hAnsi="Times New Roman"/>
          <w:sz w:val="24"/>
          <w:szCs w:val="24"/>
        </w:rPr>
      </w:pPr>
      <w:r w:rsidRPr="002558ED">
        <w:rPr>
          <w:rFonts w:ascii="Times New Roman" w:hAnsi="Times New Roman"/>
          <w:sz w:val="24"/>
          <w:szCs w:val="24"/>
        </w:rPr>
        <w:t>Качество образования в школе.</w:t>
      </w:r>
    </w:p>
    <w:p w:rsidR="008C7916" w:rsidRPr="002558ED" w:rsidRDefault="008C7916" w:rsidP="003C1285">
      <w:pPr>
        <w:pStyle w:val="aa"/>
        <w:numPr>
          <w:ilvl w:val="0"/>
          <w:numId w:val="11"/>
        </w:numPr>
        <w:jc w:val="both"/>
        <w:rPr>
          <w:rFonts w:ascii="Times New Roman" w:hAnsi="Times New Roman"/>
          <w:sz w:val="24"/>
          <w:szCs w:val="24"/>
        </w:rPr>
      </w:pPr>
      <w:r w:rsidRPr="002558ED">
        <w:rPr>
          <w:rFonts w:ascii="Times New Roman" w:hAnsi="Times New Roman"/>
          <w:sz w:val="24"/>
          <w:szCs w:val="24"/>
        </w:rPr>
        <w:t>Уровень сформированности компетентностей.</w:t>
      </w:r>
    </w:p>
    <w:p w:rsidR="008C7916" w:rsidRPr="002558ED" w:rsidRDefault="008C7916" w:rsidP="008C7916">
      <w:pPr>
        <w:jc w:val="both"/>
        <w:rPr>
          <w:rFonts w:ascii="Times New Roman" w:hAnsi="Times New Roman"/>
          <w:sz w:val="24"/>
          <w:szCs w:val="24"/>
        </w:rPr>
      </w:pPr>
      <w:r w:rsidRPr="002558ED">
        <w:rPr>
          <w:rFonts w:ascii="Times New Roman" w:hAnsi="Times New Roman"/>
          <w:sz w:val="24"/>
          <w:szCs w:val="24"/>
        </w:rPr>
        <w:t>Результаты реализации программы ежегодно обсуждаются в классных коллективах родителей и учащихся, на общешкольных родительских конференциях. Информация о ходе выполнения программы доступна участникам образовательного процесса, все материалы, локальные акты школы выложены на «рабочем месте родителя» в компьютерном классе школы. Педагогический коллектив школы считает, что своей деятельностью по реализации программы школы обеспечит условия для самореализации и самоопределения выпускника школы.</w:t>
      </w:r>
    </w:p>
    <w:p w:rsidR="008C7916" w:rsidRPr="002558ED" w:rsidRDefault="008C7916" w:rsidP="008C7916">
      <w:pPr>
        <w:spacing w:after="0" w:line="360" w:lineRule="auto"/>
        <w:ind w:firstLine="540"/>
        <w:rPr>
          <w:rFonts w:ascii="Times New Roman" w:hAnsi="Times New Roman"/>
          <w:sz w:val="24"/>
          <w:szCs w:val="24"/>
        </w:rPr>
      </w:pPr>
      <w:r w:rsidRPr="002558ED">
        <w:rPr>
          <w:rFonts w:ascii="Times New Roman" w:hAnsi="Times New Roman"/>
          <w:sz w:val="24"/>
          <w:szCs w:val="24"/>
        </w:rPr>
        <w:t xml:space="preserve"> Нами выделены основные группы критериев результативности педагогической деятельности в реализации программы. Критерии успешности реализации программы носят комплексный характер, то есть отражают все качественные изменения образовательной среды и охватывает следующие направления:</w:t>
      </w:r>
    </w:p>
    <w:p w:rsidR="008C7916" w:rsidRPr="002558ED" w:rsidRDefault="008C7916" w:rsidP="003C1285">
      <w:pPr>
        <w:numPr>
          <w:ilvl w:val="0"/>
          <w:numId w:val="12"/>
        </w:numPr>
        <w:tabs>
          <w:tab w:val="num" w:pos="900"/>
        </w:tabs>
        <w:spacing w:after="0" w:line="360" w:lineRule="auto"/>
        <w:ind w:left="900" w:hanging="360"/>
        <w:rPr>
          <w:rFonts w:ascii="Times New Roman" w:hAnsi="Times New Roman"/>
          <w:sz w:val="24"/>
          <w:szCs w:val="24"/>
        </w:rPr>
      </w:pPr>
      <w:r w:rsidRPr="002558ED">
        <w:rPr>
          <w:rFonts w:ascii="Times New Roman" w:hAnsi="Times New Roman"/>
          <w:sz w:val="24"/>
          <w:szCs w:val="24"/>
        </w:rPr>
        <w:t>Мониторинг качества образования в школе и процессов социализации личности школьника.</w:t>
      </w:r>
    </w:p>
    <w:p w:rsidR="008C7916" w:rsidRPr="002558ED" w:rsidRDefault="008C7916" w:rsidP="003C1285">
      <w:pPr>
        <w:numPr>
          <w:ilvl w:val="0"/>
          <w:numId w:val="12"/>
        </w:numPr>
        <w:tabs>
          <w:tab w:val="num" w:pos="900"/>
        </w:tabs>
        <w:spacing w:after="0" w:line="360" w:lineRule="auto"/>
        <w:ind w:left="900" w:hanging="360"/>
        <w:rPr>
          <w:rFonts w:ascii="Times New Roman" w:hAnsi="Times New Roman"/>
          <w:sz w:val="24"/>
          <w:szCs w:val="24"/>
        </w:rPr>
      </w:pPr>
      <w:r w:rsidRPr="002558ED">
        <w:rPr>
          <w:rFonts w:ascii="Times New Roman" w:hAnsi="Times New Roman"/>
          <w:sz w:val="24"/>
          <w:szCs w:val="24"/>
        </w:rPr>
        <w:t>Мониторинг уровня сформированности компетентностей:</w:t>
      </w:r>
    </w:p>
    <w:p w:rsidR="008C7916" w:rsidRPr="002558ED" w:rsidRDefault="008C7916" w:rsidP="003C1285">
      <w:pPr>
        <w:numPr>
          <w:ilvl w:val="0"/>
          <w:numId w:val="13"/>
        </w:numPr>
        <w:spacing w:after="0" w:line="360" w:lineRule="auto"/>
        <w:ind w:firstLine="0"/>
        <w:rPr>
          <w:rFonts w:ascii="Times New Roman" w:hAnsi="Times New Roman"/>
          <w:sz w:val="24"/>
          <w:szCs w:val="24"/>
        </w:rPr>
      </w:pPr>
      <w:r w:rsidRPr="002558ED">
        <w:rPr>
          <w:rFonts w:ascii="Times New Roman" w:hAnsi="Times New Roman"/>
          <w:sz w:val="24"/>
          <w:szCs w:val="24"/>
        </w:rPr>
        <w:t>в учебно-познавательной деятельности;</w:t>
      </w:r>
    </w:p>
    <w:p w:rsidR="008C7916" w:rsidRPr="002558ED" w:rsidRDefault="008C7916" w:rsidP="003C1285">
      <w:pPr>
        <w:numPr>
          <w:ilvl w:val="0"/>
          <w:numId w:val="13"/>
        </w:numPr>
        <w:spacing w:after="0" w:line="360" w:lineRule="auto"/>
        <w:ind w:firstLine="0"/>
        <w:rPr>
          <w:rFonts w:ascii="Times New Roman" w:hAnsi="Times New Roman"/>
          <w:sz w:val="24"/>
          <w:szCs w:val="24"/>
        </w:rPr>
      </w:pPr>
      <w:r w:rsidRPr="002558ED">
        <w:rPr>
          <w:rFonts w:ascii="Times New Roman" w:hAnsi="Times New Roman"/>
          <w:sz w:val="24"/>
          <w:szCs w:val="24"/>
        </w:rPr>
        <w:lastRenderedPageBreak/>
        <w:t>в области профессионального самоопределения;</w:t>
      </w:r>
    </w:p>
    <w:p w:rsidR="008C7916" w:rsidRPr="002558ED" w:rsidRDefault="008C7916" w:rsidP="003C1285">
      <w:pPr>
        <w:numPr>
          <w:ilvl w:val="0"/>
          <w:numId w:val="13"/>
        </w:numPr>
        <w:spacing w:after="0" w:line="360" w:lineRule="auto"/>
        <w:ind w:firstLine="0"/>
        <w:rPr>
          <w:rFonts w:ascii="Times New Roman" w:hAnsi="Times New Roman"/>
          <w:sz w:val="24"/>
          <w:szCs w:val="24"/>
        </w:rPr>
      </w:pPr>
      <w:r w:rsidRPr="002558ED">
        <w:rPr>
          <w:rFonts w:ascii="Times New Roman" w:hAnsi="Times New Roman"/>
          <w:sz w:val="24"/>
          <w:szCs w:val="24"/>
        </w:rPr>
        <w:t>в области личностного саморазвития;</w:t>
      </w:r>
    </w:p>
    <w:p w:rsidR="008C7916" w:rsidRPr="002558ED" w:rsidRDefault="008C7916" w:rsidP="003C1285">
      <w:pPr>
        <w:numPr>
          <w:ilvl w:val="0"/>
          <w:numId w:val="13"/>
        </w:numPr>
        <w:spacing w:after="0" w:line="360" w:lineRule="auto"/>
        <w:ind w:firstLine="0"/>
        <w:rPr>
          <w:rFonts w:ascii="Times New Roman" w:hAnsi="Times New Roman"/>
          <w:sz w:val="24"/>
          <w:szCs w:val="24"/>
        </w:rPr>
      </w:pPr>
      <w:r w:rsidRPr="002558ED">
        <w:rPr>
          <w:rFonts w:ascii="Times New Roman" w:hAnsi="Times New Roman"/>
          <w:sz w:val="24"/>
          <w:szCs w:val="24"/>
        </w:rPr>
        <w:t>в области развития коммуникативных связей.</w:t>
      </w:r>
    </w:p>
    <w:p w:rsidR="008C7916" w:rsidRPr="002558ED" w:rsidRDefault="008C7916" w:rsidP="008C7916">
      <w:pPr>
        <w:spacing w:after="0" w:line="360" w:lineRule="auto"/>
        <w:ind w:firstLine="540"/>
        <w:rPr>
          <w:rFonts w:ascii="Times New Roman" w:hAnsi="Times New Roman"/>
          <w:sz w:val="24"/>
          <w:szCs w:val="24"/>
        </w:rPr>
      </w:pPr>
      <w:r w:rsidRPr="002558ED">
        <w:rPr>
          <w:rFonts w:ascii="Times New Roman" w:hAnsi="Times New Roman"/>
          <w:sz w:val="24"/>
          <w:szCs w:val="24"/>
        </w:rPr>
        <w:t>Сбор информации производится администрацией школы, медиком, учителями, родителями, педагогами дополнительного образования и другими лицами.</w:t>
      </w:r>
    </w:p>
    <w:p w:rsidR="008C7916" w:rsidRPr="005A113E" w:rsidRDefault="008C7916" w:rsidP="008C7916">
      <w:pPr>
        <w:pStyle w:val="ac"/>
        <w:spacing w:after="0" w:afterAutospacing="0"/>
        <w:ind w:firstLine="709"/>
      </w:pPr>
      <w:r w:rsidRPr="005A113E">
        <w:rPr>
          <w:bCs/>
          <w:i/>
          <w:iCs/>
        </w:rPr>
        <w:t>Задачи мониторинга:</w:t>
      </w:r>
    </w:p>
    <w:p w:rsidR="008C7916" w:rsidRPr="005A113E" w:rsidRDefault="008C7916" w:rsidP="003C1285">
      <w:pPr>
        <w:numPr>
          <w:ilvl w:val="0"/>
          <w:numId w:val="6"/>
        </w:numPr>
        <w:spacing w:before="100" w:beforeAutospacing="1" w:after="0" w:line="240" w:lineRule="auto"/>
        <w:ind w:left="0" w:firstLine="709"/>
        <w:rPr>
          <w:rFonts w:ascii="Times New Roman" w:hAnsi="Times New Roman"/>
          <w:sz w:val="24"/>
          <w:szCs w:val="24"/>
        </w:rPr>
      </w:pPr>
      <w:r w:rsidRPr="005A113E">
        <w:rPr>
          <w:rFonts w:ascii="Times New Roman" w:hAnsi="Times New Roman"/>
          <w:sz w:val="24"/>
          <w:szCs w:val="24"/>
        </w:rPr>
        <w:t xml:space="preserve">Создание банка данных по уровню развития и здоровья обучающихся в течение всего периода их пребывания в школе. </w:t>
      </w:r>
    </w:p>
    <w:p w:rsidR="008C7916" w:rsidRPr="005A113E" w:rsidRDefault="008C7916" w:rsidP="003C1285">
      <w:pPr>
        <w:numPr>
          <w:ilvl w:val="0"/>
          <w:numId w:val="6"/>
        </w:numPr>
        <w:spacing w:before="100" w:beforeAutospacing="1" w:after="0" w:line="240" w:lineRule="auto"/>
        <w:ind w:left="0" w:firstLine="709"/>
        <w:rPr>
          <w:rFonts w:ascii="Times New Roman" w:hAnsi="Times New Roman"/>
          <w:sz w:val="24"/>
          <w:szCs w:val="24"/>
        </w:rPr>
      </w:pPr>
      <w:r w:rsidRPr="005A113E">
        <w:rPr>
          <w:rFonts w:ascii="Times New Roman" w:hAnsi="Times New Roman"/>
          <w:sz w:val="24"/>
          <w:szCs w:val="24"/>
        </w:rPr>
        <w:t>Анализ результатов исследований с целью определения направлений индивидуального комплексного развития, дальнейшей корректировки и предупреждения отклонений.</w:t>
      </w:r>
    </w:p>
    <w:p w:rsidR="008C7916" w:rsidRPr="005A113E" w:rsidRDefault="008C7916" w:rsidP="003C1285">
      <w:pPr>
        <w:numPr>
          <w:ilvl w:val="0"/>
          <w:numId w:val="6"/>
        </w:numPr>
        <w:spacing w:before="100" w:beforeAutospacing="1" w:after="0" w:line="240" w:lineRule="auto"/>
        <w:ind w:left="0" w:firstLine="709"/>
        <w:rPr>
          <w:rFonts w:ascii="Times New Roman" w:hAnsi="Times New Roman"/>
          <w:sz w:val="24"/>
          <w:szCs w:val="24"/>
        </w:rPr>
      </w:pPr>
      <w:r w:rsidRPr="005A113E">
        <w:rPr>
          <w:rFonts w:ascii="Times New Roman" w:hAnsi="Times New Roman"/>
          <w:sz w:val="24"/>
          <w:szCs w:val="24"/>
        </w:rPr>
        <w:t>Осуществление контроля за реализацией индивидуальных маршрутов развития и сохранения здоровья ребенка и отслеживание динамики.</w:t>
      </w:r>
    </w:p>
    <w:p w:rsidR="008C7916" w:rsidRPr="005A113E" w:rsidRDefault="008C7916" w:rsidP="003C1285">
      <w:pPr>
        <w:numPr>
          <w:ilvl w:val="0"/>
          <w:numId w:val="6"/>
        </w:numPr>
        <w:spacing w:before="100" w:beforeAutospacing="1" w:after="0" w:line="240" w:lineRule="auto"/>
        <w:ind w:left="0" w:firstLine="709"/>
        <w:rPr>
          <w:rFonts w:ascii="Times New Roman" w:hAnsi="Times New Roman"/>
          <w:sz w:val="24"/>
          <w:szCs w:val="24"/>
        </w:rPr>
      </w:pPr>
      <w:r w:rsidRPr="005A113E">
        <w:rPr>
          <w:rFonts w:ascii="Times New Roman" w:hAnsi="Times New Roman"/>
          <w:sz w:val="24"/>
          <w:szCs w:val="24"/>
        </w:rPr>
        <w:t>Сбор и накопление фактического материала о состоянии деятельности образовательного учреждения, выявление проблемных областей.</w:t>
      </w:r>
    </w:p>
    <w:p w:rsidR="008C7916" w:rsidRPr="005A113E" w:rsidRDefault="008C7916" w:rsidP="003C1285">
      <w:pPr>
        <w:numPr>
          <w:ilvl w:val="0"/>
          <w:numId w:val="6"/>
        </w:numPr>
        <w:spacing w:before="100" w:beforeAutospacing="1" w:after="0" w:line="240" w:lineRule="auto"/>
        <w:ind w:left="0" w:firstLine="709"/>
        <w:rPr>
          <w:rFonts w:ascii="Times New Roman" w:hAnsi="Times New Roman"/>
          <w:sz w:val="24"/>
          <w:szCs w:val="24"/>
        </w:rPr>
      </w:pPr>
      <w:r w:rsidRPr="005A113E">
        <w:rPr>
          <w:rFonts w:ascii="Times New Roman" w:hAnsi="Times New Roman"/>
          <w:sz w:val="24"/>
          <w:szCs w:val="24"/>
        </w:rPr>
        <w:t>Оценка эффективности управленческой деятельности с позиции обеспечения комплексного развития обучающегося.</w:t>
      </w:r>
    </w:p>
    <w:p w:rsidR="008C7916" w:rsidRPr="005A113E" w:rsidRDefault="008C7916" w:rsidP="008C7916">
      <w:pPr>
        <w:pStyle w:val="ac"/>
        <w:spacing w:before="0" w:beforeAutospacing="0" w:after="0" w:afterAutospacing="0"/>
        <w:ind w:firstLine="709"/>
      </w:pPr>
      <w:r w:rsidRPr="005A113E">
        <w:t xml:space="preserve">     Основа методики комплексного педагогического мониторинга – тестирование. Отслеживая с его помощью динамику показателей здоровья, осуществляется индивидуальный подход к физическому воспитанию, выявляются причины неудачных результатов, ведется поиск путей оптимизации учебного процесса со стороны как учителя, так и ученика.</w:t>
      </w:r>
    </w:p>
    <w:p w:rsidR="008C7916" w:rsidRPr="005A113E" w:rsidRDefault="008C7916" w:rsidP="008C7916">
      <w:pPr>
        <w:spacing w:before="80" w:after="0" w:line="340" w:lineRule="exact"/>
        <w:ind w:firstLine="540"/>
        <w:jc w:val="both"/>
        <w:rPr>
          <w:rFonts w:ascii="Times New Roman" w:hAnsi="Times New Roman"/>
          <w:sz w:val="24"/>
          <w:szCs w:val="24"/>
        </w:rPr>
      </w:pPr>
      <w:r w:rsidRPr="005A113E">
        <w:rPr>
          <w:rFonts w:ascii="Times New Roman" w:hAnsi="Times New Roman"/>
          <w:sz w:val="24"/>
          <w:szCs w:val="24"/>
        </w:rPr>
        <w:t xml:space="preserve">Фактор здоровья влияет на состояние успеваемости обучающихся. Физиологическое состояние опосредованно влияет на успешность учебы, а психическое состояние непосредственно определяет учебные достижения. Чтобы достичь успешного интеллектуального развития, сохранив при этом психическое и физическое здоровье детей, необходимо знать индивидуальные развитые психологические свойства личности, и опираясь на них, развивать те, которые не развиты. Исследование психологического климата в классах и на уроках, их коррекция  в случае необходимости, использование дифференцированного подхода в обучении и воспитании, учет возрастных особенностей при взаимодействии с обучающимися, система стимулирования школьников, взаимоотношения сотрудничества - все это способствует созданию ситуации успеха на уроке, снижению нервозности, является профилактикой заболеваний нервной системы. </w:t>
      </w:r>
    </w:p>
    <w:p w:rsidR="008C7916" w:rsidRPr="005A113E" w:rsidRDefault="008C7916" w:rsidP="008C7916">
      <w:pPr>
        <w:pStyle w:val="ac"/>
        <w:spacing w:before="0" w:beforeAutospacing="0" w:after="0" w:afterAutospacing="0"/>
        <w:ind w:firstLine="1066"/>
        <w:jc w:val="both"/>
      </w:pPr>
      <w:r w:rsidRPr="005A113E">
        <w:t>Большая работа проведена психологом школы в направлении здоровьесбережения. В течение учебного года работа психологической службы школы строилась согласно намеченным целям и задачам: активизация профилактической работы с подростками, склонными к социальной дезадаптации, оказание помощи учащимся в преодолении трудностей в обучении, организация развивающей работы с учащимися испытывающими трудности в обучении. В этом учебном году особое внимание уделялось работе по профилактике здорового образа жизни. Со стороны психолога была разработана анкета и опрошены все учащиеся среднего и старшего звена, проведены классные часы по теме «Психологическое здоровье», результаты будут учтены при планировании дальнейшей работы (поступил запрос на занятия по обучению конструктивным способам выражения  отрицательных эмоций). Результаты анкетирования представлены на районном семинаре зам. директоров по  воспитательной работе.</w:t>
      </w:r>
    </w:p>
    <w:p w:rsidR="008C7916" w:rsidRPr="005A113E" w:rsidRDefault="008C7916" w:rsidP="008C7916">
      <w:pPr>
        <w:pStyle w:val="ac"/>
        <w:spacing w:before="0" w:beforeAutospacing="0" w:after="0" w:afterAutospacing="0"/>
        <w:ind w:left="360"/>
        <w:jc w:val="both"/>
      </w:pPr>
    </w:p>
    <w:p w:rsidR="008C7916" w:rsidRPr="005A113E" w:rsidRDefault="008C7916" w:rsidP="008C7916">
      <w:pPr>
        <w:spacing w:after="0"/>
        <w:ind w:firstLine="709"/>
        <w:rPr>
          <w:rFonts w:ascii="Times New Roman" w:hAnsi="Times New Roman"/>
          <w:sz w:val="24"/>
          <w:szCs w:val="24"/>
        </w:rPr>
      </w:pPr>
      <w:r w:rsidRPr="005A113E">
        <w:rPr>
          <w:rFonts w:ascii="Times New Roman" w:hAnsi="Times New Roman"/>
          <w:sz w:val="24"/>
          <w:szCs w:val="24"/>
        </w:rPr>
        <w:t>На контроле администрации школы стояли следующие вопросы, которые отражены в аналитических  справках. Рассмотрены на совещаниях при директоре или заместителе директора по УВР:</w:t>
      </w:r>
    </w:p>
    <w:p w:rsidR="008C7916" w:rsidRPr="005A113E" w:rsidRDefault="008C7916" w:rsidP="008C7916">
      <w:pPr>
        <w:spacing w:after="0"/>
        <w:rPr>
          <w:rFonts w:ascii="Times New Roman" w:hAnsi="Times New Roman"/>
          <w:sz w:val="24"/>
          <w:szCs w:val="24"/>
        </w:rPr>
      </w:pPr>
      <w:r w:rsidRPr="005A113E">
        <w:rPr>
          <w:rFonts w:ascii="Times New Roman" w:hAnsi="Times New Roman"/>
          <w:sz w:val="24"/>
          <w:szCs w:val="24"/>
        </w:rPr>
        <w:t>- готовность первоклассников к школе;</w:t>
      </w:r>
    </w:p>
    <w:p w:rsidR="008C7916" w:rsidRPr="005A113E" w:rsidRDefault="008C7916" w:rsidP="008C7916">
      <w:pPr>
        <w:spacing w:after="0"/>
        <w:rPr>
          <w:rFonts w:ascii="Times New Roman" w:hAnsi="Times New Roman"/>
          <w:sz w:val="24"/>
          <w:szCs w:val="24"/>
        </w:rPr>
      </w:pPr>
      <w:r w:rsidRPr="005A113E">
        <w:rPr>
          <w:rFonts w:ascii="Times New Roman" w:hAnsi="Times New Roman"/>
          <w:sz w:val="24"/>
          <w:szCs w:val="24"/>
        </w:rPr>
        <w:t>- адаптация учащихся 1 и 5 классов;</w:t>
      </w:r>
    </w:p>
    <w:p w:rsidR="008C7916" w:rsidRPr="005A113E" w:rsidRDefault="008C7916" w:rsidP="008C7916">
      <w:pPr>
        <w:spacing w:after="0"/>
        <w:rPr>
          <w:rFonts w:ascii="Times New Roman" w:hAnsi="Times New Roman"/>
          <w:sz w:val="24"/>
          <w:szCs w:val="24"/>
        </w:rPr>
      </w:pPr>
      <w:r w:rsidRPr="005A113E">
        <w:rPr>
          <w:rFonts w:ascii="Times New Roman" w:hAnsi="Times New Roman"/>
          <w:sz w:val="24"/>
          <w:szCs w:val="24"/>
        </w:rPr>
        <w:t>- уровень физического развития учащихся;</w:t>
      </w:r>
    </w:p>
    <w:p w:rsidR="008C7916" w:rsidRPr="005A113E" w:rsidRDefault="008C7916" w:rsidP="008C7916">
      <w:pPr>
        <w:spacing w:after="0"/>
        <w:rPr>
          <w:rFonts w:ascii="Times New Roman" w:hAnsi="Times New Roman"/>
          <w:sz w:val="24"/>
          <w:szCs w:val="24"/>
        </w:rPr>
      </w:pPr>
      <w:r w:rsidRPr="005A113E">
        <w:rPr>
          <w:rFonts w:ascii="Times New Roman" w:hAnsi="Times New Roman"/>
          <w:sz w:val="24"/>
          <w:szCs w:val="24"/>
        </w:rPr>
        <w:t>-состояние здоровья учащихся;</w:t>
      </w:r>
    </w:p>
    <w:p w:rsidR="008C7916" w:rsidRPr="005A113E" w:rsidRDefault="008C7916" w:rsidP="008C7916">
      <w:pPr>
        <w:spacing w:after="0"/>
        <w:rPr>
          <w:rFonts w:ascii="Times New Roman" w:hAnsi="Times New Roman"/>
          <w:sz w:val="24"/>
          <w:szCs w:val="24"/>
        </w:rPr>
      </w:pPr>
      <w:r w:rsidRPr="005A113E">
        <w:rPr>
          <w:rFonts w:ascii="Times New Roman" w:hAnsi="Times New Roman"/>
          <w:sz w:val="24"/>
          <w:szCs w:val="24"/>
        </w:rPr>
        <w:lastRenderedPageBreak/>
        <w:t>- работа с детьми группы риска;</w:t>
      </w:r>
    </w:p>
    <w:p w:rsidR="008C7916" w:rsidRPr="005A113E" w:rsidRDefault="008C7916" w:rsidP="008C7916">
      <w:pPr>
        <w:spacing w:after="0"/>
        <w:rPr>
          <w:rFonts w:ascii="Times New Roman" w:hAnsi="Times New Roman"/>
          <w:sz w:val="24"/>
          <w:szCs w:val="24"/>
        </w:rPr>
      </w:pPr>
      <w:r w:rsidRPr="005A113E">
        <w:rPr>
          <w:rFonts w:ascii="Times New Roman" w:hAnsi="Times New Roman"/>
          <w:sz w:val="24"/>
          <w:szCs w:val="24"/>
        </w:rPr>
        <w:t>- адаптация учащихся 1 классов к школе;</w:t>
      </w:r>
    </w:p>
    <w:p w:rsidR="008C7916" w:rsidRPr="005A113E" w:rsidRDefault="008C7916" w:rsidP="008C7916">
      <w:pPr>
        <w:spacing w:after="0"/>
        <w:rPr>
          <w:rFonts w:ascii="Times New Roman" w:hAnsi="Times New Roman"/>
          <w:sz w:val="24"/>
          <w:szCs w:val="24"/>
        </w:rPr>
      </w:pPr>
      <w:r w:rsidRPr="005A113E">
        <w:rPr>
          <w:rFonts w:ascii="Times New Roman" w:hAnsi="Times New Roman"/>
          <w:sz w:val="24"/>
          <w:szCs w:val="24"/>
        </w:rPr>
        <w:t>- анализ состояния работы по предупреждению утомляемости школьников;</w:t>
      </w:r>
    </w:p>
    <w:p w:rsidR="008C7916" w:rsidRPr="005A113E" w:rsidRDefault="008C7916" w:rsidP="008C7916">
      <w:pPr>
        <w:spacing w:after="0"/>
        <w:rPr>
          <w:rFonts w:ascii="Times New Roman" w:hAnsi="Times New Roman"/>
          <w:sz w:val="24"/>
          <w:szCs w:val="24"/>
        </w:rPr>
      </w:pPr>
      <w:r w:rsidRPr="005A113E">
        <w:rPr>
          <w:rFonts w:ascii="Times New Roman" w:hAnsi="Times New Roman"/>
          <w:sz w:val="24"/>
          <w:szCs w:val="24"/>
        </w:rPr>
        <w:t>- работа школьного ПМПк;</w:t>
      </w:r>
    </w:p>
    <w:p w:rsidR="008C7916" w:rsidRPr="005A113E" w:rsidRDefault="008C7916" w:rsidP="008C7916">
      <w:pPr>
        <w:spacing w:after="0"/>
        <w:rPr>
          <w:rFonts w:ascii="Times New Roman" w:hAnsi="Times New Roman"/>
          <w:sz w:val="24"/>
          <w:szCs w:val="24"/>
        </w:rPr>
      </w:pPr>
      <w:r w:rsidRPr="005A113E">
        <w:rPr>
          <w:rFonts w:ascii="Times New Roman" w:hAnsi="Times New Roman"/>
          <w:sz w:val="24"/>
          <w:szCs w:val="24"/>
        </w:rPr>
        <w:t>- работа ГПД и ГКПД;</w:t>
      </w:r>
    </w:p>
    <w:p w:rsidR="008C7916" w:rsidRPr="005A113E" w:rsidRDefault="008C7916" w:rsidP="008C7916">
      <w:pPr>
        <w:spacing w:after="0"/>
        <w:rPr>
          <w:rFonts w:ascii="Times New Roman" w:hAnsi="Times New Roman"/>
          <w:sz w:val="24"/>
          <w:szCs w:val="24"/>
        </w:rPr>
      </w:pPr>
      <w:r w:rsidRPr="005A113E">
        <w:rPr>
          <w:rFonts w:ascii="Times New Roman" w:hAnsi="Times New Roman"/>
          <w:sz w:val="24"/>
          <w:szCs w:val="24"/>
        </w:rPr>
        <w:t>-работа спортивных секций и кружков;</w:t>
      </w:r>
    </w:p>
    <w:p w:rsidR="008C7916" w:rsidRPr="005A113E" w:rsidRDefault="008C7916" w:rsidP="008C7916">
      <w:pPr>
        <w:spacing w:after="0"/>
        <w:rPr>
          <w:rFonts w:ascii="Times New Roman" w:hAnsi="Times New Roman"/>
          <w:sz w:val="24"/>
          <w:szCs w:val="24"/>
        </w:rPr>
      </w:pPr>
      <w:r w:rsidRPr="005A113E">
        <w:rPr>
          <w:rFonts w:ascii="Times New Roman" w:hAnsi="Times New Roman"/>
          <w:sz w:val="24"/>
          <w:szCs w:val="24"/>
        </w:rPr>
        <w:t>- работа по охране труда, профилактике ДТП.</w:t>
      </w:r>
    </w:p>
    <w:p w:rsidR="008C7916" w:rsidRPr="005A113E" w:rsidRDefault="008C7916" w:rsidP="008C7916">
      <w:pPr>
        <w:spacing w:after="0"/>
        <w:rPr>
          <w:rFonts w:ascii="Times New Roman" w:hAnsi="Times New Roman"/>
          <w:sz w:val="24"/>
          <w:szCs w:val="24"/>
        </w:rPr>
      </w:pPr>
    </w:p>
    <w:p w:rsidR="008C7916" w:rsidRPr="005A113E" w:rsidRDefault="008C7916" w:rsidP="008C7916">
      <w:pPr>
        <w:spacing w:before="80" w:after="0" w:line="340" w:lineRule="exact"/>
        <w:ind w:firstLine="540"/>
        <w:jc w:val="both"/>
        <w:rPr>
          <w:rFonts w:ascii="Times New Roman" w:hAnsi="Times New Roman"/>
          <w:sz w:val="24"/>
          <w:szCs w:val="24"/>
        </w:rPr>
      </w:pPr>
      <w:r w:rsidRPr="005A113E">
        <w:rPr>
          <w:rFonts w:ascii="Times New Roman" w:hAnsi="Times New Roman"/>
          <w:sz w:val="24"/>
          <w:szCs w:val="24"/>
        </w:rPr>
        <w:t>Ежемесячно проводились занятия по предупреждению дорожно-транспортного травматизма, объектовые тренировки, отработаны навыки эвакуации из здания школы по сигналу тревоги. Программы по изучению правил дорожного движения и пожарной безопасности выполнены, изучение курса ОБЖ завершилось днем защиты детей, проводилась разъяснительная работа по антитеррору.</w:t>
      </w:r>
    </w:p>
    <w:p w:rsidR="008C7916" w:rsidRPr="005A113E" w:rsidRDefault="008C7916" w:rsidP="008C7916">
      <w:pPr>
        <w:spacing w:after="0"/>
        <w:rPr>
          <w:rFonts w:ascii="Times New Roman" w:hAnsi="Times New Roman"/>
          <w:sz w:val="24"/>
          <w:szCs w:val="24"/>
        </w:rPr>
      </w:pPr>
    </w:p>
    <w:p w:rsidR="008C7916" w:rsidRPr="005A113E" w:rsidRDefault="008C7916" w:rsidP="008C7916">
      <w:pPr>
        <w:spacing w:after="0"/>
        <w:ind w:firstLine="709"/>
        <w:rPr>
          <w:rFonts w:ascii="Times New Roman" w:hAnsi="Times New Roman"/>
          <w:sz w:val="24"/>
          <w:szCs w:val="24"/>
        </w:rPr>
      </w:pPr>
      <w:r w:rsidRPr="005A113E">
        <w:rPr>
          <w:rFonts w:ascii="Times New Roman" w:hAnsi="Times New Roman"/>
          <w:sz w:val="24"/>
          <w:szCs w:val="24"/>
        </w:rPr>
        <w:t>Ведется журнал инструктажа учащихся по предупреждению детского травматизма. Всем учащимся розданы памятки по соблюдения ими правил поведения в быту, по пути следования в школу и домой и на улице. Родители с данными памятками и об ответственности за жизнь и здоровье детей в период их нахождения вне образовательного учреждения ознакомлены под роспись.</w:t>
      </w:r>
    </w:p>
    <w:p w:rsidR="008C7916" w:rsidRPr="005A113E" w:rsidRDefault="008C7916" w:rsidP="008C7916">
      <w:pPr>
        <w:spacing w:after="0"/>
        <w:ind w:firstLine="709"/>
        <w:rPr>
          <w:rFonts w:ascii="Times New Roman" w:hAnsi="Times New Roman"/>
          <w:sz w:val="24"/>
          <w:szCs w:val="24"/>
        </w:rPr>
      </w:pPr>
      <w:r w:rsidRPr="005A113E">
        <w:rPr>
          <w:rFonts w:ascii="Times New Roman" w:hAnsi="Times New Roman"/>
          <w:sz w:val="24"/>
          <w:szCs w:val="24"/>
        </w:rPr>
        <w:t xml:space="preserve"> В рамках реализации  воспитательной работы каждого класса проводятся родительские собрания и классные часы по темам ЗОЖ. </w:t>
      </w:r>
    </w:p>
    <w:p w:rsidR="008C7916" w:rsidRPr="008C7916" w:rsidRDefault="008C7916" w:rsidP="008C7916"/>
    <w:p w:rsidR="00282872" w:rsidRDefault="00282872" w:rsidP="002B07A1">
      <w:pPr>
        <w:spacing w:line="340" w:lineRule="exact"/>
        <w:ind w:firstLine="540"/>
        <w:jc w:val="both"/>
        <w:outlineLvl w:val="0"/>
        <w:rPr>
          <w:rFonts w:ascii="Times New Roman" w:hAnsi="Times New Roman"/>
          <w:b/>
          <w:sz w:val="28"/>
          <w:szCs w:val="28"/>
        </w:rPr>
      </w:pPr>
      <w:r>
        <w:rPr>
          <w:rFonts w:ascii="Times New Roman" w:hAnsi="Times New Roman"/>
          <w:sz w:val="24"/>
          <w:szCs w:val="24"/>
        </w:rPr>
        <w:t>Мониторинг</w:t>
      </w:r>
      <w:r w:rsidRPr="00AD5E41">
        <w:rPr>
          <w:rFonts w:ascii="Times New Roman" w:hAnsi="Times New Roman"/>
          <w:sz w:val="24"/>
          <w:szCs w:val="24"/>
        </w:rPr>
        <w:t xml:space="preserve"> духовно-нравственного развития, воспитания и социализации обучающихся</w:t>
      </w:r>
      <w:r>
        <w:rPr>
          <w:rFonts w:ascii="Times New Roman" w:hAnsi="Times New Roman"/>
          <w:sz w:val="24"/>
          <w:szCs w:val="24"/>
        </w:rPr>
        <w:t xml:space="preserve"> показал, что</w:t>
      </w:r>
    </w:p>
    <w:p w:rsidR="00282872" w:rsidRPr="00AD5E41" w:rsidRDefault="00282872" w:rsidP="00282872">
      <w:pPr>
        <w:spacing w:after="0" w:line="360" w:lineRule="auto"/>
        <w:ind w:firstLine="709"/>
        <w:jc w:val="both"/>
        <w:rPr>
          <w:rFonts w:ascii="Times New Roman" w:hAnsi="Times New Roman"/>
          <w:sz w:val="24"/>
          <w:szCs w:val="24"/>
        </w:rPr>
      </w:pPr>
      <w:r w:rsidRPr="00282872">
        <w:rPr>
          <w:rFonts w:ascii="Times New Roman" w:hAnsi="Times New Roman"/>
          <w:b/>
          <w:i/>
          <w:sz w:val="24"/>
          <w:szCs w:val="24"/>
        </w:rPr>
        <w:t>1.</w:t>
      </w:r>
      <w:r>
        <w:rPr>
          <w:rFonts w:ascii="Times New Roman" w:hAnsi="Times New Roman"/>
          <w:b/>
          <w:i/>
          <w:sz w:val="24"/>
          <w:szCs w:val="24"/>
        </w:rPr>
        <w:t xml:space="preserve"> В МБОУ Верхнесоленовская СОШ (далее «школа») созданы условия  </w:t>
      </w:r>
      <w:r w:rsidRPr="00282872">
        <w:rPr>
          <w:rFonts w:ascii="Times New Roman" w:hAnsi="Times New Roman"/>
          <w:b/>
          <w:i/>
          <w:sz w:val="24"/>
          <w:szCs w:val="24"/>
        </w:rPr>
        <w:t xml:space="preserve">формирования здорового и безопасного образа жизни (поведение на дорогах, в чрезвычайных ситуациях), </w:t>
      </w:r>
      <w:r>
        <w:rPr>
          <w:rFonts w:ascii="Times New Roman" w:hAnsi="Times New Roman"/>
          <w:b/>
          <w:i/>
          <w:sz w:val="24"/>
          <w:szCs w:val="24"/>
        </w:rPr>
        <w:t xml:space="preserve">что </w:t>
      </w:r>
      <w:r w:rsidRPr="00282872">
        <w:rPr>
          <w:rFonts w:ascii="Times New Roman" w:hAnsi="Times New Roman"/>
          <w:b/>
          <w:i/>
          <w:sz w:val="24"/>
          <w:szCs w:val="24"/>
        </w:rPr>
        <w:t>выражается в следующих показателях</w:t>
      </w:r>
      <w:r w:rsidRPr="00AD5E41">
        <w:rPr>
          <w:rFonts w:ascii="Times New Roman" w:hAnsi="Times New Roman"/>
          <w:sz w:val="24"/>
          <w:szCs w:val="24"/>
        </w:rPr>
        <w:t xml:space="preserve">: </w:t>
      </w:r>
    </w:p>
    <w:p w:rsidR="00282872" w:rsidRPr="00AD5E41" w:rsidRDefault="00282872" w:rsidP="003C1285">
      <w:pPr>
        <w:pStyle w:val="aa"/>
        <w:numPr>
          <w:ilvl w:val="0"/>
          <w:numId w:val="18"/>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Достаточный </w:t>
      </w:r>
      <w:r w:rsidRPr="00AD5E41">
        <w:rPr>
          <w:rFonts w:ascii="Times New Roman" w:hAnsi="Times New Roman"/>
          <w:sz w:val="24"/>
          <w:szCs w:val="24"/>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282872" w:rsidRPr="00AD5E41" w:rsidRDefault="00335204" w:rsidP="003C1285">
      <w:pPr>
        <w:pStyle w:val="aa"/>
        <w:numPr>
          <w:ilvl w:val="0"/>
          <w:numId w:val="18"/>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Д</w:t>
      </w:r>
      <w:r w:rsidR="00282872" w:rsidRPr="00AD5E41">
        <w:rPr>
          <w:rFonts w:ascii="Times New Roman" w:hAnsi="Times New Roman"/>
          <w:sz w:val="24"/>
          <w:szCs w:val="24"/>
        </w:rPr>
        <w:t>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282872" w:rsidRPr="00AD5E41" w:rsidRDefault="00335204" w:rsidP="003C1285">
      <w:pPr>
        <w:pStyle w:val="aa"/>
        <w:numPr>
          <w:ilvl w:val="0"/>
          <w:numId w:val="18"/>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С</w:t>
      </w:r>
      <w:r w:rsidR="00282872" w:rsidRPr="00AD5E41">
        <w:rPr>
          <w:rFonts w:ascii="Times New Roman" w:hAnsi="Times New Roman"/>
          <w:sz w:val="24"/>
          <w:szCs w:val="24"/>
        </w:rPr>
        <w:t xml:space="preserve">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282872" w:rsidRPr="00335204" w:rsidRDefault="00335204" w:rsidP="00282872">
      <w:pPr>
        <w:spacing w:after="0" w:line="360" w:lineRule="auto"/>
        <w:ind w:firstLine="709"/>
        <w:jc w:val="both"/>
        <w:rPr>
          <w:rFonts w:ascii="Times New Roman" w:hAnsi="Times New Roman"/>
          <w:b/>
          <w:i/>
          <w:sz w:val="24"/>
          <w:szCs w:val="24"/>
        </w:rPr>
      </w:pPr>
      <w:r>
        <w:rPr>
          <w:rFonts w:ascii="Times New Roman" w:hAnsi="Times New Roman"/>
          <w:b/>
          <w:i/>
          <w:sz w:val="24"/>
          <w:szCs w:val="24"/>
        </w:rPr>
        <w:lastRenderedPageBreak/>
        <w:t>2. С</w:t>
      </w:r>
      <w:r w:rsidR="00282872" w:rsidRPr="00335204">
        <w:rPr>
          <w:rFonts w:ascii="Times New Roman" w:hAnsi="Times New Roman"/>
          <w:b/>
          <w:i/>
          <w:sz w:val="24"/>
          <w:szCs w:val="24"/>
        </w:rPr>
        <w:t xml:space="preserve">тепень обеспечения в </w:t>
      </w:r>
      <w:r>
        <w:rPr>
          <w:rFonts w:ascii="Times New Roman" w:hAnsi="Times New Roman"/>
          <w:b/>
          <w:i/>
          <w:sz w:val="24"/>
          <w:szCs w:val="24"/>
        </w:rPr>
        <w:t>школе</w:t>
      </w:r>
      <w:r w:rsidR="00282872" w:rsidRPr="00335204">
        <w:rPr>
          <w:rFonts w:ascii="Times New Roman" w:hAnsi="Times New Roman"/>
          <w:b/>
          <w:i/>
          <w:sz w:val="24"/>
          <w:szCs w:val="24"/>
        </w:rPr>
        <w:t xml:space="preserve"> позитивных межличностных отношений обучающихся, выражается в следующих показателях: </w:t>
      </w:r>
    </w:p>
    <w:p w:rsidR="00282872" w:rsidRPr="00571E54" w:rsidRDefault="00571E54" w:rsidP="003C1285">
      <w:pPr>
        <w:pStyle w:val="aa"/>
        <w:numPr>
          <w:ilvl w:val="0"/>
          <w:numId w:val="18"/>
        </w:numPr>
        <w:tabs>
          <w:tab w:val="left" w:pos="993"/>
        </w:tabs>
        <w:spacing w:after="0" w:line="360" w:lineRule="auto"/>
        <w:ind w:left="0" w:firstLine="709"/>
        <w:jc w:val="both"/>
        <w:rPr>
          <w:rFonts w:ascii="Times New Roman" w:hAnsi="Times New Roman"/>
          <w:sz w:val="24"/>
          <w:szCs w:val="24"/>
        </w:rPr>
      </w:pPr>
      <w:r w:rsidRPr="00571E54">
        <w:rPr>
          <w:rFonts w:ascii="Times New Roman" w:hAnsi="Times New Roman"/>
          <w:sz w:val="24"/>
          <w:szCs w:val="24"/>
        </w:rPr>
        <w:t xml:space="preserve">Высокий </w:t>
      </w:r>
      <w:r w:rsidR="00282872" w:rsidRPr="00571E54">
        <w:rPr>
          <w:rFonts w:ascii="Times New Roman" w:hAnsi="Times New Roman"/>
          <w:sz w:val="24"/>
          <w:szCs w:val="24"/>
        </w:rPr>
        <w:t xml:space="preserve">уровень информированности педагогов (прежде всего классных руководителей) о состоянии межличностных отношений в </w:t>
      </w:r>
      <w:r w:rsidRPr="00571E54">
        <w:rPr>
          <w:rFonts w:ascii="Times New Roman" w:hAnsi="Times New Roman"/>
          <w:sz w:val="24"/>
          <w:szCs w:val="24"/>
        </w:rPr>
        <w:t>классах, которые характеризуются как позитивные.</w:t>
      </w:r>
      <w:r w:rsidR="00282872" w:rsidRPr="00571E54">
        <w:rPr>
          <w:rFonts w:ascii="Times New Roman" w:hAnsi="Times New Roman"/>
          <w:sz w:val="24"/>
          <w:szCs w:val="24"/>
        </w:rPr>
        <w:t xml:space="preserve"> </w:t>
      </w:r>
      <w:r w:rsidRPr="00571E54">
        <w:rPr>
          <w:rFonts w:ascii="Times New Roman" w:hAnsi="Times New Roman"/>
          <w:sz w:val="24"/>
          <w:szCs w:val="24"/>
        </w:rPr>
        <w:t xml:space="preserve">Классные руководителя ведут дифференцированную работу исходя из социально-психологического статуса отдельных категорий обучающихся, обеспечивают </w:t>
      </w:r>
      <w:r w:rsidR="00282872" w:rsidRPr="00571E54">
        <w:rPr>
          <w:rFonts w:ascii="Times New Roman" w:hAnsi="Times New Roman"/>
          <w:sz w:val="24"/>
          <w:szCs w:val="24"/>
        </w:rPr>
        <w:t>согласованность мероприятий, обеспечивающих позитивные межличностные отнош</w:t>
      </w:r>
      <w:r>
        <w:rPr>
          <w:rFonts w:ascii="Times New Roman" w:hAnsi="Times New Roman"/>
          <w:sz w:val="24"/>
          <w:szCs w:val="24"/>
        </w:rPr>
        <w:t>ения обучающихся, с психологом, социальным педагогом</w:t>
      </w:r>
    </w:p>
    <w:p w:rsidR="00282872" w:rsidRPr="00571E54" w:rsidRDefault="00571E54" w:rsidP="00282872">
      <w:pPr>
        <w:spacing w:after="0" w:line="360" w:lineRule="auto"/>
        <w:ind w:firstLine="709"/>
        <w:jc w:val="both"/>
        <w:rPr>
          <w:rFonts w:ascii="Times New Roman" w:hAnsi="Times New Roman"/>
          <w:b/>
          <w:i/>
          <w:sz w:val="24"/>
          <w:szCs w:val="24"/>
        </w:rPr>
      </w:pPr>
      <w:r w:rsidRPr="00571E54">
        <w:rPr>
          <w:rFonts w:ascii="Times New Roman" w:hAnsi="Times New Roman"/>
          <w:b/>
          <w:i/>
          <w:sz w:val="24"/>
          <w:szCs w:val="24"/>
        </w:rPr>
        <w:t>3. С</w:t>
      </w:r>
      <w:r w:rsidR="00282872" w:rsidRPr="00571E54">
        <w:rPr>
          <w:rFonts w:ascii="Times New Roman" w:hAnsi="Times New Roman"/>
          <w:b/>
          <w:i/>
          <w:sz w:val="24"/>
          <w:szCs w:val="24"/>
        </w:rPr>
        <w:t xml:space="preserve">тепень содействия обучающимся в освоении программ общего и дополнительного образования выражается в следующих показателях: </w:t>
      </w:r>
    </w:p>
    <w:p w:rsidR="00282872" w:rsidRPr="00AD5E41" w:rsidRDefault="00571E54" w:rsidP="003C1285">
      <w:pPr>
        <w:pStyle w:val="aa"/>
        <w:numPr>
          <w:ilvl w:val="0"/>
          <w:numId w:val="18"/>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 xml:space="preserve">Достаточный </w:t>
      </w:r>
      <w:r w:rsidR="00282872" w:rsidRPr="00AD5E41">
        <w:rPr>
          <w:rFonts w:ascii="Times New Roman" w:hAnsi="Times New Roman"/>
          <w:sz w:val="24"/>
          <w:szCs w:val="24"/>
        </w:rPr>
        <w:t xml:space="preserve">уровень информированности педагогов об особенностях содержания образования в реализуемой образовательной программе, </w:t>
      </w:r>
      <w:r>
        <w:rPr>
          <w:rFonts w:ascii="Times New Roman" w:hAnsi="Times New Roman"/>
          <w:sz w:val="24"/>
          <w:szCs w:val="24"/>
        </w:rPr>
        <w:t>педагоги отслеживают  возможности и проблемы</w:t>
      </w:r>
      <w:r w:rsidR="00282872" w:rsidRPr="00AD5E41">
        <w:rPr>
          <w:rFonts w:ascii="Times New Roman" w:hAnsi="Times New Roman"/>
          <w:sz w:val="24"/>
          <w:szCs w:val="24"/>
        </w:rPr>
        <w:t xml:space="preserve"> освоения обучающимися данного содержания образования, </w:t>
      </w:r>
      <w:r>
        <w:rPr>
          <w:rFonts w:ascii="Times New Roman" w:hAnsi="Times New Roman"/>
          <w:sz w:val="24"/>
          <w:szCs w:val="24"/>
        </w:rPr>
        <w:t>динамику</w:t>
      </w:r>
      <w:r w:rsidR="00282872" w:rsidRPr="00AD5E41">
        <w:rPr>
          <w:rFonts w:ascii="Times New Roman" w:hAnsi="Times New Roman"/>
          <w:sz w:val="24"/>
          <w:szCs w:val="24"/>
        </w:rPr>
        <w:t xml:space="preserve"> академических достижений обучающихся, о типичны</w:t>
      </w:r>
      <w:r>
        <w:rPr>
          <w:rFonts w:ascii="Times New Roman" w:hAnsi="Times New Roman"/>
          <w:sz w:val="24"/>
          <w:szCs w:val="24"/>
        </w:rPr>
        <w:t>е</w:t>
      </w:r>
      <w:r w:rsidR="00282872" w:rsidRPr="00AD5E41">
        <w:rPr>
          <w:rFonts w:ascii="Times New Roman" w:hAnsi="Times New Roman"/>
          <w:sz w:val="24"/>
          <w:szCs w:val="24"/>
        </w:rPr>
        <w:t xml:space="preserve"> и персональны</w:t>
      </w:r>
      <w:r>
        <w:rPr>
          <w:rFonts w:ascii="Times New Roman" w:hAnsi="Times New Roman"/>
          <w:sz w:val="24"/>
          <w:szCs w:val="24"/>
        </w:rPr>
        <w:t>е трудности</w:t>
      </w:r>
      <w:r w:rsidR="00282872" w:rsidRPr="00AD5E41">
        <w:rPr>
          <w:rFonts w:ascii="Times New Roman" w:hAnsi="Times New Roman"/>
          <w:sz w:val="24"/>
          <w:szCs w:val="24"/>
        </w:rPr>
        <w:t xml:space="preserve"> в освоении образовательной программы; </w:t>
      </w:r>
    </w:p>
    <w:p w:rsidR="00282872" w:rsidRPr="00AD5E41" w:rsidRDefault="0027513F" w:rsidP="003C1285">
      <w:pPr>
        <w:pStyle w:val="aa"/>
        <w:numPr>
          <w:ilvl w:val="0"/>
          <w:numId w:val="18"/>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В школе проводится достаточно</w:t>
      </w:r>
      <w:r w:rsidR="00282872" w:rsidRPr="00AD5E41">
        <w:rPr>
          <w:rFonts w:ascii="Times New Roman" w:hAnsi="Times New Roman"/>
          <w:sz w:val="24"/>
          <w:szCs w:val="24"/>
        </w:rPr>
        <w:t xml:space="preserve">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282872" w:rsidRPr="00AD5E41" w:rsidRDefault="0027513F" w:rsidP="003C1285">
      <w:pPr>
        <w:pStyle w:val="aa"/>
        <w:numPr>
          <w:ilvl w:val="0"/>
          <w:numId w:val="18"/>
        </w:numPr>
        <w:tabs>
          <w:tab w:val="left" w:pos="993"/>
        </w:tabs>
        <w:spacing w:after="0" w:line="360" w:lineRule="auto"/>
        <w:ind w:left="0" w:firstLine="709"/>
        <w:jc w:val="both"/>
        <w:rPr>
          <w:rFonts w:ascii="Times New Roman" w:hAnsi="Times New Roman"/>
          <w:sz w:val="24"/>
          <w:szCs w:val="24"/>
        </w:rPr>
      </w:pPr>
      <w:r>
        <w:rPr>
          <w:rFonts w:ascii="Times New Roman" w:hAnsi="Times New Roman"/>
          <w:sz w:val="24"/>
          <w:szCs w:val="24"/>
        </w:rPr>
        <w:t>Создаются условия для</w:t>
      </w:r>
      <w:r w:rsidR="00282872" w:rsidRPr="00AD5E41">
        <w:rPr>
          <w:rFonts w:ascii="Times New Roman" w:hAnsi="Times New Roman"/>
          <w:sz w:val="24"/>
          <w:szCs w:val="24"/>
        </w:rPr>
        <w:t xml:space="preserve">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282872" w:rsidRPr="0027513F" w:rsidRDefault="0027513F" w:rsidP="00282872">
      <w:pPr>
        <w:spacing w:after="0" w:line="360" w:lineRule="auto"/>
        <w:ind w:firstLine="709"/>
        <w:jc w:val="both"/>
        <w:rPr>
          <w:rFonts w:ascii="Times New Roman" w:hAnsi="Times New Roman"/>
          <w:b/>
          <w:i/>
          <w:sz w:val="24"/>
          <w:szCs w:val="24"/>
        </w:rPr>
      </w:pPr>
      <w:r w:rsidRPr="0027513F">
        <w:rPr>
          <w:rFonts w:ascii="Times New Roman" w:hAnsi="Times New Roman"/>
          <w:b/>
          <w:i/>
          <w:sz w:val="24"/>
          <w:szCs w:val="24"/>
        </w:rPr>
        <w:t>4.</w:t>
      </w:r>
      <w:r>
        <w:rPr>
          <w:rFonts w:ascii="Times New Roman" w:hAnsi="Times New Roman"/>
          <w:b/>
          <w:i/>
          <w:sz w:val="24"/>
          <w:szCs w:val="24"/>
        </w:rPr>
        <w:t xml:space="preserve"> </w:t>
      </w:r>
      <w:r w:rsidRPr="0027513F">
        <w:rPr>
          <w:rFonts w:ascii="Times New Roman" w:hAnsi="Times New Roman"/>
          <w:b/>
          <w:i/>
          <w:sz w:val="24"/>
          <w:szCs w:val="24"/>
        </w:rPr>
        <w:t>С</w:t>
      </w:r>
      <w:r w:rsidR="00282872" w:rsidRPr="0027513F">
        <w:rPr>
          <w:rFonts w:ascii="Times New Roman" w:hAnsi="Times New Roman"/>
          <w:b/>
          <w:i/>
          <w:sz w:val="24"/>
          <w:szCs w:val="24"/>
        </w:rPr>
        <w:t xml:space="preserve">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282872" w:rsidRPr="00F429D3" w:rsidRDefault="0027513F" w:rsidP="003C1285">
      <w:pPr>
        <w:pStyle w:val="aa"/>
        <w:numPr>
          <w:ilvl w:val="0"/>
          <w:numId w:val="18"/>
        </w:numPr>
        <w:tabs>
          <w:tab w:val="left" w:pos="993"/>
        </w:tabs>
        <w:spacing w:after="0" w:line="360" w:lineRule="auto"/>
        <w:ind w:left="0" w:firstLine="709"/>
        <w:jc w:val="both"/>
        <w:rPr>
          <w:rFonts w:ascii="Times New Roman" w:hAnsi="Times New Roman"/>
          <w:sz w:val="24"/>
          <w:szCs w:val="24"/>
        </w:rPr>
      </w:pPr>
      <w:r w:rsidRPr="00F429D3">
        <w:rPr>
          <w:rFonts w:ascii="Times New Roman" w:hAnsi="Times New Roman"/>
          <w:sz w:val="24"/>
          <w:szCs w:val="24"/>
        </w:rPr>
        <w:t>Воспитание</w:t>
      </w:r>
      <w:r w:rsidR="00282872" w:rsidRPr="00F429D3">
        <w:rPr>
          <w:rFonts w:ascii="Times New Roman" w:hAnsi="Times New Roman"/>
          <w:sz w:val="24"/>
          <w:szCs w:val="24"/>
        </w:rPr>
        <w:t xml:space="preserve"> у обучающихся патриотизма, гражданственности, формирования экологической культуры</w:t>
      </w:r>
      <w:r w:rsidR="00F429D3">
        <w:rPr>
          <w:rFonts w:ascii="Times New Roman" w:hAnsi="Times New Roman"/>
          <w:sz w:val="24"/>
          <w:szCs w:val="24"/>
        </w:rPr>
        <w:t xml:space="preserve"> являются приоритетным направлением и реализуется в соотвтетствии с воставленными целями и задачами. </w:t>
      </w:r>
      <w:r w:rsidR="00F429D3">
        <w:rPr>
          <w:rFonts w:ascii="Times New Roman" w:hAnsi="Times New Roman"/>
          <w:spacing w:val="-2"/>
          <w:sz w:val="24"/>
          <w:szCs w:val="24"/>
        </w:rPr>
        <w:t xml:space="preserve">Школа является региональной инновационной </w:t>
      </w:r>
      <w:r w:rsidR="00F429D3" w:rsidRPr="00F429D3">
        <w:rPr>
          <w:rFonts w:ascii="Times New Roman" w:hAnsi="Times New Roman"/>
          <w:spacing w:val="-2"/>
          <w:sz w:val="24"/>
          <w:szCs w:val="24"/>
        </w:rPr>
        <w:t>площадкой</w:t>
      </w:r>
      <w:r w:rsidR="00F429D3" w:rsidRPr="00F429D3">
        <w:rPr>
          <w:rFonts w:ascii="Times New Roman" w:hAnsi="Times New Roman"/>
          <w:sz w:val="24"/>
          <w:szCs w:val="24"/>
        </w:rPr>
        <w:t xml:space="preserve"> по теме </w:t>
      </w:r>
      <w:r w:rsidR="00F429D3" w:rsidRPr="00F429D3">
        <w:rPr>
          <w:rFonts w:ascii="Times New Roman" w:hAnsi="Times New Roman"/>
          <w:bCs/>
          <w:sz w:val="24"/>
          <w:szCs w:val="24"/>
        </w:rPr>
        <w:t>«</w:t>
      </w:r>
      <w:r w:rsidR="00F429D3" w:rsidRPr="00F429D3">
        <w:rPr>
          <w:rFonts w:ascii="Times New Roman" w:hAnsi="Times New Roman"/>
          <w:i/>
          <w:sz w:val="24"/>
          <w:szCs w:val="24"/>
        </w:rPr>
        <w:t>Создание единой системы гражданско-патриотического воспитания на основе развития комплекса «Память».</w:t>
      </w:r>
    </w:p>
    <w:p w:rsidR="002B07A1" w:rsidRPr="0010537C" w:rsidRDefault="002B07A1" w:rsidP="0011491C">
      <w:pPr>
        <w:spacing w:line="340" w:lineRule="exact"/>
        <w:ind w:firstLine="540"/>
        <w:jc w:val="center"/>
        <w:outlineLvl w:val="0"/>
        <w:rPr>
          <w:rFonts w:ascii="Times New Roman" w:hAnsi="Times New Roman"/>
          <w:b/>
          <w:sz w:val="28"/>
          <w:szCs w:val="28"/>
        </w:rPr>
      </w:pPr>
      <w:r w:rsidRPr="0010537C">
        <w:rPr>
          <w:rFonts w:ascii="Times New Roman" w:hAnsi="Times New Roman"/>
          <w:b/>
          <w:sz w:val="28"/>
          <w:szCs w:val="28"/>
        </w:rPr>
        <w:t>Основные задачи на новый учебный год.</w:t>
      </w:r>
    </w:p>
    <w:p w:rsidR="00F429D3" w:rsidRDefault="00F429D3" w:rsidP="003C1285">
      <w:pPr>
        <w:pStyle w:val="aa"/>
        <w:numPr>
          <w:ilvl w:val="0"/>
          <w:numId w:val="5"/>
        </w:numPr>
        <w:tabs>
          <w:tab w:val="left" w:pos="709"/>
        </w:tabs>
        <w:spacing w:after="0"/>
        <w:ind w:left="709" w:hanging="567"/>
        <w:rPr>
          <w:rFonts w:ascii="Times New Roman" w:hAnsi="Times New Roman"/>
          <w:sz w:val="24"/>
          <w:szCs w:val="24"/>
        </w:rPr>
      </w:pPr>
      <w:r>
        <w:rPr>
          <w:rFonts w:ascii="Times New Roman" w:hAnsi="Times New Roman"/>
          <w:sz w:val="24"/>
          <w:szCs w:val="24"/>
        </w:rPr>
        <w:t>Организовать работу по всем направлениям определенным в ООП.</w:t>
      </w:r>
    </w:p>
    <w:p w:rsidR="00AE6C0D" w:rsidRDefault="00AE6C0D" w:rsidP="003C1285">
      <w:pPr>
        <w:pStyle w:val="aa"/>
        <w:numPr>
          <w:ilvl w:val="0"/>
          <w:numId w:val="5"/>
        </w:numPr>
        <w:tabs>
          <w:tab w:val="left" w:pos="709"/>
        </w:tabs>
        <w:spacing w:after="0"/>
        <w:ind w:left="709" w:hanging="567"/>
        <w:rPr>
          <w:rFonts w:ascii="Times New Roman" w:hAnsi="Times New Roman"/>
          <w:sz w:val="24"/>
          <w:szCs w:val="24"/>
        </w:rPr>
      </w:pPr>
      <w:r>
        <w:rPr>
          <w:rFonts w:ascii="Times New Roman" w:hAnsi="Times New Roman"/>
          <w:sz w:val="24"/>
          <w:szCs w:val="24"/>
        </w:rPr>
        <w:t>Обеспечить преемственность  начального, основного и среднего общего образования;</w:t>
      </w:r>
    </w:p>
    <w:p w:rsidR="00AE6C0D" w:rsidRDefault="00AE6C0D" w:rsidP="003C1285">
      <w:pPr>
        <w:pStyle w:val="aa"/>
        <w:numPr>
          <w:ilvl w:val="0"/>
          <w:numId w:val="5"/>
        </w:numPr>
        <w:tabs>
          <w:tab w:val="left" w:pos="709"/>
        </w:tabs>
        <w:spacing w:after="0"/>
        <w:ind w:left="709" w:hanging="567"/>
        <w:rPr>
          <w:rFonts w:ascii="Times New Roman" w:hAnsi="Times New Roman"/>
          <w:sz w:val="24"/>
          <w:szCs w:val="24"/>
        </w:rPr>
      </w:pPr>
      <w:r>
        <w:rPr>
          <w:rFonts w:ascii="Times New Roman" w:hAnsi="Times New Roman"/>
          <w:sz w:val="24"/>
          <w:szCs w:val="24"/>
        </w:rPr>
        <w:t>Обеспечение освоения ООП для детей с ОВЗ</w:t>
      </w:r>
      <w:r w:rsidR="008851BA">
        <w:rPr>
          <w:rFonts w:ascii="Times New Roman" w:hAnsi="Times New Roman"/>
          <w:sz w:val="24"/>
          <w:szCs w:val="24"/>
        </w:rPr>
        <w:t>, как гарантия сохранения единого образовательного пространства и получения образования</w:t>
      </w:r>
      <w:r>
        <w:rPr>
          <w:rFonts w:ascii="Times New Roman" w:hAnsi="Times New Roman"/>
          <w:sz w:val="24"/>
          <w:szCs w:val="24"/>
        </w:rPr>
        <w:t>;</w:t>
      </w:r>
    </w:p>
    <w:p w:rsidR="00E730A2" w:rsidRPr="0010537C" w:rsidRDefault="00542781" w:rsidP="003C1285">
      <w:pPr>
        <w:pStyle w:val="aa"/>
        <w:numPr>
          <w:ilvl w:val="0"/>
          <w:numId w:val="5"/>
        </w:numPr>
        <w:tabs>
          <w:tab w:val="left" w:pos="709"/>
        </w:tabs>
        <w:spacing w:after="0"/>
        <w:ind w:left="709" w:hanging="567"/>
        <w:rPr>
          <w:rFonts w:ascii="Times New Roman" w:hAnsi="Times New Roman"/>
          <w:sz w:val="24"/>
          <w:szCs w:val="24"/>
        </w:rPr>
      </w:pPr>
      <w:r>
        <w:rPr>
          <w:rFonts w:ascii="Times New Roman" w:hAnsi="Times New Roman"/>
          <w:sz w:val="24"/>
          <w:szCs w:val="24"/>
        </w:rPr>
        <w:lastRenderedPageBreak/>
        <w:t>повышать ответственность педагогов за результаты своего труда в рамках Профессионального стандарта педагога.</w:t>
      </w:r>
    </w:p>
    <w:p w:rsidR="00F2172D" w:rsidRDefault="00F2172D" w:rsidP="003C1285">
      <w:pPr>
        <w:pStyle w:val="aa"/>
        <w:numPr>
          <w:ilvl w:val="0"/>
          <w:numId w:val="5"/>
        </w:numPr>
        <w:spacing w:after="0"/>
        <w:ind w:left="709" w:hanging="567"/>
        <w:rPr>
          <w:rFonts w:ascii="Times New Roman" w:hAnsi="Times New Roman"/>
          <w:sz w:val="24"/>
          <w:szCs w:val="24"/>
        </w:rPr>
      </w:pPr>
      <w:r w:rsidRPr="0010537C">
        <w:rPr>
          <w:rFonts w:ascii="Times New Roman" w:hAnsi="Times New Roman"/>
          <w:sz w:val="24"/>
          <w:szCs w:val="24"/>
        </w:rPr>
        <w:t>про</w:t>
      </w:r>
      <w:r w:rsidR="001A1ED2" w:rsidRPr="0010537C">
        <w:rPr>
          <w:rFonts w:ascii="Times New Roman" w:hAnsi="Times New Roman"/>
          <w:sz w:val="24"/>
          <w:szCs w:val="24"/>
        </w:rPr>
        <w:t>дол</w:t>
      </w:r>
      <w:r w:rsidRPr="0010537C">
        <w:rPr>
          <w:rFonts w:ascii="Times New Roman" w:hAnsi="Times New Roman"/>
          <w:sz w:val="24"/>
          <w:szCs w:val="24"/>
        </w:rPr>
        <w:t>жить работу по освоен</w:t>
      </w:r>
      <w:r w:rsidR="001A1ED2" w:rsidRPr="0010537C">
        <w:rPr>
          <w:rFonts w:ascii="Times New Roman" w:hAnsi="Times New Roman"/>
          <w:sz w:val="24"/>
          <w:szCs w:val="24"/>
        </w:rPr>
        <w:t xml:space="preserve">ию </w:t>
      </w:r>
      <w:r w:rsidR="001F104C">
        <w:rPr>
          <w:rFonts w:ascii="Times New Roman" w:hAnsi="Times New Roman"/>
          <w:sz w:val="24"/>
          <w:szCs w:val="24"/>
        </w:rPr>
        <w:t>ФГОС</w:t>
      </w:r>
      <w:r w:rsidR="00F62502">
        <w:rPr>
          <w:rFonts w:ascii="Times New Roman" w:hAnsi="Times New Roman"/>
          <w:sz w:val="24"/>
          <w:szCs w:val="24"/>
        </w:rPr>
        <w:t xml:space="preserve"> основного общего образования</w:t>
      </w:r>
      <w:r w:rsidR="001A1ED2" w:rsidRPr="0010537C">
        <w:rPr>
          <w:rFonts w:ascii="Times New Roman" w:hAnsi="Times New Roman"/>
          <w:sz w:val="24"/>
          <w:szCs w:val="24"/>
        </w:rPr>
        <w:t>;</w:t>
      </w:r>
    </w:p>
    <w:p w:rsidR="00AE6C0D" w:rsidRPr="0010537C" w:rsidRDefault="00AE6C0D" w:rsidP="003C1285">
      <w:pPr>
        <w:pStyle w:val="aa"/>
        <w:numPr>
          <w:ilvl w:val="0"/>
          <w:numId w:val="5"/>
        </w:numPr>
        <w:spacing w:after="0"/>
        <w:ind w:left="709" w:hanging="567"/>
        <w:rPr>
          <w:rFonts w:ascii="Times New Roman" w:hAnsi="Times New Roman"/>
          <w:sz w:val="24"/>
          <w:szCs w:val="24"/>
        </w:rPr>
      </w:pPr>
      <w:r>
        <w:rPr>
          <w:rFonts w:ascii="Times New Roman" w:hAnsi="Times New Roman"/>
          <w:sz w:val="24"/>
          <w:szCs w:val="24"/>
        </w:rPr>
        <w:t>подготовка к переходу на ФГОС среднего общего образования;</w:t>
      </w:r>
    </w:p>
    <w:p w:rsidR="002B07A1" w:rsidRPr="0010537C" w:rsidRDefault="006910A3" w:rsidP="003C1285">
      <w:pPr>
        <w:numPr>
          <w:ilvl w:val="0"/>
          <w:numId w:val="5"/>
        </w:numPr>
        <w:spacing w:before="80" w:after="0" w:line="340" w:lineRule="exact"/>
        <w:ind w:left="709" w:hanging="567"/>
        <w:jc w:val="both"/>
        <w:rPr>
          <w:rFonts w:ascii="Times New Roman" w:hAnsi="Times New Roman"/>
          <w:sz w:val="24"/>
          <w:szCs w:val="24"/>
        </w:rPr>
      </w:pPr>
      <w:r>
        <w:rPr>
          <w:rFonts w:ascii="Times New Roman" w:hAnsi="Times New Roman"/>
          <w:sz w:val="24"/>
          <w:szCs w:val="24"/>
        </w:rPr>
        <w:t>продолжить освоение  диагностики</w:t>
      </w:r>
      <w:r w:rsidR="002B07A1" w:rsidRPr="0010537C">
        <w:rPr>
          <w:rFonts w:ascii="Times New Roman" w:hAnsi="Times New Roman"/>
          <w:sz w:val="24"/>
          <w:szCs w:val="24"/>
        </w:rPr>
        <w:t xml:space="preserve"> эффективности </w:t>
      </w:r>
      <w:r w:rsidR="00F2172D" w:rsidRPr="0010537C">
        <w:rPr>
          <w:rFonts w:ascii="Times New Roman" w:hAnsi="Times New Roman"/>
          <w:sz w:val="24"/>
          <w:szCs w:val="24"/>
        </w:rPr>
        <w:t>учебно-</w:t>
      </w:r>
      <w:r w:rsidR="002B07A1" w:rsidRPr="0010537C">
        <w:rPr>
          <w:rFonts w:ascii="Times New Roman" w:hAnsi="Times New Roman"/>
          <w:sz w:val="24"/>
          <w:szCs w:val="24"/>
        </w:rPr>
        <w:t>воспитательной системы, экспертизу системы инновационной деятельности ОУ и ее эффективности.</w:t>
      </w:r>
    </w:p>
    <w:p w:rsidR="002B07A1" w:rsidRPr="0010537C" w:rsidRDefault="00F2172D" w:rsidP="003C1285">
      <w:pPr>
        <w:pStyle w:val="aa"/>
        <w:numPr>
          <w:ilvl w:val="0"/>
          <w:numId w:val="5"/>
        </w:numPr>
        <w:autoSpaceDE w:val="0"/>
        <w:autoSpaceDN w:val="0"/>
        <w:adjustRightInd w:val="0"/>
        <w:spacing w:after="0" w:line="240" w:lineRule="auto"/>
        <w:ind w:left="709" w:hanging="567"/>
        <w:rPr>
          <w:rFonts w:ascii="Times New Roman" w:hAnsi="Times New Roman"/>
          <w:sz w:val="24"/>
          <w:szCs w:val="24"/>
        </w:rPr>
      </w:pPr>
      <w:r w:rsidRPr="0010537C">
        <w:rPr>
          <w:rFonts w:ascii="Times New Roman" w:hAnsi="Times New Roman"/>
          <w:sz w:val="24"/>
          <w:szCs w:val="24"/>
        </w:rPr>
        <w:t>а</w:t>
      </w:r>
      <w:r w:rsidR="002B07A1" w:rsidRPr="0010537C">
        <w:rPr>
          <w:rFonts w:ascii="Times New Roman" w:hAnsi="Times New Roman"/>
          <w:sz w:val="24"/>
          <w:szCs w:val="24"/>
        </w:rPr>
        <w:t xml:space="preserve">ктивизировать работу методических объединений </w:t>
      </w:r>
      <w:r w:rsidR="006910A3">
        <w:rPr>
          <w:rFonts w:ascii="Times New Roman" w:hAnsi="Times New Roman"/>
          <w:sz w:val="24"/>
          <w:szCs w:val="24"/>
        </w:rPr>
        <w:t xml:space="preserve">в направлении повышения </w:t>
      </w:r>
      <w:r w:rsidR="002B07A1" w:rsidRPr="0010537C">
        <w:rPr>
          <w:rFonts w:ascii="Times New Roman" w:hAnsi="Times New Roman"/>
          <w:sz w:val="24"/>
          <w:szCs w:val="24"/>
        </w:rPr>
        <w:t>профессионального мастерства учителей</w:t>
      </w:r>
      <w:r w:rsidR="001F104C">
        <w:rPr>
          <w:rFonts w:ascii="Times New Roman" w:hAnsi="Times New Roman"/>
          <w:sz w:val="24"/>
          <w:szCs w:val="24"/>
        </w:rPr>
        <w:t xml:space="preserve"> и участие в профессиональных конкурсах</w:t>
      </w:r>
      <w:r w:rsidR="002B07A1" w:rsidRPr="0010537C">
        <w:rPr>
          <w:rFonts w:ascii="Times New Roman" w:hAnsi="Times New Roman"/>
          <w:sz w:val="24"/>
          <w:szCs w:val="24"/>
        </w:rPr>
        <w:t>;</w:t>
      </w:r>
    </w:p>
    <w:p w:rsidR="002B07A1" w:rsidRDefault="00F2172D" w:rsidP="003C1285">
      <w:pPr>
        <w:pStyle w:val="aa"/>
        <w:numPr>
          <w:ilvl w:val="0"/>
          <w:numId w:val="5"/>
        </w:numPr>
        <w:autoSpaceDE w:val="0"/>
        <w:autoSpaceDN w:val="0"/>
        <w:adjustRightInd w:val="0"/>
        <w:spacing w:after="0" w:line="240" w:lineRule="auto"/>
        <w:ind w:left="709" w:hanging="567"/>
        <w:rPr>
          <w:rFonts w:ascii="Times New Roman" w:hAnsi="Times New Roman"/>
          <w:sz w:val="24"/>
          <w:szCs w:val="24"/>
        </w:rPr>
      </w:pPr>
      <w:r w:rsidRPr="0010537C">
        <w:rPr>
          <w:rFonts w:ascii="Times New Roman" w:hAnsi="Times New Roman"/>
          <w:sz w:val="24"/>
          <w:szCs w:val="24"/>
        </w:rPr>
        <w:t>совершенствовать</w:t>
      </w:r>
      <w:r w:rsidR="00224AE1">
        <w:rPr>
          <w:rFonts w:ascii="Times New Roman" w:hAnsi="Times New Roman"/>
          <w:sz w:val="24"/>
          <w:szCs w:val="24"/>
        </w:rPr>
        <w:t xml:space="preserve"> внутришкольный мониторинг, применение</w:t>
      </w:r>
      <w:r w:rsidR="002B07A1" w:rsidRPr="0010537C">
        <w:rPr>
          <w:rFonts w:ascii="Times New Roman" w:hAnsi="Times New Roman"/>
          <w:sz w:val="24"/>
          <w:szCs w:val="24"/>
        </w:rPr>
        <w:t xml:space="preserve"> современных диагностических методик</w:t>
      </w:r>
      <w:r w:rsidR="001A1ED2" w:rsidRPr="0010537C">
        <w:rPr>
          <w:rFonts w:ascii="Times New Roman" w:hAnsi="Times New Roman"/>
          <w:sz w:val="24"/>
          <w:szCs w:val="24"/>
        </w:rPr>
        <w:t>;</w:t>
      </w:r>
    </w:p>
    <w:p w:rsidR="001F104C" w:rsidRDefault="001F104C" w:rsidP="003C1285">
      <w:pPr>
        <w:pStyle w:val="aa"/>
        <w:numPr>
          <w:ilvl w:val="0"/>
          <w:numId w:val="5"/>
        </w:numPr>
        <w:autoSpaceDE w:val="0"/>
        <w:autoSpaceDN w:val="0"/>
        <w:adjustRightInd w:val="0"/>
        <w:spacing w:after="0" w:line="240" w:lineRule="auto"/>
        <w:ind w:left="709" w:hanging="567"/>
        <w:rPr>
          <w:rFonts w:ascii="Times New Roman" w:hAnsi="Times New Roman"/>
          <w:sz w:val="24"/>
          <w:szCs w:val="24"/>
        </w:rPr>
      </w:pPr>
      <w:r>
        <w:rPr>
          <w:rFonts w:ascii="Times New Roman" w:hAnsi="Times New Roman"/>
          <w:sz w:val="24"/>
          <w:szCs w:val="24"/>
        </w:rPr>
        <w:t>пополнять Банк Педагогических Идей, с дальнейшей публикацией;</w:t>
      </w:r>
    </w:p>
    <w:p w:rsidR="001F104C" w:rsidRPr="0010537C" w:rsidRDefault="00F429D3" w:rsidP="003C1285">
      <w:pPr>
        <w:pStyle w:val="aa"/>
        <w:numPr>
          <w:ilvl w:val="0"/>
          <w:numId w:val="5"/>
        </w:numPr>
        <w:autoSpaceDE w:val="0"/>
        <w:autoSpaceDN w:val="0"/>
        <w:adjustRightInd w:val="0"/>
        <w:spacing w:after="0" w:line="240" w:lineRule="auto"/>
        <w:ind w:left="709" w:hanging="567"/>
        <w:rPr>
          <w:rFonts w:ascii="Times New Roman" w:hAnsi="Times New Roman"/>
          <w:sz w:val="24"/>
          <w:szCs w:val="24"/>
        </w:rPr>
      </w:pPr>
      <w:r>
        <w:rPr>
          <w:rFonts w:ascii="Times New Roman" w:hAnsi="Times New Roman"/>
          <w:sz w:val="24"/>
          <w:szCs w:val="24"/>
        </w:rPr>
        <w:t>систематически обновлять</w:t>
      </w:r>
      <w:r w:rsidR="001F104C">
        <w:rPr>
          <w:rFonts w:ascii="Times New Roman" w:hAnsi="Times New Roman"/>
          <w:sz w:val="24"/>
          <w:szCs w:val="24"/>
        </w:rPr>
        <w:t xml:space="preserve"> сайт школы;</w:t>
      </w:r>
    </w:p>
    <w:p w:rsidR="00EE72BC" w:rsidRDefault="001F104C" w:rsidP="003C1285">
      <w:pPr>
        <w:pStyle w:val="aa"/>
        <w:numPr>
          <w:ilvl w:val="0"/>
          <w:numId w:val="5"/>
        </w:numPr>
        <w:spacing w:after="0"/>
        <w:ind w:left="709" w:hanging="567"/>
        <w:jc w:val="both"/>
        <w:rPr>
          <w:rFonts w:ascii="Times New Roman" w:hAnsi="Times New Roman"/>
          <w:sz w:val="24"/>
          <w:szCs w:val="24"/>
        </w:rPr>
      </w:pPr>
      <w:r w:rsidRPr="001F104C">
        <w:rPr>
          <w:rFonts w:ascii="Times New Roman" w:hAnsi="Times New Roman"/>
          <w:sz w:val="24"/>
          <w:szCs w:val="24"/>
        </w:rPr>
        <w:t xml:space="preserve">продолжить работу с </w:t>
      </w:r>
      <w:r w:rsidR="00EE72BC" w:rsidRPr="001F104C">
        <w:rPr>
          <w:rFonts w:ascii="Times New Roman" w:hAnsi="Times New Roman"/>
          <w:sz w:val="24"/>
          <w:szCs w:val="24"/>
        </w:rPr>
        <w:t xml:space="preserve"> одаренными  </w:t>
      </w:r>
      <w:r w:rsidRPr="001F104C">
        <w:rPr>
          <w:rFonts w:ascii="Times New Roman" w:hAnsi="Times New Roman"/>
          <w:sz w:val="24"/>
          <w:szCs w:val="24"/>
        </w:rPr>
        <w:t>детьми</w:t>
      </w:r>
      <w:r w:rsidR="00EE72BC" w:rsidRPr="001F104C">
        <w:rPr>
          <w:rFonts w:ascii="Times New Roman" w:hAnsi="Times New Roman"/>
          <w:sz w:val="24"/>
          <w:szCs w:val="24"/>
        </w:rPr>
        <w:t xml:space="preserve"> по программе «Одаренные дети», с целью усиления их теоретической подготовки, развития интеллекта, подготовки их к участию в творческих конкурсах, олимпиадах, исследованиях, а также продолжить практику проведения научно-познавательных игр для расширения кругозора, умения работать в группе, развития творчества, умения решать нестандартные задачи. </w:t>
      </w:r>
    </w:p>
    <w:p w:rsidR="00542781" w:rsidRPr="001F104C" w:rsidRDefault="00F429D3" w:rsidP="003C1285">
      <w:pPr>
        <w:pStyle w:val="aa"/>
        <w:numPr>
          <w:ilvl w:val="0"/>
          <w:numId w:val="5"/>
        </w:numPr>
        <w:spacing w:after="0"/>
        <w:ind w:left="709" w:hanging="567"/>
        <w:jc w:val="both"/>
        <w:rPr>
          <w:rFonts w:ascii="Times New Roman" w:hAnsi="Times New Roman"/>
          <w:sz w:val="24"/>
          <w:szCs w:val="24"/>
        </w:rPr>
      </w:pPr>
      <w:r>
        <w:rPr>
          <w:rFonts w:ascii="Times New Roman" w:hAnsi="Times New Roman"/>
          <w:sz w:val="24"/>
          <w:szCs w:val="24"/>
        </w:rPr>
        <w:t>р</w:t>
      </w:r>
      <w:r w:rsidR="00542781">
        <w:rPr>
          <w:rFonts w:ascii="Times New Roman" w:hAnsi="Times New Roman"/>
          <w:sz w:val="24"/>
          <w:szCs w:val="24"/>
        </w:rPr>
        <w:t>азви</w:t>
      </w:r>
      <w:r>
        <w:rPr>
          <w:rFonts w:ascii="Times New Roman" w:hAnsi="Times New Roman"/>
          <w:sz w:val="24"/>
          <w:szCs w:val="24"/>
        </w:rPr>
        <w:t>вать информационно-образовательную среду как фактор</w:t>
      </w:r>
      <w:r w:rsidR="00542781">
        <w:rPr>
          <w:rFonts w:ascii="Times New Roman" w:hAnsi="Times New Roman"/>
          <w:sz w:val="24"/>
          <w:szCs w:val="24"/>
        </w:rPr>
        <w:t xml:space="preserve"> развития школы.</w:t>
      </w:r>
    </w:p>
    <w:p w:rsidR="003F0B87" w:rsidRPr="001F104C" w:rsidRDefault="00E730A2" w:rsidP="006910A3">
      <w:pPr>
        <w:autoSpaceDE w:val="0"/>
        <w:autoSpaceDN w:val="0"/>
        <w:adjustRightInd w:val="0"/>
        <w:spacing w:after="0" w:line="240" w:lineRule="auto"/>
        <w:ind w:firstLine="285"/>
        <w:jc w:val="center"/>
        <w:outlineLvl w:val="0"/>
        <w:rPr>
          <w:rFonts w:ascii="Times New Roman" w:hAnsi="Times New Roman"/>
          <w:b/>
          <w:bCs/>
          <w:sz w:val="24"/>
          <w:szCs w:val="24"/>
        </w:rPr>
      </w:pPr>
      <w:r>
        <w:rPr>
          <w:rFonts w:ascii="Times New Roman" w:hAnsi="Times New Roman"/>
          <w:b/>
          <w:bCs/>
          <w:sz w:val="24"/>
          <w:szCs w:val="24"/>
        </w:rPr>
        <w:t xml:space="preserve">                               </w:t>
      </w:r>
    </w:p>
    <w:p w:rsidR="003F0B87" w:rsidRPr="0010537C" w:rsidRDefault="003F0B87"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3F0B87" w:rsidRDefault="003F0B87"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p w:rsidR="0011491C" w:rsidRPr="0010537C" w:rsidRDefault="0011491C" w:rsidP="007F5755">
      <w:pPr>
        <w:autoSpaceDE w:val="0"/>
        <w:autoSpaceDN w:val="0"/>
        <w:adjustRightInd w:val="0"/>
        <w:spacing w:after="0" w:line="240" w:lineRule="auto"/>
        <w:ind w:firstLine="285"/>
        <w:jc w:val="center"/>
        <w:outlineLvl w:val="0"/>
        <w:rPr>
          <w:rFonts w:ascii="Times New Roman" w:hAnsi="Times New Roman"/>
          <w:b/>
          <w:bCs/>
          <w:sz w:val="20"/>
          <w:szCs w:val="20"/>
        </w:rPr>
      </w:pPr>
    </w:p>
    <w:sectPr w:rsidR="0011491C" w:rsidRPr="0010537C" w:rsidSect="008C0B92">
      <w:pgSz w:w="11906" w:h="16838"/>
      <w:pgMar w:top="567" w:right="566" w:bottom="425"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52EC" w:rsidRDefault="007952EC" w:rsidP="002043FB">
      <w:pPr>
        <w:spacing w:after="0" w:line="240" w:lineRule="auto"/>
      </w:pPr>
      <w:r>
        <w:separator/>
      </w:r>
    </w:p>
  </w:endnote>
  <w:endnote w:type="continuationSeparator" w:id="0">
    <w:p w:rsidR="007952EC" w:rsidRDefault="007952EC" w:rsidP="002043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52EC" w:rsidRDefault="007952EC" w:rsidP="002043FB">
      <w:pPr>
        <w:spacing w:after="0" w:line="240" w:lineRule="auto"/>
      </w:pPr>
      <w:r>
        <w:separator/>
      </w:r>
    </w:p>
  </w:footnote>
  <w:footnote w:type="continuationSeparator" w:id="0">
    <w:p w:rsidR="007952EC" w:rsidRDefault="007952EC" w:rsidP="002043F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45C303A"/>
    <w:lvl w:ilvl="0">
      <w:numFmt w:val="bullet"/>
      <w:lvlText w:val="*"/>
      <w:lvlJc w:val="left"/>
    </w:lvl>
  </w:abstractNum>
  <w:abstractNum w:abstractNumId="1">
    <w:nsid w:val="0000001A"/>
    <w:multiLevelType w:val="multilevel"/>
    <w:tmpl w:val="0000001A"/>
    <w:name w:val="WW8Num26"/>
    <w:lvl w:ilvl="0">
      <w:start w:val="1"/>
      <w:numFmt w:val="decimal"/>
      <w:lvlText w:val="%1."/>
      <w:lvlJc w:val="left"/>
      <w:pPr>
        <w:tabs>
          <w:tab w:val="num" w:pos="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32"/>
    <w:multiLevelType w:val="singleLevel"/>
    <w:tmpl w:val="00000032"/>
    <w:name w:val="WW8Num50"/>
    <w:lvl w:ilvl="0">
      <w:start w:val="1"/>
      <w:numFmt w:val="decimal"/>
      <w:lvlText w:val="%1)"/>
      <w:lvlJc w:val="left"/>
      <w:pPr>
        <w:tabs>
          <w:tab w:val="num" w:pos="0"/>
        </w:tabs>
        <w:ind w:left="720" w:hanging="360"/>
      </w:pPr>
      <w:rPr>
        <w:rFonts w:ascii="Symbol" w:hAnsi="Symbol"/>
      </w:rPr>
    </w:lvl>
  </w:abstractNum>
  <w:abstractNum w:abstractNumId="3">
    <w:nsid w:val="00C54206"/>
    <w:multiLevelType w:val="hybridMultilevel"/>
    <w:tmpl w:val="58D42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15D086C"/>
    <w:multiLevelType w:val="hybridMultilevel"/>
    <w:tmpl w:val="6A943684"/>
    <w:lvl w:ilvl="0" w:tplc="04190001">
      <w:start w:val="1"/>
      <w:numFmt w:val="bullet"/>
      <w:lvlText w:val=""/>
      <w:lvlJc w:val="left"/>
      <w:pPr>
        <w:ind w:left="1680" w:hanging="360"/>
      </w:pPr>
      <w:rPr>
        <w:rFonts w:ascii="Symbol" w:hAnsi="Symbol" w:hint="default"/>
      </w:rPr>
    </w:lvl>
    <w:lvl w:ilvl="1" w:tplc="04190003" w:tentative="1">
      <w:start w:val="1"/>
      <w:numFmt w:val="bullet"/>
      <w:lvlText w:val="o"/>
      <w:lvlJc w:val="left"/>
      <w:pPr>
        <w:ind w:left="2400" w:hanging="360"/>
      </w:pPr>
      <w:rPr>
        <w:rFonts w:ascii="Courier New" w:hAnsi="Courier New" w:hint="default"/>
      </w:rPr>
    </w:lvl>
    <w:lvl w:ilvl="2" w:tplc="04190005" w:tentative="1">
      <w:start w:val="1"/>
      <w:numFmt w:val="bullet"/>
      <w:lvlText w:val=""/>
      <w:lvlJc w:val="left"/>
      <w:pPr>
        <w:ind w:left="3120" w:hanging="360"/>
      </w:pPr>
      <w:rPr>
        <w:rFonts w:ascii="Wingdings" w:hAnsi="Wingdings" w:hint="default"/>
      </w:rPr>
    </w:lvl>
    <w:lvl w:ilvl="3" w:tplc="04190001" w:tentative="1">
      <w:start w:val="1"/>
      <w:numFmt w:val="bullet"/>
      <w:lvlText w:val=""/>
      <w:lvlJc w:val="left"/>
      <w:pPr>
        <w:ind w:left="3840" w:hanging="360"/>
      </w:pPr>
      <w:rPr>
        <w:rFonts w:ascii="Symbol" w:hAnsi="Symbol" w:hint="default"/>
      </w:rPr>
    </w:lvl>
    <w:lvl w:ilvl="4" w:tplc="04190003" w:tentative="1">
      <w:start w:val="1"/>
      <w:numFmt w:val="bullet"/>
      <w:lvlText w:val="o"/>
      <w:lvlJc w:val="left"/>
      <w:pPr>
        <w:ind w:left="4560" w:hanging="360"/>
      </w:pPr>
      <w:rPr>
        <w:rFonts w:ascii="Courier New" w:hAnsi="Courier New" w:hint="default"/>
      </w:rPr>
    </w:lvl>
    <w:lvl w:ilvl="5" w:tplc="04190005" w:tentative="1">
      <w:start w:val="1"/>
      <w:numFmt w:val="bullet"/>
      <w:lvlText w:val=""/>
      <w:lvlJc w:val="left"/>
      <w:pPr>
        <w:ind w:left="5280" w:hanging="360"/>
      </w:pPr>
      <w:rPr>
        <w:rFonts w:ascii="Wingdings" w:hAnsi="Wingdings" w:hint="default"/>
      </w:rPr>
    </w:lvl>
    <w:lvl w:ilvl="6" w:tplc="04190001" w:tentative="1">
      <w:start w:val="1"/>
      <w:numFmt w:val="bullet"/>
      <w:lvlText w:val=""/>
      <w:lvlJc w:val="left"/>
      <w:pPr>
        <w:ind w:left="6000" w:hanging="360"/>
      </w:pPr>
      <w:rPr>
        <w:rFonts w:ascii="Symbol" w:hAnsi="Symbol" w:hint="default"/>
      </w:rPr>
    </w:lvl>
    <w:lvl w:ilvl="7" w:tplc="04190003" w:tentative="1">
      <w:start w:val="1"/>
      <w:numFmt w:val="bullet"/>
      <w:lvlText w:val="o"/>
      <w:lvlJc w:val="left"/>
      <w:pPr>
        <w:ind w:left="6720" w:hanging="360"/>
      </w:pPr>
      <w:rPr>
        <w:rFonts w:ascii="Courier New" w:hAnsi="Courier New" w:hint="default"/>
      </w:rPr>
    </w:lvl>
    <w:lvl w:ilvl="8" w:tplc="04190005" w:tentative="1">
      <w:start w:val="1"/>
      <w:numFmt w:val="bullet"/>
      <w:lvlText w:val=""/>
      <w:lvlJc w:val="left"/>
      <w:pPr>
        <w:ind w:left="7440" w:hanging="360"/>
      </w:pPr>
      <w:rPr>
        <w:rFonts w:ascii="Wingdings" w:hAnsi="Wingdings" w:hint="default"/>
      </w:rPr>
    </w:lvl>
  </w:abstractNum>
  <w:abstractNum w:abstractNumId="5">
    <w:nsid w:val="02301D41"/>
    <w:multiLevelType w:val="hybridMultilevel"/>
    <w:tmpl w:val="6006260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6">
    <w:nsid w:val="023F59E7"/>
    <w:multiLevelType w:val="multilevel"/>
    <w:tmpl w:val="8F460312"/>
    <w:lvl w:ilvl="0">
      <w:start w:val="1"/>
      <w:numFmt w:val="bullet"/>
      <w:lvlText w:val=""/>
      <w:lvlJc w:val="left"/>
      <w:pPr>
        <w:ind w:left="1429" w:hanging="360"/>
      </w:pPr>
      <w:rPr>
        <w:rFonts w:ascii="Symbol" w:hAnsi="Symbol" w:cs="Symbol" w:hint="default"/>
        <w:color w:val="00000A"/>
      </w:rPr>
    </w:lvl>
    <w:lvl w:ilvl="1">
      <w:start w:val="1"/>
      <w:numFmt w:val="decimal"/>
      <w:lvlText w:val="%2."/>
      <w:lvlJc w:val="left"/>
      <w:pPr>
        <w:ind w:left="1440" w:hanging="360"/>
      </w:pPr>
    </w:lvl>
    <w:lvl w:ilvl="2">
      <w:start w:val="1"/>
      <w:numFmt w:val="decimal"/>
      <w:lvlText w:val="%2.%3."/>
      <w:lvlJc w:val="left"/>
      <w:pPr>
        <w:ind w:left="2160" w:hanging="360"/>
      </w:pPr>
    </w:lvl>
    <w:lvl w:ilvl="3">
      <w:start w:val="1"/>
      <w:numFmt w:val="decimal"/>
      <w:lvlText w:val="%2.%3.%4."/>
      <w:lvlJc w:val="left"/>
      <w:pPr>
        <w:ind w:left="2880" w:hanging="360"/>
      </w:pPr>
    </w:lvl>
    <w:lvl w:ilvl="4">
      <w:start w:val="1"/>
      <w:numFmt w:val="decimal"/>
      <w:lvlText w:val="%2.%3.%4.%5."/>
      <w:lvlJc w:val="left"/>
      <w:pPr>
        <w:ind w:left="3600" w:hanging="360"/>
      </w:pPr>
    </w:lvl>
    <w:lvl w:ilvl="5">
      <w:start w:val="1"/>
      <w:numFmt w:val="decimal"/>
      <w:lvlText w:val="%2.%3.%4.%5.%6."/>
      <w:lvlJc w:val="left"/>
      <w:pPr>
        <w:ind w:left="4320" w:hanging="360"/>
      </w:pPr>
    </w:lvl>
    <w:lvl w:ilvl="6">
      <w:start w:val="1"/>
      <w:numFmt w:val="decimal"/>
      <w:lvlText w:val="%2.%3.%4.%5.%6.%7."/>
      <w:lvlJc w:val="left"/>
      <w:pPr>
        <w:ind w:left="5040" w:hanging="360"/>
      </w:pPr>
    </w:lvl>
    <w:lvl w:ilvl="7">
      <w:start w:val="1"/>
      <w:numFmt w:val="decimal"/>
      <w:lvlText w:val="%2.%3.%4.%5.%6.%7.%8."/>
      <w:lvlJc w:val="left"/>
      <w:pPr>
        <w:ind w:left="5760" w:hanging="360"/>
      </w:pPr>
    </w:lvl>
    <w:lvl w:ilvl="8">
      <w:start w:val="1"/>
      <w:numFmt w:val="decimal"/>
      <w:lvlText w:val="%2.%3.%4.%5.%6.%7.%8.%9."/>
      <w:lvlJc w:val="left"/>
      <w:pPr>
        <w:ind w:left="6480" w:hanging="360"/>
      </w:pPr>
    </w:lvl>
  </w:abstractNum>
  <w:abstractNum w:abstractNumId="7">
    <w:nsid w:val="0541384C"/>
    <w:multiLevelType w:val="multilevel"/>
    <w:tmpl w:val="0E1A4CF4"/>
    <w:lvl w:ilvl="0">
      <w:start w:val="1"/>
      <w:numFmt w:val="bullet"/>
      <w:lvlText w:val="-"/>
      <w:lvlJc w:val="left"/>
      <w:pPr>
        <w:ind w:left="1440" w:hanging="360"/>
      </w:pPr>
      <w:rPr>
        <w:rFonts w:ascii="Calibri" w:hAnsi="Calibri" w:hint="default"/>
      </w:rPr>
    </w:lvl>
    <w:lvl w:ilvl="1">
      <w:start w:val="1"/>
      <w:numFmt w:val="lowerLetter"/>
      <w:lvlText w:val="%2."/>
      <w:lvlJc w:val="left"/>
      <w:pPr>
        <w:ind w:left="2160" w:hanging="360"/>
      </w:pPr>
    </w:lvl>
    <w:lvl w:ilvl="2">
      <w:start w:val="1"/>
      <w:numFmt w:val="lowerRoman"/>
      <w:lvlText w:val="%2.%3."/>
      <w:lvlJc w:val="right"/>
      <w:pPr>
        <w:ind w:left="2880" w:hanging="180"/>
      </w:pPr>
    </w:lvl>
    <w:lvl w:ilvl="3">
      <w:start w:val="1"/>
      <w:numFmt w:val="decimal"/>
      <w:lvlText w:val="%2.%3.%4."/>
      <w:lvlJc w:val="left"/>
      <w:pPr>
        <w:ind w:left="3600" w:hanging="360"/>
      </w:pPr>
    </w:lvl>
    <w:lvl w:ilvl="4">
      <w:start w:val="1"/>
      <w:numFmt w:val="lowerLetter"/>
      <w:lvlText w:val="%2.%3.%4.%5."/>
      <w:lvlJc w:val="left"/>
      <w:pPr>
        <w:ind w:left="4320" w:hanging="360"/>
      </w:pPr>
    </w:lvl>
    <w:lvl w:ilvl="5">
      <w:start w:val="1"/>
      <w:numFmt w:val="lowerRoman"/>
      <w:lvlText w:val="%2.%3.%4.%5.%6."/>
      <w:lvlJc w:val="right"/>
      <w:pPr>
        <w:ind w:left="5040" w:hanging="180"/>
      </w:pPr>
    </w:lvl>
    <w:lvl w:ilvl="6">
      <w:start w:val="1"/>
      <w:numFmt w:val="decimal"/>
      <w:lvlText w:val="%2.%3.%4.%5.%6.%7."/>
      <w:lvlJc w:val="left"/>
      <w:pPr>
        <w:ind w:left="5760" w:hanging="360"/>
      </w:pPr>
    </w:lvl>
    <w:lvl w:ilvl="7">
      <w:start w:val="1"/>
      <w:numFmt w:val="lowerLetter"/>
      <w:lvlText w:val="%2.%3.%4.%5.%6.%7.%8."/>
      <w:lvlJc w:val="left"/>
      <w:pPr>
        <w:ind w:left="6480" w:hanging="360"/>
      </w:pPr>
    </w:lvl>
    <w:lvl w:ilvl="8">
      <w:start w:val="1"/>
      <w:numFmt w:val="lowerRoman"/>
      <w:lvlText w:val="%2.%3.%4.%5.%6.%7.%8.%9."/>
      <w:lvlJc w:val="right"/>
      <w:pPr>
        <w:ind w:left="7200" w:hanging="180"/>
      </w:pPr>
    </w:lvl>
  </w:abstractNum>
  <w:abstractNum w:abstractNumId="8">
    <w:nsid w:val="059B2DE7"/>
    <w:multiLevelType w:val="hybridMultilevel"/>
    <w:tmpl w:val="5D0059C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074D335D"/>
    <w:multiLevelType w:val="hybridMultilevel"/>
    <w:tmpl w:val="74C4F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9D30EED"/>
    <w:multiLevelType w:val="hybridMultilevel"/>
    <w:tmpl w:val="7A4C4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C97860"/>
    <w:multiLevelType w:val="hybridMultilevel"/>
    <w:tmpl w:val="782EEB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7165F81"/>
    <w:multiLevelType w:val="multilevel"/>
    <w:tmpl w:val="5488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7D63257"/>
    <w:multiLevelType w:val="hybridMultilevel"/>
    <w:tmpl w:val="F3C6AF6C"/>
    <w:lvl w:ilvl="0" w:tplc="62E43F8C">
      <w:start w:val="15"/>
      <w:numFmt w:val="bullet"/>
      <w:lvlText w:val="·"/>
      <w:lvlJc w:val="left"/>
      <w:pPr>
        <w:ind w:left="1365" w:hanging="645"/>
      </w:pPr>
      <w:rPr>
        <w:rFonts w:ascii="Times New Roman" w:eastAsia="Symbol"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ACB2329"/>
    <w:multiLevelType w:val="hybridMultilevel"/>
    <w:tmpl w:val="090ED40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nsid w:val="215E503B"/>
    <w:multiLevelType w:val="hybridMultilevel"/>
    <w:tmpl w:val="DE40E51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5846934"/>
    <w:multiLevelType w:val="hybridMultilevel"/>
    <w:tmpl w:val="961E7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AB5071"/>
    <w:multiLevelType w:val="hybridMultilevel"/>
    <w:tmpl w:val="EDDC8EC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11E1175"/>
    <w:multiLevelType w:val="hybridMultilevel"/>
    <w:tmpl w:val="F8BE464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378D4E72"/>
    <w:multiLevelType w:val="hybridMultilevel"/>
    <w:tmpl w:val="84063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A435958"/>
    <w:multiLevelType w:val="hybridMultilevel"/>
    <w:tmpl w:val="7CFE8380"/>
    <w:lvl w:ilvl="0" w:tplc="5DCCED4A">
      <w:start w:val="1"/>
      <w:numFmt w:val="bullet"/>
      <w:lvlText w:val=""/>
      <w:lvlJc w:val="left"/>
      <w:pPr>
        <w:tabs>
          <w:tab w:val="num" w:pos="1080"/>
        </w:tabs>
        <w:ind w:left="108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C4B3B55"/>
    <w:multiLevelType w:val="hybridMultilevel"/>
    <w:tmpl w:val="819236A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0D9045C"/>
    <w:multiLevelType w:val="hybridMultilevel"/>
    <w:tmpl w:val="D2C4662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3486A1A"/>
    <w:multiLevelType w:val="hybridMultilevel"/>
    <w:tmpl w:val="271A81A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4C4D58F2"/>
    <w:multiLevelType w:val="hybridMultilevel"/>
    <w:tmpl w:val="2D544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DB323DD"/>
    <w:multiLevelType w:val="multilevel"/>
    <w:tmpl w:val="009E04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E961209"/>
    <w:multiLevelType w:val="hybridMultilevel"/>
    <w:tmpl w:val="0A22F83C"/>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2E7DB7"/>
    <w:multiLevelType w:val="hybridMultilevel"/>
    <w:tmpl w:val="470E6D18"/>
    <w:lvl w:ilvl="0" w:tplc="04190001">
      <w:start w:val="1"/>
      <w:numFmt w:val="bullet"/>
      <w:lvlText w:val=""/>
      <w:lvlJc w:val="left"/>
      <w:pPr>
        <w:ind w:left="1192" w:hanging="360"/>
      </w:pPr>
      <w:rPr>
        <w:rFonts w:ascii="Symbol" w:hAnsi="Symbol" w:hint="default"/>
      </w:rPr>
    </w:lvl>
    <w:lvl w:ilvl="1" w:tplc="04190003" w:tentative="1">
      <w:start w:val="1"/>
      <w:numFmt w:val="bullet"/>
      <w:lvlText w:val="o"/>
      <w:lvlJc w:val="left"/>
      <w:pPr>
        <w:ind w:left="1912" w:hanging="360"/>
      </w:pPr>
      <w:rPr>
        <w:rFonts w:ascii="Courier New" w:hAnsi="Courier New" w:cs="Courier New" w:hint="default"/>
      </w:rPr>
    </w:lvl>
    <w:lvl w:ilvl="2" w:tplc="04190005" w:tentative="1">
      <w:start w:val="1"/>
      <w:numFmt w:val="bullet"/>
      <w:lvlText w:val=""/>
      <w:lvlJc w:val="left"/>
      <w:pPr>
        <w:ind w:left="2632" w:hanging="360"/>
      </w:pPr>
      <w:rPr>
        <w:rFonts w:ascii="Wingdings" w:hAnsi="Wingdings" w:hint="default"/>
      </w:rPr>
    </w:lvl>
    <w:lvl w:ilvl="3" w:tplc="04190001" w:tentative="1">
      <w:start w:val="1"/>
      <w:numFmt w:val="bullet"/>
      <w:lvlText w:val=""/>
      <w:lvlJc w:val="left"/>
      <w:pPr>
        <w:ind w:left="3352" w:hanging="360"/>
      </w:pPr>
      <w:rPr>
        <w:rFonts w:ascii="Symbol" w:hAnsi="Symbol" w:hint="default"/>
      </w:rPr>
    </w:lvl>
    <w:lvl w:ilvl="4" w:tplc="04190003" w:tentative="1">
      <w:start w:val="1"/>
      <w:numFmt w:val="bullet"/>
      <w:lvlText w:val="o"/>
      <w:lvlJc w:val="left"/>
      <w:pPr>
        <w:ind w:left="4072" w:hanging="360"/>
      </w:pPr>
      <w:rPr>
        <w:rFonts w:ascii="Courier New" w:hAnsi="Courier New" w:cs="Courier New" w:hint="default"/>
      </w:rPr>
    </w:lvl>
    <w:lvl w:ilvl="5" w:tplc="04190005" w:tentative="1">
      <w:start w:val="1"/>
      <w:numFmt w:val="bullet"/>
      <w:lvlText w:val=""/>
      <w:lvlJc w:val="left"/>
      <w:pPr>
        <w:ind w:left="4792" w:hanging="360"/>
      </w:pPr>
      <w:rPr>
        <w:rFonts w:ascii="Wingdings" w:hAnsi="Wingdings" w:hint="default"/>
      </w:rPr>
    </w:lvl>
    <w:lvl w:ilvl="6" w:tplc="04190001" w:tentative="1">
      <w:start w:val="1"/>
      <w:numFmt w:val="bullet"/>
      <w:lvlText w:val=""/>
      <w:lvlJc w:val="left"/>
      <w:pPr>
        <w:ind w:left="5512" w:hanging="360"/>
      </w:pPr>
      <w:rPr>
        <w:rFonts w:ascii="Symbol" w:hAnsi="Symbol" w:hint="default"/>
      </w:rPr>
    </w:lvl>
    <w:lvl w:ilvl="7" w:tplc="04190003" w:tentative="1">
      <w:start w:val="1"/>
      <w:numFmt w:val="bullet"/>
      <w:lvlText w:val="o"/>
      <w:lvlJc w:val="left"/>
      <w:pPr>
        <w:ind w:left="6232" w:hanging="360"/>
      </w:pPr>
      <w:rPr>
        <w:rFonts w:ascii="Courier New" w:hAnsi="Courier New" w:cs="Courier New" w:hint="default"/>
      </w:rPr>
    </w:lvl>
    <w:lvl w:ilvl="8" w:tplc="04190005" w:tentative="1">
      <w:start w:val="1"/>
      <w:numFmt w:val="bullet"/>
      <w:lvlText w:val=""/>
      <w:lvlJc w:val="left"/>
      <w:pPr>
        <w:ind w:left="6952" w:hanging="360"/>
      </w:pPr>
      <w:rPr>
        <w:rFonts w:ascii="Wingdings" w:hAnsi="Wingdings" w:hint="default"/>
      </w:rPr>
    </w:lvl>
  </w:abstractNum>
  <w:abstractNum w:abstractNumId="28">
    <w:nsid w:val="54FF7A34"/>
    <w:multiLevelType w:val="hybridMultilevel"/>
    <w:tmpl w:val="727C66E6"/>
    <w:lvl w:ilvl="0" w:tplc="BEB839D8">
      <w:start w:val="1"/>
      <w:numFmt w:val="decimal"/>
      <w:lvlText w:val="%1."/>
      <w:lvlJc w:val="left"/>
      <w:pPr>
        <w:tabs>
          <w:tab w:val="num" w:pos="1365"/>
        </w:tabs>
        <w:ind w:left="1365" w:hanging="825"/>
      </w:pPr>
    </w:lvl>
    <w:lvl w:ilvl="1" w:tplc="04190019">
      <w:start w:val="1"/>
      <w:numFmt w:val="lowerLetter"/>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B103A4F"/>
    <w:multiLevelType w:val="hybridMultilevel"/>
    <w:tmpl w:val="3ADC7C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B6D3860"/>
    <w:multiLevelType w:val="hybridMultilevel"/>
    <w:tmpl w:val="D1BCC10E"/>
    <w:lvl w:ilvl="0" w:tplc="04190001">
      <w:start w:val="1"/>
      <w:numFmt w:val="bullet"/>
      <w:lvlText w:val=""/>
      <w:lvlJc w:val="left"/>
      <w:pPr>
        <w:ind w:left="2205" w:hanging="360"/>
      </w:pPr>
      <w:rPr>
        <w:rFonts w:ascii="Symbol" w:hAnsi="Symbol" w:hint="default"/>
      </w:rPr>
    </w:lvl>
    <w:lvl w:ilvl="1" w:tplc="04190003" w:tentative="1">
      <w:start w:val="1"/>
      <w:numFmt w:val="bullet"/>
      <w:lvlText w:val="o"/>
      <w:lvlJc w:val="left"/>
      <w:pPr>
        <w:ind w:left="2925" w:hanging="360"/>
      </w:pPr>
      <w:rPr>
        <w:rFonts w:ascii="Courier New" w:hAnsi="Courier New" w:cs="Courier New" w:hint="default"/>
      </w:rPr>
    </w:lvl>
    <w:lvl w:ilvl="2" w:tplc="04190005" w:tentative="1">
      <w:start w:val="1"/>
      <w:numFmt w:val="bullet"/>
      <w:lvlText w:val=""/>
      <w:lvlJc w:val="left"/>
      <w:pPr>
        <w:ind w:left="3645" w:hanging="360"/>
      </w:pPr>
      <w:rPr>
        <w:rFonts w:ascii="Wingdings" w:hAnsi="Wingdings" w:hint="default"/>
      </w:rPr>
    </w:lvl>
    <w:lvl w:ilvl="3" w:tplc="04190001" w:tentative="1">
      <w:start w:val="1"/>
      <w:numFmt w:val="bullet"/>
      <w:lvlText w:val=""/>
      <w:lvlJc w:val="left"/>
      <w:pPr>
        <w:ind w:left="4365" w:hanging="360"/>
      </w:pPr>
      <w:rPr>
        <w:rFonts w:ascii="Symbol" w:hAnsi="Symbol" w:hint="default"/>
      </w:rPr>
    </w:lvl>
    <w:lvl w:ilvl="4" w:tplc="04190003" w:tentative="1">
      <w:start w:val="1"/>
      <w:numFmt w:val="bullet"/>
      <w:lvlText w:val="o"/>
      <w:lvlJc w:val="left"/>
      <w:pPr>
        <w:ind w:left="5085" w:hanging="360"/>
      </w:pPr>
      <w:rPr>
        <w:rFonts w:ascii="Courier New" w:hAnsi="Courier New" w:cs="Courier New" w:hint="default"/>
      </w:rPr>
    </w:lvl>
    <w:lvl w:ilvl="5" w:tplc="04190005" w:tentative="1">
      <w:start w:val="1"/>
      <w:numFmt w:val="bullet"/>
      <w:lvlText w:val=""/>
      <w:lvlJc w:val="left"/>
      <w:pPr>
        <w:ind w:left="5805" w:hanging="360"/>
      </w:pPr>
      <w:rPr>
        <w:rFonts w:ascii="Wingdings" w:hAnsi="Wingdings" w:hint="default"/>
      </w:rPr>
    </w:lvl>
    <w:lvl w:ilvl="6" w:tplc="04190001" w:tentative="1">
      <w:start w:val="1"/>
      <w:numFmt w:val="bullet"/>
      <w:lvlText w:val=""/>
      <w:lvlJc w:val="left"/>
      <w:pPr>
        <w:ind w:left="6525" w:hanging="360"/>
      </w:pPr>
      <w:rPr>
        <w:rFonts w:ascii="Symbol" w:hAnsi="Symbol" w:hint="default"/>
      </w:rPr>
    </w:lvl>
    <w:lvl w:ilvl="7" w:tplc="04190003" w:tentative="1">
      <w:start w:val="1"/>
      <w:numFmt w:val="bullet"/>
      <w:lvlText w:val="o"/>
      <w:lvlJc w:val="left"/>
      <w:pPr>
        <w:ind w:left="7245" w:hanging="360"/>
      </w:pPr>
      <w:rPr>
        <w:rFonts w:ascii="Courier New" w:hAnsi="Courier New" w:cs="Courier New" w:hint="default"/>
      </w:rPr>
    </w:lvl>
    <w:lvl w:ilvl="8" w:tplc="04190005" w:tentative="1">
      <w:start w:val="1"/>
      <w:numFmt w:val="bullet"/>
      <w:lvlText w:val=""/>
      <w:lvlJc w:val="left"/>
      <w:pPr>
        <w:ind w:left="7965" w:hanging="360"/>
      </w:pPr>
      <w:rPr>
        <w:rFonts w:ascii="Wingdings" w:hAnsi="Wingdings" w:hint="default"/>
      </w:rPr>
    </w:lvl>
  </w:abstractNum>
  <w:abstractNum w:abstractNumId="31">
    <w:nsid w:val="5C8069A9"/>
    <w:multiLevelType w:val="hybridMultilevel"/>
    <w:tmpl w:val="A6AA5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06136FC"/>
    <w:multiLevelType w:val="hybridMultilevel"/>
    <w:tmpl w:val="5A364006"/>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3">
    <w:nsid w:val="63DC335B"/>
    <w:multiLevelType w:val="hybridMultilevel"/>
    <w:tmpl w:val="6EFE9A2C"/>
    <w:lvl w:ilvl="0" w:tplc="04190001">
      <w:start w:val="1"/>
      <w:numFmt w:val="bullet"/>
      <w:lvlText w:val=""/>
      <w:lvlJc w:val="left"/>
      <w:pPr>
        <w:ind w:left="965" w:hanging="360"/>
      </w:pPr>
      <w:rPr>
        <w:rFonts w:ascii="Symbol" w:hAnsi="Symbol"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34">
    <w:nsid w:val="6617440B"/>
    <w:multiLevelType w:val="hybridMultilevel"/>
    <w:tmpl w:val="15607D38"/>
    <w:lvl w:ilvl="0" w:tplc="ECA072C2">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77A131B"/>
    <w:multiLevelType w:val="hybridMultilevel"/>
    <w:tmpl w:val="85E66588"/>
    <w:lvl w:ilvl="0" w:tplc="FE408774">
      <w:start w:val="1"/>
      <w:numFmt w:val="bullet"/>
      <w:lvlText w:val=""/>
      <w:lvlJc w:val="left"/>
      <w:pPr>
        <w:ind w:left="1212" w:hanging="360"/>
      </w:pPr>
      <w:rPr>
        <w:rFonts w:ascii="Symbol" w:hAnsi="Symbol" w:hint="default"/>
        <w:b/>
      </w:rPr>
    </w:lvl>
    <w:lvl w:ilvl="1" w:tplc="F4306D68" w:tentative="1">
      <w:start w:val="1"/>
      <w:numFmt w:val="bullet"/>
      <w:lvlText w:val="o"/>
      <w:lvlJc w:val="left"/>
      <w:pPr>
        <w:ind w:left="1932" w:hanging="360"/>
      </w:pPr>
      <w:rPr>
        <w:rFonts w:ascii="Courier New" w:hAnsi="Courier New" w:cs="Courier New" w:hint="default"/>
      </w:rPr>
    </w:lvl>
    <w:lvl w:ilvl="2" w:tplc="CE44A268" w:tentative="1">
      <w:start w:val="1"/>
      <w:numFmt w:val="bullet"/>
      <w:lvlText w:val=""/>
      <w:lvlJc w:val="left"/>
      <w:pPr>
        <w:ind w:left="2652" w:hanging="360"/>
      </w:pPr>
      <w:rPr>
        <w:rFonts w:ascii="Wingdings" w:hAnsi="Wingdings" w:hint="default"/>
      </w:rPr>
    </w:lvl>
    <w:lvl w:ilvl="3" w:tplc="E91C8C58" w:tentative="1">
      <w:start w:val="1"/>
      <w:numFmt w:val="bullet"/>
      <w:lvlText w:val=""/>
      <w:lvlJc w:val="left"/>
      <w:pPr>
        <w:ind w:left="3372" w:hanging="360"/>
      </w:pPr>
      <w:rPr>
        <w:rFonts w:ascii="Symbol" w:hAnsi="Symbol" w:hint="default"/>
      </w:rPr>
    </w:lvl>
    <w:lvl w:ilvl="4" w:tplc="80908558" w:tentative="1">
      <w:start w:val="1"/>
      <w:numFmt w:val="bullet"/>
      <w:lvlText w:val="o"/>
      <w:lvlJc w:val="left"/>
      <w:pPr>
        <w:ind w:left="4092" w:hanging="360"/>
      </w:pPr>
      <w:rPr>
        <w:rFonts w:ascii="Courier New" w:hAnsi="Courier New" w:cs="Courier New" w:hint="default"/>
      </w:rPr>
    </w:lvl>
    <w:lvl w:ilvl="5" w:tplc="07AC9A26" w:tentative="1">
      <w:start w:val="1"/>
      <w:numFmt w:val="bullet"/>
      <w:lvlText w:val=""/>
      <w:lvlJc w:val="left"/>
      <w:pPr>
        <w:ind w:left="4812" w:hanging="360"/>
      </w:pPr>
      <w:rPr>
        <w:rFonts w:ascii="Wingdings" w:hAnsi="Wingdings" w:hint="default"/>
      </w:rPr>
    </w:lvl>
    <w:lvl w:ilvl="6" w:tplc="1B3C2D5A" w:tentative="1">
      <w:start w:val="1"/>
      <w:numFmt w:val="bullet"/>
      <w:lvlText w:val=""/>
      <w:lvlJc w:val="left"/>
      <w:pPr>
        <w:ind w:left="5532" w:hanging="360"/>
      </w:pPr>
      <w:rPr>
        <w:rFonts w:ascii="Symbol" w:hAnsi="Symbol" w:hint="default"/>
      </w:rPr>
    </w:lvl>
    <w:lvl w:ilvl="7" w:tplc="2954FF78" w:tentative="1">
      <w:start w:val="1"/>
      <w:numFmt w:val="bullet"/>
      <w:lvlText w:val="o"/>
      <w:lvlJc w:val="left"/>
      <w:pPr>
        <w:ind w:left="6252" w:hanging="360"/>
      </w:pPr>
      <w:rPr>
        <w:rFonts w:ascii="Courier New" w:hAnsi="Courier New" w:cs="Courier New" w:hint="default"/>
      </w:rPr>
    </w:lvl>
    <w:lvl w:ilvl="8" w:tplc="628E517A" w:tentative="1">
      <w:start w:val="1"/>
      <w:numFmt w:val="bullet"/>
      <w:lvlText w:val=""/>
      <w:lvlJc w:val="left"/>
      <w:pPr>
        <w:ind w:left="6972" w:hanging="360"/>
      </w:pPr>
      <w:rPr>
        <w:rFonts w:ascii="Wingdings" w:hAnsi="Wingdings" w:hint="default"/>
      </w:rPr>
    </w:lvl>
  </w:abstractNum>
  <w:abstractNum w:abstractNumId="36">
    <w:nsid w:val="68B356F2"/>
    <w:multiLevelType w:val="hybridMultilevel"/>
    <w:tmpl w:val="86B66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AC96680"/>
    <w:multiLevelType w:val="hybridMultilevel"/>
    <w:tmpl w:val="F1166E6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F6305B8"/>
    <w:multiLevelType w:val="hybridMultilevel"/>
    <w:tmpl w:val="83F2786E"/>
    <w:lvl w:ilvl="0" w:tplc="7AE630B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532599"/>
    <w:multiLevelType w:val="hybridMultilevel"/>
    <w:tmpl w:val="FA38D36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1">
    <w:nsid w:val="746C2F50"/>
    <w:multiLevelType w:val="hybridMultilevel"/>
    <w:tmpl w:val="7626F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8C01B8"/>
    <w:multiLevelType w:val="hybridMultilevel"/>
    <w:tmpl w:val="E3ACC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7A61D7"/>
    <w:multiLevelType w:val="hybridMultilevel"/>
    <w:tmpl w:val="8026D8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154"/>
        <w:lvlJc w:val="left"/>
        <w:rPr>
          <w:rFonts w:ascii="Times New Roman" w:hAnsi="Times New Roman" w:hint="default"/>
        </w:rPr>
      </w:lvl>
    </w:lvlOverride>
  </w:num>
  <w:num w:numId="2">
    <w:abstractNumId w:val="0"/>
    <w:lvlOverride w:ilvl="0">
      <w:lvl w:ilvl="0">
        <w:numFmt w:val="bullet"/>
        <w:lvlText w:val="•"/>
        <w:legacy w:legacy="1" w:legacySpace="0" w:legacyIndent="720"/>
        <w:lvlJc w:val="left"/>
        <w:rPr>
          <w:rFonts w:ascii="Times New Roman" w:hAnsi="Times New Roman" w:hint="default"/>
        </w:rPr>
      </w:lvl>
    </w:lvlOverride>
  </w:num>
  <w:num w:numId="3">
    <w:abstractNumId w:val="0"/>
    <w:lvlOverride w:ilvl="0">
      <w:lvl w:ilvl="0">
        <w:numFmt w:val="bullet"/>
        <w:lvlText w:val="-"/>
        <w:legacy w:legacy="1" w:legacySpace="0" w:legacyIndent="168"/>
        <w:lvlJc w:val="left"/>
        <w:rPr>
          <w:rFonts w:ascii="Times New Roman" w:hAnsi="Times New Roman" w:hint="default"/>
        </w:rPr>
      </w:lvl>
    </w:lvlOverride>
  </w:num>
  <w:num w:numId="4">
    <w:abstractNumId w:val="4"/>
  </w:num>
  <w:num w:numId="5">
    <w:abstractNumId w:val="40"/>
  </w:num>
  <w:num w:numId="6">
    <w:abstractNumId w:val="25"/>
  </w:num>
  <w:num w:numId="7">
    <w:abstractNumId w:val="35"/>
  </w:num>
  <w:num w:numId="8">
    <w:abstractNumId w:val="42"/>
  </w:num>
  <w:num w:numId="9">
    <w:abstractNumId w:val="9"/>
  </w:num>
  <w:num w:numId="10">
    <w:abstractNumId w:val="39"/>
  </w:num>
  <w:num w:numId="11">
    <w:abstractNumId w:val="1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4"/>
  </w:num>
  <w:num w:numId="16">
    <w:abstractNumId w:val="26"/>
  </w:num>
  <w:num w:numId="17">
    <w:abstractNumId w:val="10"/>
  </w:num>
  <w:num w:numId="18">
    <w:abstractNumId w:val="38"/>
  </w:num>
  <w:num w:numId="19">
    <w:abstractNumId w:val="21"/>
  </w:num>
  <w:num w:numId="20">
    <w:abstractNumId w:val="23"/>
  </w:num>
  <w:num w:numId="21">
    <w:abstractNumId w:val="12"/>
  </w:num>
  <w:num w:numId="22">
    <w:abstractNumId w:val="33"/>
  </w:num>
  <w:num w:numId="23">
    <w:abstractNumId w:val="19"/>
  </w:num>
  <w:num w:numId="24">
    <w:abstractNumId w:val="5"/>
  </w:num>
  <w:num w:numId="25">
    <w:abstractNumId w:val="18"/>
  </w:num>
  <w:num w:numId="26">
    <w:abstractNumId w:val="32"/>
  </w:num>
  <w:num w:numId="27">
    <w:abstractNumId w:val="30"/>
  </w:num>
  <w:num w:numId="28">
    <w:abstractNumId w:val="43"/>
  </w:num>
  <w:num w:numId="29">
    <w:abstractNumId w:val="27"/>
  </w:num>
  <w:num w:numId="30">
    <w:abstractNumId w:val="36"/>
  </w:num>
  <w:num w:numId="31">
    <w:abstractNumId w:val="14"/>
  </w:num>
  <w:num w:numId="32">
    <w:abstractNumId w:val="24"/>
  </w:num>
  <w:num w:numId="33">
    <w:abstractNumId w:val="41"/>
  </w:num>
  <w:num w:numId="34">
    <w:abstractNumId w:val="8"/>
  </w:num>
  <w:num w:numId="35">
    <w:abstractNumId w:val="22"/>
  </w:num>
  <w:num w:numId="36">
    <w:abstractNumId w:val="37"/>
  </w:num>
  <w:num w:numId="37">
    <w:abstractNumId w:val="15"/>
  </w:num>
  <w:num w:numId="38">
    <w:abstractNumId w:val="16"/>
  </w:num>
  <w:num w:numId="39">
    <w:abstractNumId w:val="13"/>
  </w:num>
  <w:num w:numId="40">
    <w:abstractNumId w:val="29"/>
  </w:num>
  <w:num w:numId="41">
    <w:abstractNumId w:val="6"/>
  </w:num>
  <w:num w:numId="42">
    <w:abstractNumId w:val="7"/>
  </w:num>
  <w:num w:numId="43">
    <w:abstractNumId w:val="31"/>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defaultTabStop w:val="708"/>
  <w:characterSpacingControl w:val="doNotCompress"/>
  <w:footnotePr>
    <w:footnote w:id="-1"/>
    <w:footnote w:id="0"/>
  </w:footnotePr>
  <w:endnotePr>
    <w:endnote w:id="-1"/>
    <w:endnote w:id="0"/>
  </w:endnotePr>
  <w:compat/>
  <w:rsids>
    <w:rsidRoot w:val="00F83D71"/>
    <w:rsid w:val="00005637"/>
    <w:rsid w:val="000150AB"/>
    <w:rsid w:val="00015293"/>
    <w:rsid w:val="000156F5"/>
    <w:rsid w:val="00023AFF"/>
    <w:rsid w:val="00031852"/>
    <w:rsid w:val="00037DE0"/>
    <w:rsid w:val="000403C4"/>
    <w:rsid w:val="000432B5"/>
    <w:rsid w:val="0004547C"/>
    <w:rsid w:val="00046C0A"/>
    <w:rsid w:val="00047C35"/>
    <w:rsid w:val="00051B2E"/>
    <w:rsid w:val="00054A46"/>
    <w:rsid w:val="00055567"/>
    <w:rsid w:val="000617AD"/>
    <w:rsid w:val="00063209"/>
    <w:rsid w:val="00065D86"/>
    <w:rsid w:val="00065F81"/>
    <w:rsid w:val="00074110"/>
    <w:rsid w:val="00086548"/>
    <w:rsid w:val="00091628"/>
    <w:rsid w:val="00092411"/>
    <w:rsid w:val="000A02C5"/>
    <w:rsid w:val="000A181D"/>
    <w:rsid w:val="000A5392"/>
    <w:rsid w:val="000A69B7"/>
    <w:rsid w:val="000B32CC"/>
    <w:rsid w:val="000B3E26"/>
    <w:rsid w:val="000B5784"/>
    <w:rsid w:val="000C08B7"/>
    <w:rsid w:val="000C0FBF"/>
    <w:rsid w:val="000C7A4F"/>
    <w:rsid w:val="000D3855"/>
    <w:rsid w:val="000E2FF6"/>
    <w:rsid w:val="000F03E5"/>
    <w:rsid w:val="000F12F9"/>
    <w:rsid w:val="000F7C01"/>
    <w:rsid w:val="00101068"/>
    <w:rsid w:val="00102672"/>
    <w:rsid w:val="00103F90"/>
    <w:rsid w:val="0010537C"/>
    <w:rsid w:val="0011491C"/>
    <w:rsid w:val="001151C7"/>
    <w:rsid w:val="00115E0C"/>
    <w:rsid w:val="0011661B"/>
    <w:rsid w:val="00121AEB"/>
    <w:rsid w:val="00122E1E"/>
    <w:rsid w:val="001235D2"/>
    <w:rsid w:val="00127CE4"/>
    <w:rsid w:val="0013548C"/>
    <w:rsid w:val="001406CE"/>
    <w:rsid w:val="00147F44"/>
    <w:rsid w:val="0015236A"/>
    <w:rsid w:val="00155AD1"/>
    <w:rsid w:val="0016407D"/>
    <w:rsid w:val="001706E5"/>
    <w:rsid w:val="00170780"/>
    <w:rsid w:val="001728FF"/>
    <w:rsid w:val="00172C76"/>
    <w:rsid w:val="00177C9C"/>
    <w:rsid w:val="00181BCB"/>
    <w:rsid w:val="001840F6"/>
    <w:rsid w:val="001934C1"/>
    <w:rsid w:val="001A04DD"/>
    <w:rsid w:val="001A1ED2"/>
    <w:rsid w:val="001A2AC9"/>
    <w:rsid w:val="001A3D28"/>
    <w:rsid w:val="001A6189"/>
    <w:rsid w:val="001B1224"/>
    <w:rsid w:val="001B1DAA"/>
    <w:rsid w:val="001C0097"/>
    <w:rsid w:val="001C2C9F"/>
    <w:rsid w:val="001C415E"/>
    <w:rsid w:val="001D75CF"/>
    <w:rsid w:val="001E4F98"/>
    <w:rsid w:val="001E6F6B"/>
    <w:rsid w:val="001F104C"/>
    <w:rsid w:val="001F42EB"/>
    <w:rsid w:val="00200D46"/>
    <w:rsid w:val="002039F0"/>
    <w:rsid w:val="002043FB"/>
    <w:rsid w:val="002142BA"/>
    <w:rsid w:val="00217B6D"/>
    <w:rsid w:val="00221F4C"/>
    <w:rsid w:val="00223842"/>
    <w:rsid w:val="00224AE1"/>
    <w:rsid w:val="00226E94"/>
    <w:rsid w:val="002440D3"/>
    <w:rsid w:val="0024490D"/>
    <w:rsid w:val="00247335"/>
    <w:rsid w:val="00251E28"/>
    <w:rsid w:val="00254227"/>
    <w:rsid w:val="0025521C"/>
    <w:rsid w:val="002558ED"/>
    <w:rsid w:val="0025611D"/>
    <w:rsid w:val="00270A43"/>
    <w:rsid w:val="0027513F"/>
    <w:rsid w:val="002756FA"/>
    <w:rsid w:val="00275BF1"/>
    <w:rsid w:val="00277A65"/>
    <w:rsid w:val="00282872"/>
    <w:rsid w:val="00283676"/>
    <w:rsid w:val="00286BC0"/>
    <w:rsid w:val="00292891"/>
    <w:rsid w:val="002A3A29"/>
    <w:rsid w:val="002A4872"/>
    <w:rsid w:val="002B07A1"/>
    <w:rsid w:val="002B22AE"/>
    <w:rsid w:val="002D47BF"/>
    <w:rsid w:val="002E211E"/>
    <w:rsid w:val="002E2821"/>
    <w:rsid w:val="002E3870"/>
    <w:rsid w:val="002E43C7"/>
    <w:rsid w:val="002F51F5"/>
    <w:rsid w:val="002F5889"/>
    <w:rsid w:val="0030003F"/>
    <w:rsid w:val="00313596"/>
    <w:rsid w:val="00317052"/>
    <w:rsid w:val="003201F9"/>
    <w:rsid w:val="00330406"/>
    <w:rsid w:val="00330A6B"/>
    <w:rsid w:val="0033416A"/>
    <w:rsid w:val="00335204"/>
    <w:rsid w:val="00337676"/>
    <w:rsid w:val="00345790"/>
    <w:rsid w:val="00355D2B"/>
    <w:rsid w:val="003563ED"/>
    <w:rsid w:val="00363D14"/>
    <w:rsid w:val="00374290"/>
    <w:rsid w:val="003762CF"/>
    <w:rsid w:val="003871CD"/>
    <w:rsid w:val="003919CE"/>
    <w:rsid w:val="003974C0"/>
    <w:rsid w:val="003A1C6B"/>
    <w:rsid w:val="003A3912"/>
    <w:rsid w:val="003A3CA6"/>
    <w:rsid w:val="003A4016"/>
    <w:rsid w:val="003C1285"/>
    <w:rsid w:val="003C6391"/>
    <w:rsid w:val="003D252E"/>
    <w:rsid w:val="003D435A"/>
    <w:rsid w:val="003D6A1C"/>
    <w:rsid w:val="003E355E"/>
    <w:rsid w:val="003E597D"/>
    <w:rsid w:val="003F0B87"/>
    <w:rsid w:val="003F2F24"/>
    <w:rsid w:val="003F56B7"/>
    <w:rsid w:val="003F5915"/>
    <w:rsid w:val="003F6310"/>
    <w:rsid w:val="003F7085"/>
    <w:rsid w:val="004000C1"/>
    <w:rsid w:val="00400C20"/>
    <w:rsid w:val="00401D9C"/>
    <w:rsid w:val="004051C6"/>
    <w:rsid w:val="00405EF5"/>
    <w:rsid w:val="00407940"/>
    <w:rsid w:val="00410284"/>
    <w:rsid w:val="00414357"/>
    <w:rsid w:val="004148AA"/>
    <w:rsid w:val="004171EE"/>
    <w:rsid w:val="00417B63"/>
    <w:rsid w:val="00427C42"/>
    <w:rsid w:val="0044007B"/>
    <w:rsid w:val="0044445E"/>
    <w:rsid w:val="00444B94"/>
    <w:rsid w:val="004457EB"/>
    <w:rsid w:val="00454EE4"/>
    <w:rsid w:val="00455640"/>
    <w:rsid w:val="00455C51"/>
    <w:rsid w:val="00457C24"/>
    <w:rsid w:val="004615B8"/>
    <w:rsid w:val="00461BC2"/>
    <w:rsid w:val="00462473"/>
    <w:rsid w:val="00463665"/>
    <w:rsid w:val="0046434F"/>
    <w:rsid w:val="00467A31"/>
    <w:rsid w:val="00470EBD"/>
    <w:rsid w:val="00482307"/>
    <w:rsid w:val="0049309D"/>
    <w:rsid w:val="00495DF9"/>
    <w:rsid w:val="004A17B4"/>
    <w:rsid w:val="004A7394"/>
    <w:rsid w:val="004B25A6"/>
    <w:rsid w:val="004B462A"/>
    <w:rsid w:val="004B6BB5"/>
    <w:rsid w:val="004C78A0"/>
    <w:rsid w:val="004D0906"/>
    <w:rsid w:val="004D21E9"/>
    <w:rsid w:val="004D555A"/>
    <w:rsid w:val="004E4A9E"/>
    <w:rsid w:val="004F181B"/>
    <w:rsid w:val="004F75FB"/>
    <w:rsid w:val="005033C2"/>
    <w:rsid w:val="00505284"/>
    <w:rsid w:val="005137C4"/>
    <w:rsid w:val="00516CF3"/>
    <w:rsid w:val="00521C54"/>
    <w:rsid w:val="00522384"/>
    <w:rsid w:val="005261DE"/>
    <w:rsid w:val="00530EC7"/>
    <w:rsid w:val="00531A3F"/>
    <w:rsid w:val="0053405A"/>
    <w:rsid w:val="005357ED"/>
    <w:rsid w:val="00540AE7"/>
    <w:rsid w:val="00540DAB"/>
    <w:rsid w:val="005419B4"/>
    <w:rsid w:val="00542781"/>
    <w:rsid w:val="00542C3D"/>
    <w:rsid w:val="005432A4"/>
    <w:rsid w:val="005507B1"/>
    <w:rsid w:val="0055267C"/>
    <w:rsid w:val="00556ACE"/>
    <w:rsid w:val="0056254E"/>
    <w:rsid w:val="0056406D"/>
    <w:rsid w:val="005642D2"/>
    <w:rsid w:val="00571E54"/>
    <w:rsid w:val="00573448"/>
    <w:rsid w:val="005756A8"/>
    <w:rsid w:val="005767D8"/>
    <w:rsid w:val="00583475"/>
    <w:rsid w:val="00583BFC"/>
    <w:rsid w:val="00585EB0"/>
    <w:rsid w:val="0059232C"/>
    <w:rsid w:val="00594095"/>
    <w:rsid w:val="005943AB"/>
    <w:rsid w:val="00595D17"/>
    <w:rsid w:val="00597FDA"/>
    <w:rsid w:val="005A113E"/>
    <w:rsid w:val="005A1699"/>
    <w:rsid w:val="005A1C8A"/>
    <w:rsid w:val="005A57B2"/>
    <w:rsid w:val="005B35E8"/>
    <w:rsid w:val="005B76CA"/>
    <w:rsid w:val="005C3FD7"/>
    <w:rsid w:val="005C416E"/>
    <w:rsid w:val="005D0A51"/>
    <w:rsid w:val="005D15CB"/>
    <w:rsid w:val="005D1E82"/>
    <w:rsid w:val="005D4B7A"/>
    <w:rsid w:val="005D6B43"/>
    <w:rsid w:val="005E1575"/>
    <w:rsid w:val="005E1B61"/>
    <w:rsid w:val="005E1EDF"/>
    <w:rsid w:val="005E493F"/>
    <w:rsid w:val="005E785B"/>
    <w:rsid w:val="005E79F6"/>
    <w:rsid w:val="00602B23"/>
    <w:rsid w:val="00605C5C"/>
    <w:rsid w:val="00607F3F"/>
    <w:rsid w:val="0061028C"/>
    <w:rsid w:val="00613B02"/>
    <w:rsid w:val="006202FC"/>
    <w:rsid w:val="006209A8"/>
    <w:rsid w:val="00623C9D"/>
    <w:rsid w:val="00634694"/>
    <w:rsid w:val="00637F01"/>
    <w:rsid w:val="00643263"/>
    <w:rsid w:val="00644E0B"/>
    <w:rsid w:val="00646D4D"/>
    <w:rsid w:val="006526B8"/>
    <w:rsid w:val="00655C79"/>
    <w:rsid w:val="00660B96"/>
    <w:rsid w:val="00664E11"/>
    <w:rsid w:val="006675B6"/>
    <w:rsid w:val="00671288"/>
    <w:rsid w:val="0067525B"/>
    <w:rsid w:val="006812F7"/>
    <w:rsid w:val="00683559"/>
    <w:rsid w:val="00683A09"/>
    <w:rsid w:val="00685196"/>
    <w:rsid w:val="006910A3"/>
    <w:rsid w:val="00692E94"/>
    <w:rsid w:val="006932A7"/>
    <w:rsid w:val="00695618"/>
    <w:rsid w:val="006A01E3"/>
    <w:rsid w:val="006A6A6D"/>
    <w:rsid w:val="006B1F0F"/>
    <w:rsid w:val="006C07C4"/>
    <w:rsid w:val="006C0CE1"/>
    <w:rsid w:val="006C2E7E"/>
    <w:rsid w:val="006C691F"/>
    <w:rsid w:val="006C696E"/>
    <w:rsid w:val="006C74EE"/>
    <w:rsid w:val="006C7E89"/>
    <w:rsid w:val="006D27A3"/>
    <w:rsid w:val="006D6A6B"/>
    <w:rsid w:val="006D6D2F"/>
    <w:rsid w:val="006D730A"/>
    <w:rsid w:val="006F0C43"/>
    <w:rsid w:val="006F24B6"/>
    <w:rsid w:val="006F3FC2"/>
    <w:rsid w:val="006F51EC"/>
    <w:rsid w:val="006F717A"/>
    <w:rsid w:val="006F7225"/>
    <w:rsid w:val="00704279"/>
    <w:rsid w:val="0070466C"/>
    <w:rsid w:val="00706D27"/>
    <w:rsid w:val="0071490D"/>
    <w:rsid w:val="00715CF7"/>
    <w:rsid w:val="0072069B"/>
    <w:rsid w:val="007210F5"/>
    <w:rsid w:val="00721B5D"/>
    <w:rsid w:val="00722938"/>
    <w:rsid w:val="00725A2C"/>
    <w:rsid w:val="00730558"/>
    <w:rsid w:val="007315FA"/>
    <w:rsid w:val="007352F0"/>
    <w:rsid w:val="00750EA3"/>
    <w:rsid w:val="007607B8"/>
    <w:rsid w:val="00760D09"/>
    <w:rsid w:val="007639E3"/>
    <w:rsid w:val="00770452"/>
    <w:rsid w:val="00773612"/>
    <w:rsid w:val="00787207"/>
    <w:rsid w:val="00790A40"/>
    <w:rsid w:val="0079146C"/>
    <w:rsid w:val="007952EC"/>
    <w:rsid w:val="007A031D"/>
    <w:rsid w:val="007B33D2"/>
    <w:rsid w:val="007B3CF3"/>
    <w:rsid w:val="007C11A9"/>
    <w:rsid w:val="007C410D"/>
    <w:rsid w:val="007C5818"/>
    <w:rsid w:val="007D037D"/>
    <w:rsid w:val="007D126E"/>
    <w:rsid w:val="007D22C8"/>
    <w:rsid w:val="007D40CD"/>
    <w:rsid w:val="007D45BA"/>
    <w:rsid w:val="007D4F17"/>
    <w:rsid w:val="007D5E68"/>
    <w:rsid w:val="007D6BC6"/>
    <w:rsid w:val="007E1714"/>
    <w:rsid w:val="007E2D29"/>
    <w:rsid w:val="007E4927"/>
    <w:rsid w:val="007E4FAE"/>
    <w:rsid w:val="007F3968"/>
    <w:rsid w:val="007F5755"/>
    <w:rsid w:val="007F5B21"/>
    <w:rsid w:val="0080397C"/>
    <w:rsid w:val="00811AF2"/>
    <w:rsid w:val="008120FF"/>
    <w:rsid w:val="00821BB7"/>
    <w:rsid w:val="00825976"/>
    <w:rsid w:val="008276EA"/>
    <w:rsid w:val="008347A5"/>
    <w:rsid w:val="0083485D"/>
    <w:rsid w:val="00842B12"/>
    <w:rsid w:val="00851959"/>
    <w:rsid w:val="00856651"/>
    <w:rsid w:val="00861BE1"/>
    <w:rsid w:val="008622FC"/>
    <w:rsid w:val="00863BAF"/>
    <w:rsid w:val="00877166"/>
    <w:rsid w:val="00881058"/>
    <w:rsid w:val="008851BA"/>
    <w:rsid w:val="008866C9"/>
    <w:rsid w:val="008932B9"/>
    <w:rsid w:val="008A316B"/>
    <w:rsid w:val="008A3F7D"/>
    <w:rsid w:val="008A6518"/>
    <w:rsid w:val="008B6A2B"/>
    <w:rsid w:val="008C0B92"/>
    <w:rsid w:val="008C4897"/>
    <w:rsid w:val="008C7916"/>
    <w:rsid w:val="008D152E"/>
    <w:rsid w:val="008D3B71"/>
    <w:rsid w:val="008D3E69"/>
    <w:rsid w:val="008D47EA"/>
    <w:rsid w:val="008D60ED"/>
    <w:rsid w:val="008D6B9E"/>
    <w:rsid w:val="008D76D3"/>
    <w:rsid w:val="008E11E4"/>
    <w:rsid w:val="008E1890"/>
    <w:rsid w:val="008E5E08"/>
    <w:rsid w:val="008F561F"/>
    <w:rsid w:val="008F5E03"/>
    <w:rsid w:val="00902D79"/>
    <w:rsid w:val="00903F39"/>
    <w:rsid w:val="00906471"/>
    <w:rsid w:val="0090690D"/>
    <w:rsid w:val="0091047F"/>
    <w:rsid w:val="00913BBE"/>
    <w:rsid w:val="00913E40"/>
    <w:rsid w:val="00913FB4"/>
    <w:rsid w:val="00915B38"/>
    <w:rsid w:val="00916FF0"/>
    <w:rsid w:val="00930E52"/>
    <w:rsid w:val="00932426"/>
    <w:rsid w:val="00934D72"/>
    <w:rsid w:val="009350B7"/>
    <w:rsid w:val="0093537E"/>
    <w:rsid w:val="00951F50"/>
    <w:rsid w:val="00953931"/>
    <w:rsid w:val="00955B64"/>
    <w:rsid w:val="00961111"/>
    <w:rsid w:val="00966DB5"/>
    <w:rsid w:val="0097163F"/>
    <w:rsid w:val="00974833"/>
    <w:rsid w:val="00976E2E"/>
    <w:rsid w:val="00980B40"/>
    <w:rsid w:val="009811EE"/>
    <w:rsid w:val="009822BB"/>
    <w:rsid w:val="009842A9"/>
    <w:rsid w:val="009A4273"/>
    <w:rsid w:val="009A49CA"/>
    <w:rsid w:val="009A7BD6"/>
    <w:rsid w:val="009B15F9"/>
    <w:rsid w:val="009B246B"/>
    <w:rsid w:val="009B2D09"/>
    <w:rsid w:val="009B3409"/>
    <w:rsid w:val="009C2D20"/>
    <w:rsid w:val="009C47AE"/>
    <w:rsid w:val="009C643E"/>
    <w:rsid w:val="009C6673"/>
    <w:rsid w:val="009D1357"/>
    <w:rsid w:val="009D1DB0"/>
    <w:rsid w:val="009D39F1"/>
    <w:rsid w:val="009D3F0C"/>
    <w:rsid w:val="009D6A04"/>
    <w:rsid w:val="009D732F"/>
    <w:rsid w:val="009E06D3"/>
    <w:rsid w:val="009E1DEF"/>
    <w:rsid w:val="009F3203"/>
    <w:rsid w:val="00A07A02"/>
    <w:rsid w:val="00A07D42"/>
    <w:rsid w:val="00A07D64"/>
    <w:rsid w:val="00A142C5"/>
    <w:rsid w:val="00A16F54"/>
    <w:rsid w:val="00A24FA9"/>
    <w:rsid w:val="00A36AC0"/>
    <w:rsid w:val="00A37325"/>
    <w:rsid w:val="00A4136D"/>
    <w:rsid w:val="00A51E98"/>
    <w:rsid w:val="00A560C7"/>
    <w:rsid w:val="00A57850"/>
    <w:rsid w:val="00A6232A"/>
    <w:rsid w:val="00A628D8"/>
    <w:rsid w:val="00A655EA"/>
    <w:rsid w:val="00A667B5"/>
    <w:rsid w:val="00A66955"/>
    <w:rsid w:val="00A7780D"/>
    <w:rsid w:val="00A80889"/>
    <w:rsid w:val="00A84D54"/>
    <w:rsid w:val="00A95DA3"/>
    <w:rsid w:val="00A97CF5"/>
    <w:rsid w:val="00AA0FF1"/>
    <w:rsid w:val="00AA3489"/>
    <w:rsid w:val="00AA5D71"/>
    <w:rsid w:val="00AA7CAD"/>
    <w:rsid w:val="00AB2D35"/>
    <w:rsid w:val="00AB3591"/>
    <w:rsid w:val="00AB371D"/>
    <w:rsid w:val="00AB49D6"/>
    <w:rsid w:val="00AB6485"/>
    <w:rsid w:val="00AB6CB3"/>
    <w:rsid w:val="00AC257A"/>
    <w:rsid w:val="00AC294F"/>
    <w:rsid w:val="00AC531B"/>
    <w:rsid w:val="00AC6148"/>
    <w:rsid w:val="00AC677B"/>
    <w:rsid w:val="00AD23F9"/>
    <w:rsid w:val="00AD3B84"/>
    <w:rsid w:val="00AD4D7C"/>
    <w:rsid w:val="00AD7275"/>
    <w:rsid w:val="00AE1103"/>
    <w:rsid w:val="00AE6C0D"/>
    <w:rsid w:val="00AF0A07"/>
    <w:rsid w:val="00AF1B5E"/>
    <w:rsid w:val="00B001DC"/>
    <w:rsid w:val="00B01FBF"/>
    <w:rsid w:val="00B151E8"/>
    <w:rsid w:val="00B2365D"/>
    <w:rsid w:val="00B26175"/>
    <w:rsid w:val="00B302FE"/>
    <w:rsid w:val="00B30CAC"/>
    <w:rsid w:val="00B34360"/>
    <w:rsid w:val="00B36FAD"/>
    <w:rsid w:val="00B411C1"/>
    <w:rsid w:val="00B4315E"/>
    <w:rsid w:val="00B51E16"/>
    <w:rsid w:val="00B5350B"/>
    <w:rsid w:val="00B66C3E"/>
    <w:rsid w:val="00B751A4"/>
    <w:rsid w:val="00B75321"/>
    <w:rsid w:val="00B83E6B"/>
    <w:rsid w:val="00B904CE"/>
    <w:rsid w:val="00B965D0"/>
    <w:rsid w:val="00B97642"/>
    <w:rsid w:val="00BB0225"/>
    <w:rsid w:val="00BC51F9"/>
    <w:rsid w:val="00BC6335"/>
    <w:rsid w:val="00BE63BB"/>
    <w:rsid w:val="00BE7665"/>
    <w:rsid w:val="00BF0F76"/>
    <w:rsid w:val="00BF1454"/>
    <w:rsid w:val="00BF485E"/>
    <w:rsid w:val="00BF7170"/>
    <w:rsid w:val="00C038E1"/>
    <w:rsid w:val="00C0453C"/>
    <w:rsid w:val="00C06ED8"/>
    <w:rsid w:val="00C130F9"/>
    <w:rsid w:val="00C14DE3"/>
    <w:rsid w:val="00C16663"/>
    <w:rsid w:val="00C26F99"/>
    <w:rsid w:val="00C3552A"/>
    <w:rsid w:val="00C4094D"/>
    <w:rsid w:val="00C43561"/>
    <w:rsid w:val="00C57124"/>
    <w:rsid w:val="00C60D73"/>
    <w:rsid w:val="00C66717"/>
    <w:rsid w:val="00C6714E"/>
    <w:rsid w:val="00C67D85"/>
    <w:rsid w:val="00C755A1"/>
    <w:rsid w:val="00C75B5F"/>
    <w:rsid w:val="00C7610C"/>
    <w:rsid w:val="00C85A85"/>
    <w:rsid w:val="00C95EE0"/>
    <w:rsid w:val="00CA4D2B"/>
    <w:rsid w:val="00CB0C8C"/>
    <w:rsid w:val="00CB485C"/>
    <w:rsid w:val="00CC1CFB"/>
    <w:rsid w:val="00CC32AA"/>
    <w:rsid w:val="00CC45F0"/>
    <w:rsid w:val="00CC63BB"/>
    <w:rsid w:val="00CC6AEA"/>
    <w:rsid w:val="00CD07BC"/>
    <w:rsid w:val="00CD34EB"/>
    <w:rsid w:val="00CD5935"/>
    <w:rsid w:val="00CD6527"/>
    <w:rsid w:val="00CE135E"/>
    <w:rsid w:val="00CE4459"/>
    <w:rsid w:val="00CE701E"/>
    <w:rsid w:val="00CE7EB2"/>
    <w:rsid w:val="00CF01FB"/>
    <w:rsid w:val="00CF3893"/>
    <w:rsid w:val="00CF64F7"/>
    <w:rsid w:val="00D04085"/>
    <w:rsid w:val="00D0531D"/>
    <w:rsid w:val="00D22114"/>
    <w:rsid w:val="00D26D7C"/>
    <w:rsid w:val="00D358F0"/>
    <w:rsid w:val="00D361F9"/>
    <w:rsid w:val="00D4586A"/>
    <w:rsid w:val="00D4699B"/>
    <w:rsid w:val="00D51612"/>
    <w:rsid w:val="00D5235C"/>
    <w:rsid w:val="00D53227"/>
    <w:rsid w:val="00D54E62"/>
    <w:rsid w:val="00D63807"/>
    <w:rsid w:val="00D7348F"/>
    <w:rsid w:val="00D7770B"/>
    <w:rsid w:val="00D8101C"/>
    <w:rsid w:val="00D826AE"/>
    <w:rsid w:val="00D83C4F"/>
    <w:rsid w:val="00D84268"/>
    <w:rsid w:val="00D86A21"/>
    <w:rsid w:val="00D87AAE"/>
    <w:rsid w:val="00D90FAE"/>
    <w:rsid w:val="00DA1F39"/>
    <w:rsid w:val="00DA5BEF"/>
    <w:rsid w:val="00DA631B"/>
    <w:rsid w:val="00DB4185"/>
    <w:rsid w:val="00DC78CE"/>
    <w:rsid w:val="00DC7C5F"/>
    <w:rsid w:val="00DD668E"/>
    <w:rsid w:val="00DD77CA"/>
    <w:rsid w:val="00DE1097"/>
    <w:rsid w:val="00DE1845"/>
    <w:rsid w:val="00DE42A0"/>
    <w:rsid w:val="00E01A3D"/>
    <w:rsid w:val="00E0734E"/>
    <w:rsid w:val="00E21468"/>
    <w:rsid w:val="00E23262"/>
    <w:rsid w:val="00E317C1"/>
    <w:rsid w:val="00E41D46"/>
    <w:rsid w:val="00E42D38"/>
    <w:rsid w:val="00E44079"/>
    <w:rsid w:val="00E46E86"/>
    <w:rsid w:val="00E51148"/>
    <w:rsid w:val="00E55FBC"/>
    <w:rsid w:val="00E56DE9"/>
    <w:rsid w:val="00E575FE"/>
    <w:rsid w:val="00E610DD"/>
    <w:rsid w:val="00E63BF1"/>
    <w:rsid w:val="00E656D1"/>
    <w:rsid w:val="00E7015C"/>
    <w:rsid w:val="00E70729"/>
    <w:rsid w:val="00E729C6"/>
    <w:rsid w:val="00E730A2"/>
    <w:rsid w:val="00E7315E"/>
    <w:rsid w:val="00E73A73"/>
    <w:rsid w:val="00E75052"/>
    <w:rsid w:val="00E75CB7"/>
    <w:rsid w:val="00E77BAC"/>
    <w:rsid w:val="00E80CE5"/>
    <w:rsid w:val="00E8156E"/>
    <w:rsid w:val="00E8243F"/>
    <w:rsid w:val="00E82471"/>
    <w:rsid w:val="00E85AE9"/>
    <w:rsid w:val="00EA205B"/>
    <w:rsid w:val="00EA4818"/>
    <w:rsid w:val="00EA51BC"/>
    <w:rsid w:val="00EB2FB3"/>
    <w:rsid w:val="00EB5F3A"/>
    <w:rsid w:val="00EB7261"/>
    <w:rsid w:val="00EC2444"/>
    <w:rsid w:val="00EC343B"/>
    <w:rsid w:val="00EC3D4C"/>
    <w:rsid w:val="00EC4BC5"/>
    <w:rsid w:val="00EC53B0"/>
    <w:rsid w:val="00EC581F"/>
    <w:rsid w:val="00ED3442"/>
    <w:rsid w:val="00ED3651"/>
    <w:rsid w:val="00ED36C5"/>
    <w:rsid w:val="00EE02E4"/>
    <w:rsid w:val="00EE215D"/>
    <w:rsid w:val="00EE581A"/>
    <w:rsid w:val="00EE68FD"/>
    <w:rsid w:val="00EE6BB7"/>
    <w:rsid w:val="00EE72BC"/>
    <w:rsid w:val="00EE7F21"/>
    <w:rsid w:val="00EF42EE"/>
    <w:rsid w:val="00F01B78"/>
    <w:rsid w:val="00F10F67"/>
    <w:rsid w:val="00F15575"/>
    <w:rsid w:val="00F15EF4"/>
    <w:rsid w:val="00F2172D"/>
    <w:rsid w:val="00F227FB"/>
    <w:rsid w:val="00F2698E"/>
    <w:rsid w:val="00F3285A"/>
    <w:rsid w:val="00F33B32"/>
    <w:rsid w:val="00F33C33"/>
    <w:rsid w:val="00F375D2"/>
    <w:rsid w:val="00F4165D"/>
    <w:rsid w:val="00F424D8"/>
    <w:rsid w:val="00F429D3"/>
    <w:rsid w:val="00F4572F"/>
    <w:rsid w:val="00F46721"/>
    <w:rsid w:val="00F47D9C"/>
    <w:rsid w:val="00F54547"/>
    <w:rsid w:val="00F62502"/>
    <w:rsid w:val="00F6443B"/>
    <w:rsid w:val="00F670AF"/>
    <w:rsid w:val="00F70A93"/>
    <w:rsid w:val="00F74CED"/>
    <w:rsid w:val="00F7622F"/>
    <w:rsid w:val="00F809E6"/>
    <w:rsid w:val="00F83D71"/>
    <w:rsid w:val="00F84072"/>
    <w:rsid w:val="00F87DE2"/>
    <w:rsid w:val="00F96475"/>
    <w:rsid w:val="00F97DA6"/>
    <w:rsid w:val="00FA0078"/>
    <w:rsid w:val="00FA111F"/>
    <w:rsid w:val="00FB14B2"/>
    <w:rsid w:val="00FB55A5"/>
    <w:rsid w:val="00FB73DB"/>
    <w:rsid w:val="00FD0255"/>
    <w:rsid w:val="00FE3641"/>
    <w:rsid w:val="00FE5B9B"/>
    <w:rsid w:val="00FE66D1"/>
    <w:rsid w:val="00FF08E9"/>
    <w:rsid w:val="00FF19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Plain Text" w:uiPriority="0"/>
    <w:lsdException w:name="Normal (Web)" w:locked="1"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7EB"/>
    <w:pPr>
      <w:spacing w:after="200" w:line="276" w:lineRule="auto"/>
    </w:pPr>
    <w:rPr>
      <w:lang w:eastAsia="en-US"/>
    </w:rPr>
  </w:style>
  <w:style w:type="paragraph" w:styleId="1">
    <w:name w:val="heading 1"/>
    <w:basedOn w:val="a"/>
    <w:next w:val="a"/>
    <w:link w:val="10"/>
    <w:qFormat/>
    <w:locked/>
    <w:rsid w:val="00247335"/>
    <w:pPr>
      <w:keepNext/>
      <w:spacing w:after="0" w:line="240" w:lineRule="auto"/>
      <w:jc w:val="center"/>
      <w:outlineLvl w:val="0"/>
    </w:pPr>
    <w:rPr>
      <w:rFonts w:ascii="Times New Roman" w:eastAsia="Times New Roman" w:hAnsi="Times New Roman"/>
      <w:b/>
      <w:sz w:val="24"/>
      <w:szCs w:val="24"/>
      <w:lang w:eastAsia="ru-RU"/>
    </w:rPr>
  </w:style>
  <w:style w:type="paragraph" w:styleId="2">
    <w:name w:val="heading 2"/>
    <w:basedOn w:val="a"/>
    <w:next w:val="a"/>
    <w:link w:val="20"/>
    <w:uiPriority w:val="9"/>
    <w:unhideWhenUsed/>
    <w:qFormat/>
    <w:locked/>
    <w:rsid w:val="00AB371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unhideWhenUsed/>
    <w:qFormat/>
    <w:locked/>
    <w:rsid w:val="00906471"/>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locked/>
    <w:rsid w:val="009D1357"/>
    <w:pPr>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D7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rsid w:val="00031852"/>
    <w:pPr>
      <w:spacing w:after="0" w:line="240" w:lineRule="auto"/>
    </w:pPr>
    <w:rPr>
      <w:rFonts w:ascii="Tahoma" w:hAnsi="Tahoma" w:cs="Tahoma"/>
      <w:sz w:val="16"/>
      <w:szCs w:val="16"/>
    </w:rPr>
  </w:style>
  <w:style w:type="character" w:customStyle="1" w:styleId="a5">
    <w:name w:val="Текст выноски Знак"/>
    <w:basedOn w:val="a0"/>
    <w:link w:val="a4"/>
    <w:uiPriority w:val="99"/>
    <w:locked/>
    <w:rsid w:val="00031852"/>
    <w:rPr>
      <w:rFonts w:ascii="Tahoma" w:hAnsi="Tahoma" w:cs="Tahoma"/>
      <w:sz w:val="16"/>
      <w:szCs w:val="16"/>
    </w:rPr>
  </w:style>
  <w:style w:type="paragraph" w:styleId="a6">
    <w:name w:val="header"/>
    <w:basedOn w:val="a"/>
    <w:link w:val="a7"/>
    <w:uiPriority w:val="99"/>
    <w:semiHidden/>
    <w:rsid w:val="002043FB"/>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2043FB"/>
    <w:rPr>
      <w:rFonts w:cs="Times New Roman"/>
    </w:rPr>
  </w:style>
  <w:style w:type="paragraph" w:styleId="a8">
    <w:name w:val="footer"/>
    <w:basedOn w:val="a"/>
    <w:link w:val="a9"/>
    <w:uiPriority w:val="99"/>
    <w:semiHidden/>
    <w:rsid w:val="002043FB"/>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locked/>
    <w:rsid w:val="002043FB"/>
    <w:rPr>
      <w:rFonts w:cs="Times New Roman"/>
    </w:rPr>
  </w:style>
  <w:style w:type="paragraph" w:styleId="aa">
    <w:name w:val="List Paragraph"/>
    <w:basedOn w:val="a"/>
    <w:link w:val="ab"/>
    <w:uiPriority w:val="34"/>
    <w:qFormat/>
    <w:rsid w:val="00D7770B"/>
    <w:pPr>
      <w:ind w:left="720"/>
      <w:contextualSpacing/>
    </w:pPr>
  </w:style>
  <w:style w:type="paragraph" w:styleId="ac">
    <w:name w:val="Normal (Web)"/>
    <w:basedOn w:val="a"/>
    <w:uiPriority w:val="99"/>
    <w:rsid w:val="00750EA3"/>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Document Map"/>
    <w:basedOn w:val="a"/>
    <w:link w:val="ae"/>
    <w:uiPriority w:val="99"/>
    <w:semiHidden/>
    <w:rsid w:val="007F5755"/>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A71668"/>
    <w:rPr>
      <w:rFonts w:ascii="Times New Roman" w:hAnsi="Times New Roman"/>
      <w:sz w:val="0"/>
      <w:szCs w:val="0"/>
      <w:lang w:eastAsia="en-US"/>
    </w:rPr>
  </w:style>
  <w:style w:type="paragraph" w:styleId="af">
    <w:name w:val="Body Text"/>
    <w:basedOn w:val="a"/>
    <w:link w:val="af0"/>
    <w:rsid w:val="002142BA"/>
    <w:pPr>
      <w:tabs>
        <w:tab w:val="left" w:pos="2190"/>
      </w:tabs>
      <w:spacing w:after="0" w:line="240" w:lineRule="auto"/>
      <w:jc w:val="center"/>
    </w:pPr>
    <w:rPr>
      <w:rFonts w:ascii="Times New Roman" w:eastAsia="Times New Roman" w:hAnsi="Times New Roman"/>
      <w:b/>
      <w:bCs/>
      <w:sz w:val="28"/>
      <w:szCs w:val="24"/>
      <w:lang w:eastAsia="ru-RU"/>
    </w:rPr>
  </w:style>
  <w:style w:type="character" w:customStyle="1" w:styleId="af0">
    <w:name w:val="Основной текст Знак"/>
    <w:basedOn w:val="a0"/>
    <w:link w:val="af"/>
    <w:rsid w:val="002142BA"/>
    <w:rPr>
      <w:rFonts w:ascii="Times New Roman" w:eastAsia="Times New Roman" w:hAnsi="Times New Roman"/>
      <w:b/>
      <w:bCs/>
      <w:sz w:val="28"/>
      <w:szCs w:val="24"/>
    </w:rPr>
  </w:style>
  <w:style w:type="paragraph" w:styleId="31">
    <w:name w:val="Body Text Indent 3"/>
    <w:basedOn w:val="a"/>
    <w:link w:val="32"/>
    <w:uiPriority w:val="99"/>
    <w:semiHidden/>
    <w:unhideWhenUsed/>
    <w:rsid w:val="00247335"/>
    <w:pPr>
      <w:spacing w:after="120"/>
      <w:ind w:left="283"/>
    </w:pPr>
    <w:rPr>
      <w:sz w:val="16"/>
      <w:szCs w:val="16"/>
    </w:rPr>
  </w:style>
  <w:style w:type="character" w:customStyle="1" w:styleId="32">
    <w:name w:val="Основной текст с отступом 3 Знак"/>
    <w:basedOn w:val="a0"/>
    <w:link w:val="31"/>
    <w:uiPriority w:val="99"/>
    <w:semiHidden/>
    <w:rsid w:val="00247335"/>
    <w:rPr>
      <w:sz w:val="16"/>
      <w:szCs w:val="16"/>
      <w:lang w:eastAsia="en-US"/>
    </w:rPr>
  </w:style>
  <w:style w:type="character" w:customStyle="1" w:styleId="10">
    <w:name w:val="Заголовок 1 Знак"/>
    <w:basedOn w:val="a0"/>
    <w:link w:val="1"/>
    <w:rsid w:val="00247335"/>
    <w:rPr>
      <w:rFonts w:ascii="Times New Roman" w:eastAsia="Times New Roman" w:hAnsi="Times New Roman"/>
      <w:b/>
      <w:sz w:val="24"/>
      <w:szCs w:val="24"/>
    </w:rPr>
  </w:style>
  <w:style w:type="character" w:customStyle="1" w:styleId="20">
    <w:name w:val="Заголовок 2 Знак"/>
    <w:basedOn w:val="a0"/>
    <w:link w:val="2"/>
    <w:uiPriority w:val="9"/>
    <w:rsid w:val="00AB371D"/>
    <w:rPr>
      <w:rFonts w:asciiTheme="majorHAnsi" w:eastAsiaTheme="majorEastAsia" w:hAnsiTheme="majorHAnsi" w:cstheme="majorBidi"/>
      <w:b/>
      <w:bCs/>
      <w:color w:val="4F81BD" w:themeColor="accent1"/>
      <w:sz w:val="26"/>
      <w:szCs w:val="26"/>
    </w:rPr>
  </w:style>
  <w:style w:type="paragraph" w:styleId="af1">
    <w:name w:val="Title"/>
    <w:basedOn w:val="a"/>
    <w:next w:val="a"/>
    <w:link w:val="af2"/>
    <w:qFormat/>
    <w:locked/>
    <w:rsid w:val="00FE5B9B"/>
    <w:pPr>
      <w:spacing w:before="240" w:after="60" w:line="240" w:lineRule="auto"/>
      <w:jc w:val="center"/>
      <w:outlineLvl w:val="0"/>
    </w:pPr>
    <w:rPr>
      <w:rFonts w:ascii="Cambria" w:eastAsia="Times New Roman" w:hAnsi="Cambria"/>
      <w:b/>
      <w:bCs/>
      <w:kern w:val="28"/>
      <w:sz w:val="32"/>
      <w:szCs w:val="32"/>
      <w:lang w:eastAsia="ru-RU"/>
    </w:rPr>
  </w:style>
  <w:style w:type="character" w:customStyle="1" w:styleId="af2">
    <w:name w:val="Название Знак"/>
    <w:basedOn w:val="a0"/>
    <w:link w:val="af1"/>
    <w:rsid w:val="00FE5B9B"/>
    <w:rPr>
      <w:rFonts w:ascii="Cambria" w:eastAsia="Times New Roman" w:hAnsi="Cambria"/>
      <w:b/>
      <w:bCs/>
      <w:kern w:val="28"/>
      <w:sz w:val="32"/>
      <w:szCs w:val="32"/>
    </w:rPr>
  </w:style>
  <w:style w:type="paragraph" w:customStyle="1" w:styleId="af3">
    <w:name w:val="Знак"/>
    <w:basedOn w:val="a"/>
    <w:rsid w:val="00683559"/>
    <w:pPr>
      <w:spacing w:after="160" w:line="240" w:lineRule="exact"/>
    </w:pPr>
    <w:rPr>
      <w:rFonts w:ascii="Tahoma" w:eastAsia="Times New Roman" w:hAnsi="Tahoma"/>
      <w:sz w:val="20"/>
      <w:szCs w:val="20"/>
      <w:lang w:val="en-US"/>
    </w:rPr>
  </w:style>
  <w:style w:type="character" w:customStyle="1" w:styleId="60">
    <w:name w:val="Заголовок 6 Знак"/>
    <w:basedOn w:val="a0"/>
    <w:link w:val="6"/>
    <w:rsid w:val="009D1357"/>
    <w:rPr>
      <w:rFonts w:ascii="Times New Roman" w:eastAsia="Times New Roman" w:hAnsi="Times New Roman"/>
      <w:b/>
      <w:bCs/>
    </w:rPr>
  </w:style>
  <w:style w:type="character" w:customStyle="1" w:styleId="af4">
    <w:name w:val="Основной текст + Полужирный"/>
    <w:basedOn w:val="a0"/>
    <w:rsid w:val="00C60D73"/>
    <w:rPr>
      <w:b/>
      <w:bCs/>
      <w:color w:val="000000"/>
      <w:spacing w:val="0"/>
      <w:w w:val="100"/>
      <w:position w:val="0"/>
      <w:sz w:val="28"/>
      <w:szCs w:val="28"/>
      <w:shd w:val="clear" w:color="auto" w:fill="FFFFFF"/>
      <w:lang w:val="ru-RU"/>
    </w:rPr>
  </w:style>
  <w:style w:type="character" w:customStyle="1" w:styleId="af5">
    <w:name w:val="Основной текст_"/>
    <w:basedOn w:val="a0"/>
    <w:link w:val="11"/>
    <w:rsid w:val="006F7225"/>
    <w:rPr>
      <w:sz w:val="28"/>
      <w:szCs w:val="28"/>
      <w:shd w:val="clear" w:color="auto" w:fill="FFFFFF"/>
    </w:rPr>
  </w:style>
  <w:style w:type="paragraph" w:customStyle="1" w:styleId="11">
    <w:name w:val="Основной текст1"/>
    <w:basedOn w:val="a"/>
    <w:link w:val="af5"/>
    <w:rsid w:val="006F7225"/>
    <w:pPr>
      <w:widowControl w:val="0"/>
      <w:shd w:val="clear" w:color="auto" w:fill="FFFFFF"/>
      <w:spacing w:before="180" w:after="300" w:line="485" w:lineRule="exact"/>
      <w:ind w:hanging="900"/>
    </w:pPr>
    <w:rPr>
      <w:sz w:val="28"/>
      <w:szCs w:val="28"/>
      <w:lang w:eastAsia="ru-RU"/>
    </w:rPr>
  </w:style>
  <w:style w:type="paragraph" w:styleId="af6">
    <w:name w:val="No Spacing"/>
    <w:basedOn w:val="a"/>
    <w:link w:val="af7"/>
    <w:uiPriority w:val="1"/>
    <w:qFormat/>
    <w:rsid w:val="00CA4D2B"/>
    <w:pPr>
      <w:spacing w:after="0" w:line="240" w:lineRule="auto"/>
    </w:pPr>
    <w:rPr>
      <w:rFonts w:ascii="Times New Roman" w:eastAsia="Times New Roman" w:hAnsi="Times New Roman"/>
      <w:sz w:val="20"/>
      <w:szCs w:val="20"/>
      <w:lang w:eastAsia="ru-RU"/>
    </w:rPr>
  </w:style>
  <w:style w:type="character" w:customStyle="1" w:styleId="af7">
    <w:name w:val="Без интервала Знак"/>
    <w:basedOn w:val="a0"/>
    <w:link w:val="af6"/>
    <w:uiPriority w:val="1"/>
    <w:rsid w:val="00CA4D2B"/>
    <w:rPr>
      <w:rFonts w:ascii="Times New Roman" w:eastAsia="Times New Roman" w:hAnsi="Times New Roman"/>
      <w:sz w:val="20"/>
      <w:szCs w:val="20"/>
    </w:rPr>
  </w:style>
  <w:style w:type="numbering" w:customStyle="1" w:styleId="12">
    <w:name w:val="Нет списка1"/>
    <w:next w:val="a2"/>
    <w:uiPriority w:val="99"/>
    <w:semiHidden/>
    <w:unhideWhenUsed/>
    <w:rsid w:val="00CE7EB2"/>
  </w:style>
  <w:style w:type="character" w:styleId="af8">
    <w:name w:val="Strong"/>
    <w:basedOn w:val="a0"/>
    <w:uiPriority w:val="22"/>
    <w:qFormat/>
    <w:locked/>
    <w:rsid w:val="00CE7EB2"/>
    <w:rPr>
      <w:b/>
      <w:bCs/>
    </w:rPr>
  </w:style>
  <w:style w:type="character" w:styleId="af9">
    <w:name w:val="Hyperlink"/>
    <w:basedOn w:val="a0"/>
    <w:uiPriority w:val="99"/>
    <w:unhideWhenUsed/>
    <w:rsid w:val="00CE7EB2"/>
    <w:rPr>
      <w:color w:val="0000FF"/>
      <w:u w:val="single"/>
    </w:rPr>
  </w:style>
  <w:style w:type="character" w:styleId="afa">
    <w:name w:val="FollowedHyperlink"/>
    <w:basedOn w:val="a0"/>
    <w:uiPriority w:val="99"/>
    <w:semiHidden/>
    <w:unhideWhenUsed/>
    <w:rsid w:val="00CE7EB2"/>
    <w:rPr>
      <w:color w:val="800080"/>
      <w:u w:val="single"/>
    </w:rPr>
  </w:style>
  <w:style w:type="character" w:styleId="afb">
    <w:name w:val="Emphasis"/>
    <w:basedOn w:val="a0"/>
    <w:uiPriority w:val="20"/>
    <w:qFormat/>
    <w:locked/>
    <w:rsid w:val="00CE7EB2"/>
    <w:rPr>
      <w:i/>
      <w:iCs/>
    </w:rPr>
  </w:style>
  <w:style w:type="character" w:customStyle="1" w:styleId="directorfio">
    <w:name w:val="director_fio"/>
    <w:basedOn w:val="a0"/>
    <w:rsid w:val="00CE7EB2"/>
  </w:style>
  <w:style w:type="paragraph" w:customStyle="1" w:styleId="p1">
    <w:name w:val="p1"/>
    <w:basedOn w:val="a"/>
    <w:rsid w:val="00CE7E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
    <w:name w:val="p2"/>
    <w:basedOn w:val="a"/>
    <w:rsid w:val="00CE7EB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Default">
    <w:name w:val="Default"/>
    <w:rsid w:val="007E1714"/>
    <w:pPr>
      <w:autoSpaceDE w:val="0"/>
      <w:autoSpaceDN w:val="0"/>
      <w:adjustRightInd w:val="0"/>
    </w:pPr>
    <w:rPr>
      <w:rFonts w:ascii="Arial" w:hAnsi="Arial" w:cs="Arial"/>
      <w:color w:val="000000"/>
      <w:sz w:val="24"/>
      <w:szCs w:val="24"/>
      <w:lang w:eastAsia="en-US"/>
    </w:rPr>
  </w:style>
  <w:style w:type="paragraph" w:customStyle="1" w:styleId="afc">
    <w:name w:val="А_основной"/>
    <w:basedOn w:val="a"/>
    <w:link w:val="afd"/>
    <w:qFormat/>
    <w:rsid w:val="00861BE1"/>
    <w:pPr>
      <w:spacing w:after="0" w:line="360" w:lineRule="auto"/>
      <w:ind w:firstLine="454"/>
      <w:jc w:val="both"/>
    </w:pPr>
    <w:rPr>
      <w:rFonts w:ascii="Times New Roman" w:hAnsi="Times New Roman"/>
      <w:sz w:val="28"/>
      <w:szCs w:val="28"/>
    </w:rPr>
  </w:style>
  <w:style w:type="character" w:customStyle="1" w:styleId="afd">
    <w:name w:val="А_основной Знак"/>
    <w:basedOn w:val="a0"/>
    <w:link w:val="afc"/>
    <w:rsid w:val="00861BE1"/>
    <w:rPr>
      <w:rFonts w:ascii="Times New Roman" w:hAnsi="Times New Roman"/>
      <w:sz w:val="28"/>
      <w:szCs w:val="28"/>
      <w:lang w:eastAsia="en-US"/>
    </w:rPr>
  </w:style>
  <w:style w:type="paragraph" w:styleId="afe">
    <w:name w:val="Plain Text"/>
    <w:basedOn w:val="a"/>
    <w:link w:val="aff"/>
    <w:unhideWhenUsed/>
    <w:rsid w:val="00286BC0"/>
    <w:pPr>
      <w:spacing w:after="0" w:line="240" w:lineRule="auto"/>
    </w:pPr>
    <w:rPr>
      <w:rFonts w:ascii="Consolas" w:hAnsi="Consolas"/>
      <w:sz w:val="21"/>
      <w:szCs w:val="21"/>
    </w:rPr>
  </w:style>
  <w:style w:type="character" w:customStyle="1" w:styleId="aff">
    <w:name w:val="Текст Знак"/>
    <w:basedOn w:val="a0"/>
    <w:link w:val="afe"/>
    <w:rsid w:val="00286BC0"/>
    <w:rPr>
      <w:rFonts w:ascii="Consolas" w:hAnsi="Consolas"/>
      <w:sz w:val="21"/>
      <w:szCs w:val="21"/>
      <w:lang w:eastAsia="en-US"/>
    </w:rPr>
  </w:style>
  <w:style w:type="paragraph" w:customStyle="1" w:styleId="13">
    <w:name w:val="Абзац списка1"/>
    <w:basedOn w:val="a"/>
    <w:rsid w:val="00B302FE"/>
    <w:pPr>
      <w:ind w:left="720"/>
    </w:pPr>
    <w:rPr>
      <w:rFonts w:eastAsia="Times New Roman"/>
    </w:rPr>
  </w:style>
  <w:style w:type="character" w:customStyle="1" w:styleId="apple-converted-space">
    <w:name w:val="apple-converted-space"/>
    <w:basedOn w:val="a0"/>
    <w:rsid w:val="00AA5D71"/>
  </w:style>
  <w:style w:type="character" w:customStyle="1" w:styleId="c0">
    <w:name w:val="c0"/>
    <w:basedOn w:val="a0"/>
    <w:rsid w:val="0083485D"/>
  </w:style>
  <w:style w:type="character" w:customStyle="1" w:styleId="30">
    <w:name w:val="Заголовок 3 Знак"/>
    <w:basedOn w:val="a0"/>
    <w:link w:val="3"/>
    <w:uiPriority w:val="9"/>
    <w:rsid w:val="00906471"/>
    <w:rPr>
      <w:rFonts w:asciiTheme="majorHAnsi" w:eastAsiaTheme="majorEastAsia" w:hAnsiTheme="majorHAnsi" w:cstheme="majorBidi"/>
      <w:b/>
      <w:bCs/>
      <w:color w:val="4F81BD" w:themeColor="accent1"/>
      <w:lang w:eastAsia="en-US"/>
    </w:rPr>
  </w:style>
  <w:style w:type="character" w:customStyle="1" w:styleId="ab">
    <w:name w:val="Абзац списка Знак"/>
    <w:link w:val="aa"/>
    <w:uiPriority w:val="34"/>
    <w:locked/>
    <w:rsid w:val="00906471"/>
    <w:rPr>
      <w:lang w:eastAsia="en-US"/>
    </w:rPr>
  </w:style>
  <w:style w:type="character" w:customStyle="1" w:styleId="FontStyle16">
    <w:name w:val="Font Style16"/>
    <w:uiPriority w:val="99"/>
    <w:rsid w:val="00B001DC"/>
    <w:rPr>
      <w:rFonts w:ascii="Times New Roman" w:hAnsi="Times New Roman" w:cs="Times New Roman"/>
      <w:sz w:val="26"/>
      <w:szCs w:val="26"/>
    </w:rPr>
  </w:style>
  <w:style w:type="paragraph" w:customStyle="1" w:styleId="ConsPlusNormal">
    <w:name w:val="ConsPlusNormal"/>
    <w:rsid w:val="005D6B43"/>
    <w:pPr>
      <w:widowControl w:val="0"/>
      <w:autoSpaceDE w:val="0"/>
      <w:autoSpaceDN w:val="0"/>
    </w:pPr>
    <w:rPr>
      <w:rFonts w:eastAsia="Times New Roman" w:cs="Calibri"/>
      <w:szCs w:val="20"/>
    </w:rPr>
  </w:style>
  <w:style w:type="paragraph" w:customStyle="1" w:styleId="ConsPlusNonformat">
    <w:name w:val="ConsPlusNonformat"/>
    <w:rsid w:val="005D6B43"/>
    <w:pPr>
      <w:widowControl w:val="0"/>
      <w:autoSpaceDE w:val="0"/>
      <w:autoSpaceDN w:val="0"/>
    </w:pPr>
    <w:rPr>
      <w:rFonts w:ascii="Courier New" w:eastAsia="Times New Roman" w:hAnsi="Courier New" w:cs="Courier New"/>
      <w:sz w:val="20"/>
      <w:szCs w:val="20"/>
    </w:rPr>
  </w:style>
  <w:style w:type="paragraph" w:customStyle="1" w:styleId="aff0">
    <w:name w:val="Базовый"/>
    <w:rsid w:val="0059232C"/>
    <w:pPr>
      <w:tabs>
        <w:tab w:val="left" w:pos="709"/>
      </w:tabs>
      <w:suppressAutoHyphens/>
      <w:spacing w:after="200" w:line="276" w:lineRule="atLeast"/>
    </w:pPr>
    <w:rPr>
      <w:rFonts w:eastAsia="Lucida Sans Unicode" w:cs="Arial"/>
      <w:lang w:eastAsia="en-US"/>
    </w:rPr>
  </w:style>
  <w:style w:type="paragraph" w:styleId="21">
    <w:name w:val="Body Text Indent 2"/>
    <w:basedOn w:val="a"/>
    <w:link w:val="22"/>
    <w:uiPriority w:val="99"/>
    <w:semiHidden/>
    <w:unhideWhenUsed/>
    <w:rsid w:val="00531A3F"/>
    <w:pPr>
      <w:spacing w:after="120" w:line="480" w:lineRule="auto"/>
      <w:ind w:left="283"/>
    </w:pPr>
  </w:style>
  <w:style w:type="character" w:customStyle="1" w:styleId="22">
    <w:name w:val="Основной текст с отступом 2 Знак"/>
    <w:basedOn w:val="a0"/>
    <w:link w:val="21"/>
    <w:uiPriority w:val="99"/>
    <w:semiHidden/>
    <w:rsid w:val="00531A3F"/>
    <w:rPr>
      <w:lang w:eastAsia="en-US"/>
    </w:rPr>
  </w:style>
  <w:style w:type="paragraph" w:customStyle="1" w:styleId="aff1">
    <w:name w:val="Содержимое таблицы"/>
    <w:basedOn w:val="a"/>
    <w:rsid w:val="005419B4"/>
    <w:pPr>
      <w:suppressLineNumbers/>
      <w:suppressAutoHyphens/>
      <w:spacing w:after="0" w:line="240" w:lineRule="auto"/>
      <w:ind w:firstLine="510"/>
      <w:jc w:val="both"/>
    </w:pPr>
    <w:rPr>
      <w:rFonts w:ascii="Times New Roman" w:eastAsia="Times New Roman" w:hAnsi="Times New Roman"/>
      <w:sz w:val="24"/>
      <w:szCs w:val="24"/>
      <w:lang w:eastAsia="ar-SA"/>
    </w:rPr>
  </w:style>
  <w:style w:type="paragraph" w:styleId="aff2">
    <w:name w:val="Subtitle"/>
    <w:basedOn w:val="a"/>
    <w:link w:val="aff3"/>
    <w:qFormat/>
    <w:locked/>
    <w:rsid w:val="005419B4"/>
    <w:pPr>
      <w:spacing w:after="240" w:line="240" w:lineRule="auto"/>
    </w:pPr>
    <w:rPr>
      <w:rFonts w:ascii="Times New Roman" w:eastAsia="Times New Roman" w:hAnsi="Times New Roman"/>
      <w:i/>
      <w:sz w:val="24"/>
      <w:szCs w:val="20"/>
      <w:lang w:eastAsia="ru-RU"/>
    </w:rPr>
  </w:style>
  <w:style w:type="character" w:customStyle="1" w:styleId="aff3">
    <w:name w:val="Подзаголовок Знак"/>
    <w:basedOn w:val="a0"/>
    <w:link w:val="aff2"/>
    <w:rsid w:val="005419B4"/>
    <w:rPr>
      <w:rFonts w:ascii="Times New Roman" w:eastAsia="Times New Roman" w:hAnsi="Times New Roman"/>
      <w:i/>
      <w:sz w:val="24"/>
      <w:szCs w:val="20"/>
    </w:rPr>
  </w:style>
</w:styles>
</file>

<file path=word/webSettings.xml><?xml version="1.0" encoding="utf-8"?>
<w:webSettings xmlns:r="http://schemas.openxmlformats.org/officeDocument/2006/relationships" xmlns:w="http://schemas.openxmlformats.org/wordprocessingml/2006/main">
  <w:divs>
    <w:div w:id="124393343">
      <w:bodyDiv w:val="1"/>
      <w:marLeft w:val="0"/>
      <w:marRight w:val="0"/>
      <w:marTop w:val="0"/>
      <w:marBottom w:val="0"/>
      <w:divBdr>
        <w:top w:val="none" w:sz="0" w:space="0" w:color="auto"/>
        <w:left w:val="none" w:sz="0" w:space="0" w:color="auto"/>
        <w:bottom w:val="none" w:sz="0" w:space="0" w:color="auto"/>
        <w:right w:val="none" w:sz="0" w:space="0" w:color="auto"/>
      </w:divBdr>
    </w:div>
    <w:div w:id="132599112">
      <w:bodyDiv w:val="1"/>
      <w:marLeft w:val="0"/>
      <w:marRight w:val="0"/>
      <w:marTop w:val="0"/>
      <w:marBottom w:val="0"/>
      <w:divBdr>
        <w:top w:val="none" w:sz="0" w:space="0" w:color="auto"/>
        <w:left w:val="none" w:sz="0" w:space="0" w:color="auto"/>
        <w:bottom w:val="none" w:sz="0" w:space="0" w:color="auto"/>
        <w:right w:val="none" w:sz="0" w:space="0" w:color="auto"/>
      </w:divBdr>
    </w:div>
    <w:div w:id="485630714">
      <w:bodyDiv w:val="1"/>
      <w:marLeft w:val="0"/>
      <w:marRight w:val="0"/>
      <w:marTop w:val="0"/>
      <w:marBottom w:val="0"/>
      <w:divBdr>
        <w:top w:val="none" w:sz="0" w:space="0" w:color="auto"/>
        <w:left w:val="none" w:sz="0" w:space="0" w:color="auto"/>
        <w:bottom w:val="none" w:sz="0" w:space="0" w:color="auto"/>
        <w:right w:val="none" w:sz="0" w:space="0" w:color="auto"/>
      </w:divBdr>
    </w:div>
    <w:div w:id="582177848">
      <w:bodyDiv w:val="1"/>
      <w:marLeft w:val="0"/>
      <w:marRight w:val="0"/>
      <w:marTop w:val="0"/>
      <w:marBottom w:val="0"/>
      <w:divBdr>
        <w:top w:val="none" w:sz="0" w:space="0" w:color="auto"/>
        <w:left w:val="none" w:sz="0" w:space="0" w:color="auto"/>
        <w:bottom w:val="none" w:sz="0" w:space="0" w:color="auto"/>
        <w:right w:val="none" w:sz="0" w:space="0" w:color="auto"/>
      </w:divBdr>
    </w:div>
    <w:div w:id="996106572">
      <w:bodyDiv w:val="1"/>
      <w:marLeft w:val="0"/>
      <w:marRight w:val="0"/>
      <w:marTop w:val="0"/>
      <w:marBottom w:val="0"/>
      <w:divBdr>
        <w:top w:val="none" w:sz="0" w:space="0" w:color="auto"/>
        <w:left w:val="none" w:sz="0" w:space="0" w:color="auto"/>
        <w:bottom w:val="none" w:sz="0" w:space="0" w:color="auto"/>
        <w:right w:val="none" w:sz="0" w:space="0" w:color="auto"/>
      </w:divBdr>
    </w:div>
    <w:div w:id="1830320582">
      <w:bodyDiv w:val="1"/>
      <w:marLeft w:val="0"/>
      <w:marRight w:val="0"/>
      <w:marTop w:val="0"/>
      <w:marBottom w:val="0"/>
      <w:divBdr>
        <w:top w:val="none" w:sz="0" w:space="0" w:color="auto"/>
        <w:left w:val="none" w:sz="0" w:space="0" w:color="auto"/>
        <w:bottom w:val="none" w:sz="0" w:space="0" w:color="auto"/>
        <w:right w:val="none" w:sz="0" w:space="0" w:color="auto"/>
      </w:divBdr>
    </w:div>
    <w:div w:id="204481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yonyschool@rambler.ru"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dirty="0" smtClean="0"/>
              <a:t>Образовательный уровень педагогических работников</a:t>
            </a:r>
            <a:endParaRPr lang="ru-RU" sz="1400" dirty="0"/>
          </a:p>
        </c:rich>
      </c:tx>
      <c:layout>
        <c:manualLayout>
          <c:xMode val="edge"/>
          <c:yMode val="edge"/>
          <c:x val="0.17684176799773541"/>
          <c:y val="0"/>
        </c:manualLayout>
      </c:layout>
    </c:title>
    <c:view3D>
      <c:rotX val="30"/>
      <c:perspective val="30"/>
    </c:view3D>
    <c:plotArea>
      <c:layout/>
      <c:pie3DChart>
        <c:varyColors val="1"/>
        <c:ser>
          <c:idx val="0"/>
          <c:order val="0"/>
          <c:tx>
            <c:strRef>
              <c:f>Лист1!$B$52</c:f>
              <c:strCache>
                <c:ptCount val="1"/>
                <c:pt idx="0">
                  <c:v>кол-во</c:v>
                </c:pt>
              </c:strCache>
            </c:strRef>
          </c:tx>
          <c:dLbls>
            <c:dLbl>
              <c:idx val="1"/>
              <c:tx>
                <c:rich>
                  <a:bodyPr/>
                  <a:lstStyle/>
                  <a:p>
                    <a:r>
                      <a:rPr lang="ru-RU"/>
                      <a:t>5</a:t>
                    </a:r>
                    <a:endParaRPr lang="en-US"/>
                  </a:p>
                </c:rich>
              </c:tx>
              <c:showVal val="1"/>
            </c:dLbl>
            <c:showVal val="1"/>
            <c:showLeaderLines val="1"/>
          </c:dLbls>
          <c:cat>
            <c:strRef>
              <c:f>Лист1!$A$53:$A$54</c:f>
              <c:strCache>
                <c:ptCount val="2"/>
                <c:pt idx="0">
                  <c:v>высшее профессиональное образование</c:v>
                </c:pt>
                <c:pt idx="1">
                  <c:v>среднее профессиональное образование</c:v>
                </c:pt>
              </c:strCache>
            </c:strRef>
          </c:cat>
          <c:val>
            <c:numRef>
              <c:f>Лист1!$B$53:$B$54</c:f>
              <c:numCache>
                <c:formatCode>General</c:formatCode>
                <c:ptCount val="2"/>
                <c:pt idx="0">
                  <c:v>23</c:v>
                </c:pt>
                <c:pt idx="1">
                  <c:v>7</c:v>
                </c:pt>
              </c:numCache>
            </c:numRef>
          </c:val>
        </c:ser>
      </c:pie3D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pieChart>
        <c:varyColors val="1"/>
        <c:ser>
          <c:idx val="0"/>
          <c:order val="0"/>
          <c:dLbls>
            <c:showVal val="1"/>
            <c:showLeaderLines val="1"/>
          </c:dLbls>
          <c:cat>
            <c:strRef>
              <c:f>Лист1!$A$1:$A$4</c:f>
              <c:strCache>
                <c:ptCount val="4"/>
                <c:pt idx="0">
                  <c:v>до 30 лет</c:v>
                </c:pt>
                <c:pt idx="1">
                  <c:v>с 30 до 40</c:v>
                </c:pt>
                <c:pt idx="2">
                  <c:v>с 40 до 55</c:v>
                </c:pt>
                <c:pt idx="3">
                  <c:v>свыше 55</c:v>
                </c:pt>
              </c:strCache>
            </c:strRef>
          </c:cat>
          <c:val>
            <c:numRef>
              <c:f>Лист1!$B$1:$B$4</c:f>
              <c:numCache>
                <c:formatCode>General</c:formatCode>
                <c:ptCount val="4"/>
                <c:pt idx="0">
                  <c:v>2</c:v>
                </c:pt>
                <c:pt idx="1">
                  <c:v>10</c:v>
                </c:pt>
                <c:pt idx="2">
                  <c:v>12</c:v>
                </c:pt>
                <c:pt idx="3">
                  <c:v>3</c:v>
                </c:pt>
              </c:numCache>
            </c:numRef>
          </c:val>
        </c:ser>
        <c:ser>
          <c:idx val="1"/>
          <c:order val="1"/>
          <c:cat>
            <c:strRef>
              <c:f>Лист1!$A$1:$A$4</c:f>
              <c:strCache>
                <c:ptCount val="4"/>
                <c:pt idx="0">
                  <c:v>до 30 лет</c:v>
                </c:pt>
                <c:pt idx="1">
                  <c:v>с 30 до 40</c:v>
                </c:pt>
                <c:pt idx="2">
                  <c:v>с 40 до 55</c:v>
                </c:pt>
                <c:pt idx="3">
                  <c:v>свыше 55</c:v>
                </c:pt>
              </c:strCache>
            </c:strRef>
          </c:cat>
          <c:val>
            <c:numRef>
              <c:f>Лист1!$C$1:$C$4</c:f>
              <c:numCache>
                <c:formatCode>0%</c:formatCode>
                <c:ptCount val="4"/>
                <c:pt idx="0" formatCode="0.00%">
                  <c:v>7.3999999999999996E-2</c:v>
                </c:pt>
                <c:pt idx="1">
                  <c:v>0.37000000000000038</c:v>
                </c:pt>
                <c:pt idx="2" formatCode="0.00%">
                  <c:v>0.44400000000000001</c:v>
                </c:pt>
                <c:pt idx="3">
                  <c:v>0.11</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ru-RU"/>
  <c:chart>
    <c:view3D>
      <c:rAngAx val="1"/>
    </c:view3D>
    <c:plotArea>
      <c:layout/>
      <c:bar3DChart>
        <c:barDir val="col"/>
        <c:grouping val="clustered"/>
        <c:ser>
          <c:idx val="0"/>
          <c:order val="0"/>
          <c:tx>
            <c:strRef>
              <c:f>Лист1!$B$1</c:f>
              <c:strCache>
                <c:ptCount val="1"/>
                <c:pt idx="0">
                  <c:v>2015</c:v>
                </c:pt>
              </c:strCache>
            </c:strRef>
          </c:tx>
          <c:cat>
            <c:strRef>
              <c:f>Лист1!$A$2:$A$10</c:f>
              <c:strCache>
                <c:ptCount val="9"/>
                <c:pt idx="0">
                  <c:v>Русский язык </c:v>
                </c:pt>
                <c:pt idx="1">
                  <c:v>Математика (проф)</c:v>
                </c:pt>
                <c:pt idx="2">
                  <c:v>химия</c:v>
                </c:pt>
                <c:pt idx="3">
                  <c:v>Обществоз.</c:v>
                </c:pt>
                <c:pt idx="4">
                  <c:v>история</c:v>
                </c:pt>
                <c:pt idx="5">
                  <c:v>биология</c:v>
                </c:pt>
                <c:pt idx="6">
                  <c:v>информатика</c:v>
                </c:pt>
                <c:pt idx="7">
                  <c:v>физика</c:v>
                </c:pt>
                <c:pt idx="8">
                  <c:v>Английский язык</c:v>
                </c:pt>
              </c:strCache>
            </c:strRef>
          </c:cat>
          <c:val>
            <c:numRef>
              <c:f>Лист1!$B$2:$B$10</c:f>
              <c:numCache>
                <c:formatCode>General</c:formatCode>
                <c:ptCount val="9"/>
                <c:pt idx="0">
                  <c:v>62.28</c:v>
                </c:pt>
                <c:pt idx="2">
                  <c:v>71.2</c:v>
                </c:pt>
                <c:pt idx="3">
                  <c:v>43.449999999999996</c:v>
                </c:pt>
                <c:pt idx="4">
                  <c:v>36.67</c:v>
                </c:pt>
                <c:pt idx="5">
                  <c:v>46.5</c:v>
                </c:pt>
                <c:pt idx="6">
                  <c:v>27</c:v>
                </c:pt>
                <c:pt idx="7">
                  <c:v>43.7</c:v>
                </c:pt>
                <c:pt idx="8">
                  <c:v>0</c:v>
                </c:pt>
              </c:numCache>
            </c:numRef>
          </c:val>
        </c:ser>
        <c:ser>
          <c:idx val="1"/>
          <c:order val="1"/>
          <c:tx>
            <c:strRef>
              <c:f>Лист1!$C$1</c:f>
              <c:strCache>
                <c:ptCount val="1"/>
                <c:pt idx="0">
                  <c:v>2016</c:v>
                </c:pt>
              </c:strCache>
            </c:strRef>
          </c:tx>
          <c:cat>
            <c:strRef>
              <c:f>Лист1!$A$2:$A$10</c:f>
              <c:strCache>
                <c:ptCount val="9"/>
                <c:pt idx="0">
                  <c:v>Русский язык </c:v>
                </c:pt>
                <c:pt idx="1">
                  <c:v>Математика (проф)</c:v>
                </c:pt>
                <c:pt idx="2">
                  <c:v>химия</c:v>
                </c:pt>
                <c:pt idx="3">
                  <c:v>Обществоз.</c:v>
                </c:pt>
                <c:pt idx="4">
                  <c:v>история</c:v>
                </c:pt>
                <c:pt idx="5">
                  <c:v>биология</c:v>
                </c:pt>
                <c:pt idx="6">
                  <c:v>информатика</c:v>
                </c:pt>
                <c:pt idx="7">
                  <c:v>физика</c:v>
                </c:pt>
                <c:pt idx="8">
                  <c:v>Английский язык</c:v>
                </c:pt>
              </c:strCache>
            </c:strRef>
          </c:cat>
          <c:val>
            <c:numRef>
              <c:f>Лист1!$C$2:$C$10</c:f>
              <c:numCache>
                <c:formatCode>General</c:formatCode>
                <c:ptCount val="9"/>
                <c:pt idx="0">
                  <c:v>72.09</c:v>
                </c:pt>
                <c:pt idx="1">
                  <c:v>26.6</c:v>
                </c:pt>
                <c:pt idx="2">
                  <c:v>64.3</c:v>
                </c:pt>
                <c:pt idx="3">
                  <c:v>47.1</c:v>
                </c:pt>
                <c:pt idx="4">
                  <c:v>44</c:v>
                </c:pt>
                <c:pt idx="5">
                  <c:v>65.169999999999987</c:v>
                </c:pt>
                <c:pt idx="7">
                  <c:v>0</c:v>
                </c:pt>
                <c:pt idx="8">
                  <c:v>0</c:v>
                </c:pt>
              </c:numCache>
            </c:numRef>
          </c:val>
        </c:ser>
        <c:ser>
          <c:idx val="2"/>
          <c:order val="2"/>
          <c:tx>
            <c:strRef>
              <c:f>Лист1!$D$1</c:f>
              <c:strCache>
                <c:ptCount val="1"/>
                <c:pt idx="0">
                  <c:v>2017</c:v>
                </c:pt>
              </c:strCache>
            </c:strRef>
          </c:tx>
          <c:cat>
            <c:strRef>
              <c:f>Лист1!$A$2:$A$10</c:f>
              <c:strCache>
                <c:ptCount val="9"/>
                <c:pt idx="0">
                  <c:v>Русский язык </c:v>
                </c:pt>
                <c:pt idx="1">
                  <c:v>Математика (проф)</c:v>
                </c:pt>
                <c:pt idx="2">
                  <c:v>химия</c:v>
                </c:pt>
                <c:pt idx="3">
                  <c:v>Обществоз.</c:v>
                </c:pt>
                <c:pt idx="4">
                  <c:v>история</c:v>
                </c:pt>
                <c:pt idx="5">
                  <c:v>биология</c:v>
                </c:pt>
                <c:pt idx="6">
                  <c:v>информатика</c:v>
                </c:pt>
                <c:pt idx="7">
                  <c:v>физика</c:v>
                </c:pt>
                <c:pt idx="8">
                  <c:v>Английский язык</c:v>
                </c:pt>
              </c:strCache>
            </c:strRef>
          </c:cat>
          <c:val>
            <c:numRef>
              <c:f>Лист1!$D$2:$D$10</c:f>
              <c:numCache>
                <c:formatCode>General</c:formatCode>
                <c:ptCount val="9"/>
                <c:pt idx="0">
                  <c:v>66</c:v>
                </c:pt>
                <c:pt idx="1">
                  <c:v>31</c:v>
                </c:pt>
                <c:pt idx="2">
                  <c:v>64</c:v>
                </c:pt>
                <c:pt idx="3">
                  <c:v>43</c:v>
                </c:pt>
                <c:pt idx="4">
                  <c:v>36</c:v>
                </c:pt>
                <c:pt idx="5">
                  <c:v>65</c:v>
                </c:pt>
                <c:pt idx="6">
                  <c:v>34</c:v>
                </c:pt>
                <c:pt idx="7">
                  <c:v>36</c:v>
                </c:pt>
                <c:pt idx="8">
                  <c:v>41</c:v>
                </c:pt>
              </c:numCache>
            </c:numRef>
          </c:val>
        </c:ser>
        <c:ser>
          <c:idx val="3"/>
          <c:order val="3"/>
          <c:tx>
            <c:strRef>
              <c:f>Лист1!$E$1</c:f>
              <c:strCache>
                <c:ptCount val="1"/>
                <c:pt idx="0">
                  <c:v>По району</c:v>
                </c:pt>
              </c:strCache>
            </c:strRef>
          </c:tx>
          <c:cat>
            <c:strRef>
              <c:f>Лист1!$A$2:$A$10</c:f>
              <c:strCache>
                <c:ptCount val="9"/>
                <c:pt idx="0">
                  <c:v>Русский язык </c:v>
                </c:pt>
                <c:pt idx="1">
                  <c:v>Математика (проф)</c:v>
                </c:pt>
                <c:pt idx="2">
                  <c:v>химия</c:v>
                </c:pt>
                <c:pt idx="3">
                  <c:v>Обществоз.</c:v>
                </c:pt>
                <c:pt idx="4">
                  <c:v>история</c:v>
                </c:pt>
                <c:pt idx="5">
                  <c:v>биология</c:v>
                </c:pt>
                <c:pt idx="6">
                  <c:v>информатика</c:v>
                </c:pt>
                <c:pt idx="7">
                  <c:v>физика</c:v>
                </c:pt>
                <c:pt idx="8">
                  <c:v>Английский язык</c:v>
                </c:pt>
              </c:strCache>
            </c:strRef>
          </c:cat>
          <c:val>
            <c:numRef>
              <c:f>Лист1!$E$2:$E$10</c:f>
              <c:numCache>
                <c:formatCode>General</c:formatCode>
                <c:ptCount val="9"/>
                <c:pt idx="0">
                  <c:v>63</c:v>
                </c:pt>
                <c:pt idx="1">
                  <c:v>35</c:v>
                </c:pt>
                <c:pt idx="2">
                  <c:v>56</c:v>
                </c:pt>
                <c:pt idx="3">
                  <c:v>54</c:v>
                </c:pt>
                <c:pt idx="4">
                  <c:v>44</c:v>
                </c:pt>
                <c:pt idx="5">
                  <c:v>52</c:v>
                </c:pt>
                <c:pt idx="6">
                  <c:v>48</c:v>
                </c:pt>
                <c:pt idx="7">
                  <c:v>44</c:v>
                </c:pt>
                <c:pt idx="8">
                  <c:v>48</c:v>
                </c:pt>
              </c:numCache>
            </c:numRef>
          </c:val>
        </c:ser>
        <c:ser>
          <c:idx val="4"/>
          <c:order val="4"/>
          <c:tx>
            <c:strRef>
              <c:f>Лист1!$F$1</c:f>
              <c:strCache>
                <c:ptCount val="1"/>
              </c:strCache>
            </c:strRef>
          </c:tx>
          <c:cat>
            <c:strRef>
              <c:f>Лист1!$A$2:$A$10</c:f>
              <c:strCache>
                <c:ptCount val="9"/>
                <c:pt idx="0">
                  <c:v>Русский язык </c:v>
                </c:pt>
                <c:pt idx="1">
                  <c:v>Математика (проф)</c:v>
                </c:pt>
                <c:pt idx="2">
                  <c:v>химия</c:v>
                </c:pt>
                <c:pt idx="3">
                  <c:v>Обществоз.</c:v>
                </c:pt>
                <c:pt idx="4">
                  <c:v>история</c:v>
                </c:pt>
                <c:pt idx="5">
                  <c:v>биология</c:v>
                </c:pt>
                <c:pt idx="6">
                  <c:v>информатика</c:v>
                </c:pt>
                <c:pt idx="7">
                  <c:v>физика</c:v>
                </c:pt>
                <c:pt idx="8">
                  <c:v>Английский язык</c:v>
                </c:pt>
              </c:strCache>
            </c:strRef>
          </c:cat>
          <c:val>
            <c:numRef>
              <c:f>Лист1!$F$2:$F$10</c:f>
              <c:numCache>
                <c:formatCode>General</c:formatCode>
                <c:ptCount val="9"/>
              </c:numCache>
            </c:numRef>
          </c:val>
        </c:ser>
        <c:shape val="box"/>
        <c:axId val="119261440"/>
        <c:axId val="119263232"/>
        <c:axId val="0"/>
      </c:bar3DChart>
      <c:catAx>
        <c:axId val="119261440"/>
        <c:scaling>
          <c:orientation val="minMax"/>
        </c:scaling>
        <c:axPos val="b"/>
        <c:tickLblPos val="nextTo"/>
        <c:crossAx val="119263232"/>
        <c:crosses val="autoZero"/>
        <c:auto val="1"/>
        <c:lblAlgn val="ctr"/>
        <c:lblOffset val="100"/>
      </c:catAx>
      <c:valAx>
        <c:axId val="119263232"/>
        <c:scaling>
          <c:orientation val="minMax"/>
        </c:scaling>
        <c:axPos val="l"/>
        <c:majorGridlines/>
        <c:numFmt formatCode="General" sourceLinked="1"/>
        <c:tickLblPos val="nextTo"/>
        <c:crossAx val="119261440"/>
        <c:crosses val="autoZero"/>
        <c:crossBetween val="between"/>
      </c:valAx>
    </c:plotArea>
    <c:legend>
      <c:legendPos val="r"/>
      <c:legendEntry>
        <c:idx val="4"/>
        <c:delete val="1"/>
      </c:legendEntry>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ru-RU"/>
  <c:chart>
    <c:title>
      <c:tx>
        <c:rich>
          <a:bodyPr/>
          <a:lstStyle/>
          <a:p>
            <a:pPr>
              <a:defRPr/>
            </a:pPr>
            <a:r>
              <a:rPr lang="ru-RU"/>
              <a:t>качество</a:t>
            </a:r>
          </a:p>
        </c:rich>
      </c:tx>
    </c:title>
    <c:plotArea>
      <c:layout/>
      <c:barChart>
        <c:barDir val="col"/>
        <c:grouping val="clustered"/>
        <c:ser>
          <c:idx val="0"/>
          <c:order val="0"/>
          <c:tx>
            <c:strRef>
              <c:f>Лист1!$B$1</c:f>
              <c:strCache>
                <c:ptCount val="1"/>
                <c:pt idx="0">
                  <c:v>качество</c:v>
                </c:pt>
              </c:strCache>
            </c:strRef>
          </c:tx>
          <c:cat>
            <c:strRef>
              <c:f>Лист1!$A$2:$A$12</c:f>
              <c:strCache>
                <c:ptCount val="11"/>
                <c:pt idx="0">
                  <c:v>Русский язык</c:v>
                </c:pt>
                <c:pt idx="1">
                  <c:v>алгебра</c:v>
                </c:pt>
                <c:pt idx="3">
                  <c:v>геометрия</c:v>
                </c:pt>
                <c:pt idx="4">
                  <c:v>Обществознание</c:v>
                </c:pt>
                <c:pt idx="5">
                  <c:v>Химия</c:v>
                </c:pt>
                <c:pt idx="6">
                  <c:v>Биология</c:v>
                </c:pt>
                <c:pt idx="7">
                  <c:v>физика</c:v>
                </c:pt>
                <c:pt idx="8">
                  <c:v>история</c:v>
                </c:pt>
                <c:pt idx="9">
                  <c:v>информатика</c:v>
                </c:pt>
                <c:pt idx="10">
                  <c:v>литература</c:v>
                </c:pt>
              </c:strCache>
            </c:strRef>
          </c:cat>
          <c:val>
            <c:numRef>
              <c:f>Лист1!$B$2:$B$12</c:f>
              <c:numCache>
                <c:formatCode>General</c:formatCode>
                <c:ptCount val="11"/>
                <c:pt idx="0">
                  <c:v>54.8</c:v>
                </c:pt>
                <c:pt idx="1">
                  <c:v>68.75</c:v>
                </c:pt>
                <c:pt idx="3">
                  <c:v>71.88</c:v>
                </c:pt>
                <c:pt idx="4">
                  <c:v>42</c:v>
                </c:pt>
                <c:pt idx="5">
                  <c:v>83</c:v>
                </c:pt>
                <c:pt idx="6">
                  <c:v>67</c:v>
                </c:pt>
                <c:pt idx="7">
                  <c:v>50</c:v>
                </c:pt>
                <c:pt idx="8">
                  <c:v>0</c:v>
                </c:pt>
                <c:pt idx="9">
                  <c:v>81</c:v>
                </c:pt>
                <c:pt idx="10">
                  <c:v>33</c:v>
                </c:pt>
              </c:numCache>
            </c:numRef>
          </c:val>
        </c:ser>
        <c:axId val="119270784"/>
        <c:axId val="119272576"/>
      </c:barChart>
      <c:catAx>
        <c:axId val="119270784"/>
        <c:scaling>
          <c:orientation val="minMax"/>
        </c:scaling>
        <c:axPos val="b"/>
        <c:tickLblPos val="nextTo"/>
        <c:crossAx val="119272576"/>
        <c:crosses val="autoZero"/>
        <c:auto val="1"/>
        <c:lblAlgn val="ctr"/>
        <c:lblOffset val="100"/>
      </c:catAx>
      <c:valAx>
        <c:axId val="119272576"/>
        <c:scaling>
          <c:orientation val="minMax"/>
        </c:scaling>
        <c:axPos val="l"/>
        <c:majorGridlines/>
        <c:numFmt formatCode="General" sourceLinked="1"/>
        <c:tickLblPos val="nextTo"/>
        <c:crossAx val="119270784"/>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sz="1400" dirty="0" smtClean="0"/>
              <a:t>Образовательный уровень педагогических работников</a:t>
            </a:r>
            <a:endParaRPr lang="ru-RU" sz="1400" dirty="0"/>
          </a:p>
        </c:rich>
      </c:tx>
      <c:layout>
        <c:manualLayout>
          <c:xMode val="edge"/>
          <c:yMode val="edge"/>
          <c:x val="0.17684176799773541"/>
          <c:y val="0"/>
        </c:manualLayout>
      </c:layout>
    </c:title>
    <c:view3D>
      <c:rotX val="30"/>
      <c:perspective val="30"/>
    </c:view3D>
    <c:plotArea>
      <c:layout/>
      <c:pie3DChart>
        <c:varyColors val="1"/>
        <c:ser>
          <c:idx val="0"/>
          <c:order val="0"/>
          <c:tx>
            <c:strRef>
              <c:f>Лист1!$B$52</c:f>
              <c:strCache>
                <c:ptCount val="1"/>
                <c:pt idx="0">
                  <c:v>кол-во</c:v>
                </c:pt>
              </c:strCache>
            </c:strRef>
          </c:tx>
          <c:dLbls>
            <c:showVal val="1"/>
            <c:showLeaderLines val="1"/>
          </c:dLbls>
          <c:cat>
            <c:strRef>
              <c:f>Лист1!$A$53:$A$54</c:f>
              <c:strCache>
                <c:ptCount val="2"/>
                <c:pt idx="0">
                  <c:v>высшее профессиональное образование</c:v>
                </c:pt>
                <c:pt idx="1">
                  <c:v>среднее профессиональное образование</c:v>
                </c:pt>
              </c:strCache>
            </c:strRef>
          </c:cat>
          <c:val>
            <c:numRef>
              <c:f>Лист1!$B$53:$B$54</c:f>
              <c:numCache>
                <c:formatCode>General</c:formatCode>
                <c:ptCount val="2"/>
                <c:pt idx="0">
                  <c:v>23</c:v>
                </c:pt>
                <c:pt idx="1">
                  <c:v>7</c:v>
                </c:pt>
              </c:numCache>
            </c:numRef>
          </c:val>
        </c:ser>
      </c:pie3DChart>
    </c:plotArea>
    <c:legend>
      <c:legendPos val="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t>Квалификационная категория</a:t>
            </a:r>
          </a:p>
        </c:rich>
      </c:tx>
    </c:title>
    <c:view3D>
      <c:rotX val="30"/>
      <c:perspective val="30"/>
    </c:view3D>
    <c:plotArea>
      <c:layout/>
      <c:pie3DChart>
        <c:varyColors val="1"/>
        <c:ser>
          <c:idx val="0"/>
          <c:order val="0"/>
          <c:tx>
            <c:strRef>
              <c:f>Лист1!$B$61</c:f>
              <c:strCache>
                <c:ptCount val="1"/>
                <c:pt idx="0">
                  <c:v>кол-во</c:v>
                </c:pt>
              </c:strCache>
            </c:strRef>
          </c:tx>
          <c:dLbls>
            <c:showVal val="1"/>
            <c:showLeaderLines val="1"/>
          </c:dLbls>
          <c:cat>
            <c:strRef>
              <c:f>Лист1!$A$62:$A$63</c:f>
              <c:strCache>
                <c:ptCount val="2"/>
                <c:pt idx="0">
                  <c:v>первая квалификационная категория</c:v>
                </c:pt>
                <c:pt idx="1">
                  <c:v>соотвтетствие</c:v>
                </c:pt>
              </c:strCache>
            </c:strRef>
          </c:cat>
          <c:val>
            <c:numRef>
              <c:f>Лист1!$B$62:$B$63</c:f>
              <c:numCache>
                <c:formatCode>General</c:formatCode>
                <c:ptCount val="2"/>
                <c:pt idx="0">
                  <c:v>11</c:v>
                </c:pt>
                <c:pt idx="1">
                  <c:v>8</c:v>
                </c:pt>
              </c:numCache>
            </c:numRef>
          </c:val>
        </c:ser>
      </c:pie3DChart>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title>
      <c:txPr>
        <a:bodyPr/>
        <a:lstStyle/>
        <a:p>
          <a:pPr>
            <a:defRPr sz="1400"/>
          </a:pPr>
          <a:endParaRPr lang="ru-RU"/>
        </a:p>
      </c:txPr>
    </c:title>
    <c:plotArea>
      <c:layout/>
      <c:barChart>
        <c:barDir val="col"/>
        <c:grouping val="clustered"/>
        <c:ser>
          <c:idx val="0"/>
          <c:order val="0"/>
          <c:tx>
            <c:strRef>
              <c:f>Лист1!$B$1</c:f>
              <c:strCache>
                <c:ptCount val="1"/>
                <c:pt idx="0">
                  <c:v>Состоящие на внутришкольном контроле%</c:v>
                </c:pt>
              </c:strCache>
            </c:strRef>
          </c:tx>
          <c:cat>
            <c:strRef>
              <c:f>Лист1!$A$2:$A$6</c:f>
              <c:strCache>
                <c:ptCount val="5"/>
                <c:pt idx="1">
                  <c:v>2013/2014</c:v>
                </c:pt>
                <c:pt idx="2">
                  <c:v>2014/2015</c:v>
                </c:pt>
                <c:pt idx="3">
                  <c:v>2015/2016</c:v>
                </c:pt>
                <c:pt idx="4">
                  <c:v>2016/2017</c:v>
                </c:pt>
              </c:strCache>
            </c:strRef>
          </c:cat>
          <c:val>
            <c:numRef>
              <c:f>Лист1!$B$2:$B$6</c:f>
              <c:numCache>
                <c:formatCode>General</c:formatCode>
                <c:ptCount val="5"/>
                <c:pt idx="1">
                  <c:v>2.1800000000000002</c:v>
                </c:pt>
                <c:pt idx="2">
                  <c:v>1.03</c:v>
                </c:pt>
                <c:pt idx="3">
                  <c:v>1.03</c:v>
                </c:pt>
                <c:pt idx="4">
                  <c:v>0.65000000000000147</c:v>
                </c:pt>
              </c:numCache>
            </c:numRef>
          </c:val>
        </c:ser>
        <c:axId val="119642752"/>
        <c:axId val="120914304"/>
      </c:barChart>
      <c:catAx>
        <c:axId val="119642752"/>
        <c:scaling>
          <c:orientation val="minMax"/>
        </c:scaling>
        <c:axPos val="b"/>
        <c:tickLblPos val="nextTo"/>
        <c:crossAx val="120914304"/>
        <c:crosses val="autoZero"/>
        <c:auto val="1"/>
        <c:lblAlgn val="ctr"/>
        <c:lblOffset val="100"/>
      </c:catAx>
      <c:valAx>
        <c:axId val="120914304"/>
        <c:scaling>
          <c:orientation val="minMax"/>
        </c:scaling>
        <c:axPos val="l"/>
        <c:majorGridlines/>
        <c:numFmt formatCode="General" sourceLinked="1"/>
        <c:tickLblPos val="nextTo"/>
        <c:crossAx val="11964275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0EB2E-C4C9-4096-B6F0-1814FD50E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46</Pages>
  <Words>15987</Words>
  <Characters>91127</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cp:lastModifiedBy>
  <cp:revision>18</cp:revision>
  <cp:lastPrinted>2017-06-16T06:58:00Z</cp:lastPrinted>
  <dcterms:created xsi:type="dcterms:W3CDTF">2017-06-09T08:25:00Z</dcterms:created>
  <dcterms:modified xsi:type="dcterms:W3CDTF">2017-08-30T07:52:00Z</dcterms:modified>
</cp:coreProperties>
</file>