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76" w:rsidRDefault="004C0E76" w:rsidP="004C0E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методической работы на 20</w:t>
      </w:r>
      <w:r w:rsidR="009D2F7F">
        <w:rPr>
          <w:b/>
          <w:sz w:val="32"/>
          <w:szCs w:val="32"/>
        </w:rPr>
        <w:t>1</w:t>
      </w:r>
      <w:r w:rsidR="0026094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– 201</w:t>
      </w:r>
      <w:r w:rsidR="00260949">
        <w:rPr>
          <w:b/>
          <w:sz w:val="32"/>
          <w:szCs w:val="32"/>
        </w:rPr>
        <w:t>3</w:t>
      </w:r>
      <w:r w:rsidRPr="002D5662">
        <w:rPr>
          <w:b/>
          <w:sz w:val="32"/>
          <w:szCs w:val="32"/>
        </w:rPr>
        <w:t xml:space="preserve"> учебный год.</w:t>
      </w:r>
    </w:p>
    <w:p w:rsidR="004C0E76" w:rsidRPr="002D5662" w:rsidRDefault="004C0E76" w:rsidP="004C0E76">
      <w:pPr>
        <w:jc w:val="center"/>
        <w:rPr>
          <w:b/>
          <w:sz w:val="32"/>
          <w:szCs w:val="32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43"/>
        <w:gridCol w:w="3652"/>
        <w:gridCol w:w="111"/>
        <w:gridCol w:w="3971"/>
        <w:gridCol w:w="2049"/>
        <w:gridCol w:w="2094"/>
      </w:tblGrid>
      <w:tr w:rsidR="004C0E76" w:rsidTr="00B2045F">
        <w:tc>
          <w:tcPr>
            <w:tcW w:w="0" w:type="auto"/>
          </w:tcPr>
          <w:p w:rsidR="004C0E76" w:rsidRDefault="004C0E76" w:rsidP="00B2045F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19" w:type="dxa"/>
          </w:tcPr>
          <w:p w:rsidR="004C0E76" w:rsidRDefault="004C0E76" w:rsidP="00B2045F">
            <w:pPr>
              <w:jc w:val="both"/>
            </w:pPr>
            <w:r>
              <w:t>Направление деятельности</w:t>
            </w:r>
          </w:p>
          <w:p w:rsidR="004C0E76" w:rsidRDefault="004C0E76" w:rsidP="00B2045F">
            <w:pPr>
              <w:jc w:val="both"/>
            </w:pPr>
            <w:r>
              <w:t>и задачи.</w:t>
            </w:r>
          </w:p>
        </w:tc>
        <w:tc>
          <w:tcPr>
            <w:tcW w:w="4032" w:type="dxa"/>
            <w:gridSpan w:val="2"/>
          </w:tcPr>
          <w:p w:rsidR="004C0E76" w:rsidRDefault="004C0E76" w:rsidP="00B2045F">
            <w:pPr>
              <w:jc w:val="both"/>
            </w:pPr>
            <w:r>
              <w:t xml:space="preserve">Содержание </w:t>
            </w:r>
            <w:proofErr w:type="gramStart"/>
            <w:r>
              <w:t>основной</w:t>
            </w:r>
            <w:proofErr w:type="gramEnd"/>
          </w:p>
          <w:p w:rsidR="004C0E76" w:rsidRDefault="004C0E76" w:rsidP="00B2045F">
            <w:pPr>
              <w:jc w:val="both"/>
            </w:pPr>
            <w:r>
              <w:t>деятельности</w:t>
            </w:r>
          </w:p>
        </w:tc>
        <w:tc>
          <w:tcPr>
            <w:tcW w:w="4140" w:type="dxa"/>
          </w:tcPr>
          <w:p w:rsidR="004C0E76" w:rsidRDefault="004C0E76" w:rsidP="00B2045F">
            <w:pPr>
              <w:jc w:val="both"/>
            </w:pPr>
            <w:r>
              <w:t>Мероприятия</w:t>
            </w:r>
          </w:p>
        </w:tc>
        <w:tc>
          <w:tcPr>
            <w:tcW w:w="1343" w:type="dxa"/>
          </w:tcPr>
          <w:p w:rsidR="004C0E76" w:rsidRDefault="004C0E76" w:rsidP="00B2045F">
            <w:pPr>
              <w:jc w:val="both"/>
            </w:pPr>
            <w:r>
              <w:t>Сроки</w:t>
            </w:r>
          </w:p>
        </w:tc>
        <w:tc>
          <w:tcPr>
            <w:tcW w:w="2127" w:type="dxa"/>
          </w:tcPr>
          <w:p w:rsidR="004C0E76" w:rsidRDefault="004C0E76" w:rsidP="00B2045F">
            <w:pPr>
              <w:jc w:val="both"/>
            </w:pPr>
            <w:r>
              <w:t>Ответственный</w:t>
            </w:r>
          </w:p>
        </w:tc>
      </w:tr>
      <w:tr w:rsidR="004C0E76" w:rsidTr="00B2045F">
        <w:tc>
          <w:tcPr>
            <w:tcW w:w="15660" w:type="dxa"/>
            <w:gridSpan w:val="7"/>
          </w:tcPr>
          <w:p w:rsidR="004C0E76" w:rsidRPr="00C12D72" w:rsidRDefault="004C0E76" w:rsidP="00B2045F">
            <w:pPr>
              <w:jc w:val="both"/>
              <w:rPr>
                <w:sz w:val="28"/>
                <w:szCs w:val="28"/>
              </w:rPr>
            </w:pPr>
            <w:r w:rsidRPr="00C12D72">
              <w:rPr>
                <w:sz w:val="28"/>
                <w:szCs w:val="28"/>
                <w:lang w:val="en-US"/>
              </w:rPr>
              <w:t>I</w:t>
            </w:r>
            <w:r w:rsidRPr="00C12D72">
              <w:rPr>
                <w:sz w:val="28"/>
                <w:szCs w:val="28"/>
              </w:rPr>
              <w:t>. Организационно-</w:t>
            </w:r>
            <w:proofErr w:type="gramStart"/>
            <w:r w:rsidRPr="00C12D72">
              <w:rPr>
                <w:sz w:val="28"/>
                <w:szCs w:val="28"/>
              </w:rPr>
              <w:t>методическая  работа</w:t>
            </w:r>
            <w:proofErr w:type="gramEnd"/>
            <w:r w:rsidRPr="00C12D72">
              <w:rPr>
                <w:sz w:val="28"/>
                <w:szCs w:val="28"/>
              </w:rPr>
              <w:t xml:space="preserve"> с педагогическими кадрами.</w:t>
            </w:r>
          </w:p>
        </w:tc>
      </w:tr>
      <w:tr w:rsidR="004C0E76" w:rsidTr="00B2045F">
        <w:tc>
          <w:tcPr>
            <w:tcW w:w="0" w:type="auto"/>
          </w:tcPr>
          <w:p w:rsidR="004C0E76" w:rsidRDefault="004C0E76" w:rsidP="00B2045F">
            <w:pPr>
              <w:jc w:val="both"/>
            </w:pPr>
            <w:r>
              <w:t>1.</w:t>
            </w:r>
          </w:p>
        </w:tc>
        <w:tc>
          <w:tcPr>
            <w:tcW w:w="3419" w:type="dxa"/>
          </w:tcPr>
          <w:p w:rsidR="004C0E76" w:rsidRDefault="004C0E76" w:rsidP="00B2045F">
            <w:pPr>
              <w:jc w:val="both"/>
            </w:pPr>
            <w:r>
              <w:t xml:space="preserve">Работа </w:t>
            </w:r>
            <w:proofErr w:type="gramStart"/>
            <w:r>
              <w:t>методического</w:t>
            </w:r>
            <w:proofErr w:type="gramEnd"/>
          </w:p>
          <w:p w:rsidR="004C0E76" w:rsidRDefault="004C0E76" w:rsidP="00B2045F">
            <w:pPr>
              <w:jc w:val="both"/>
            </w:pPr>
            <w:r>
              <w:t>совета.</w:t>
            </w:r>
          </w:p>
          <w:p w:rsidR="004C0E76" w:rsidRDefault="004C0E76" w:rsidP="00B2045F">
            <w:pPr>
              <w:jc w:val="both"/>
            </w:pPr>
            <w:r>
              <w:t>Цель: координация методической работы. Рассмотрение предложений по наиболее важным проблемам содержания и методики преподавания. Анализ динамики развития школы.</w:t>
            </w:r>
          </w:p>
        </w:tc>
        <w:tc>
          <w:tcPr>
            <w:tcW w:w="4032" w:type="dxa"/>
            <w:gridSpan w:val="2"/>
          </w:tcPr>
          <w:p w:rsidR="004C0E76" w:rsidRDefault="004C0E76" w:rsidP="00B2045F">
            <w:pPr>
              <w:jc w:val="both"/>
            </w:pPr>
            <w:r>
              <w:t>1. Итоги методической работы.</w:t>
            </w:r>
          </w:p>
          <w:p w:rsidR="004C0E76" w:rsidRDefault="004C0E76" w:rsidP="00B2045F">
            <w:pPr>
              <w:jc w:val="both"/>
            </w:pPr>
            <w:r>
              <w:t xml:space="preserve">2. </w:t>
            </w:r>
            <w:r w:rsidR="00820974">
              <w:t>Организация работы педагогического коллектива над единой методической темой.</w:t>
            </w:r>
          </w:p>
          <w:p w:rsidR="004C0E76" w:rsidRDefault="004C0E76" w:rsidP="00B2045F">
            <w:pPr>
              <w:jc w:val="both"/>
            </w:pPr>
            <w:r>
              <w:t xml:space="preserve">3. </w:t>
            </w:r>
            <w:r w:rsidR="00820974">
              <w:t>Рассмотрение пл</w:t>
            </w:r>
            <w:r w:rsidR="009D6623">
              <w:t>а</w:t>
            </w:r>
            <w:r w:rsidR="00820974">
              <w:t>на методической</w:t>
            </w:r>
            <w:r w:rsidR="009D6623">
              <w:t xml:space="preserve"> работы в новом учебном году, планов работы МО, творческих групп.</w:t>
            </w:r>
          </w:p>
          <w:p w:rsidR="004C0E76" w:rsidRDefault="004C0E76" w:rsidP="009D6623">
            <w:pPr>
              <w:jc w:val="both"/>
            </w:pPr>
            <w:r>
              <w:t xml:space="preserve">4. </w:t>
            </w:r>
            <w:r w:rsidR="009D6623">
              <w:t>Об организации работы по повышению педагогического мастерства учителей (организация работы учителей по самообразованию, курсы повышения квалификации)</w:t>
            </w:r>
          </w:p>
        </w:tc>
        <w:tc>
          <w:tcPr>
            <w:tcW w:w="4140" w:type="dxa"/>
          </w:tcPr>
          <w:p w:rsidR="004C0E76" w:rsidRDefault="004C0E76" w:rsidP="00B2045F">
            <w:pPr>
              <w:jc w:val="both"/>
            </w:pPr>
            <w:r>
              <w:t>1 заседание МС:</w:t>
            </w:r>
          </w:p>
          <w:p w:rsidR="004C0E76" w:rsidRPr="00B2045F" w:rsidRDefault="004C0E76" w:rsidP="00E90400">
            <w:pPr>
              <w:numPr>
                <w:ilvl w:val="0"/>
                <w:numId w:val="8"/>
              </w:numPr>
              <w:tabs>
                <w:tab w:val="clear" w:pos="720"/>
                <w:tab w:val="num" w:pos="255"/>
              </w:tabs>
              <w:ind w:left="255" w:hanging="255"/>
            </w:pPr>
            <w:r w:rsidRPr="00B2045F">
              <w:t>Итоги методической работы</w:t>
            </w:r>
            <w:r w:rsidR="00DE14A0">
              <w:t xml:space="preserve"> 201</w:t>
            </w:r>
            <w:r w:rsidR="00260949">
              <w:t>1</w:t>
            </w:r>
            <w:r w:rsidR="00DE14A0">
              <w:t>-201</w:t>
            </w:r>
            <w:r w:rsidR="00260949">
              <w:t>2</w:t>
            </w:r>
            <w:r w:rsidR="00B2045F" w:rsidRPr="00B2045F">
              <w:t xml:space="preserve"> г.</w:t>
            </w:r>
            <w:r w:rsidRPr="00B2045F">
              <w:t xml:space="preserve"> и задачи по повышению эффективности и качества образовательного процесса в новом учебном году.</w:t>
            </w:r>
          </w:p>
          <w:p w:rsidR="00E90400" w:rsidRDefault="00E90400" w:rsidP="00E90400">
            <w:pPr>
              <w:pStyle w:val="a6"/>
              <w:numPr>
                <w:ilvl w:val="0"/>
                <w:numId w:val="8"/>
              </w:numPr>
              <w:ind w:left="255" w:hanging="255"/>
              <w:jc w:val="both"/>
            </w:pPr>
            <w:r>
              <w:t>Организация работы педагогического коллектива над единой методической темой.</w:t>
            </w:r>
          </w:p>
          <w:p w:rsidR="00E90400" w:rsidRDefault="00E90400" w:rsidP="00E90400">
            <w:pPr>
              <w:pStyle w:val="a6"/>
              <w:numPr>
                <w:ilvl w:val="0"/>
                <w:numId w:val="8"/>
              </w:numPr>
              <w:ind w:left="255" w:hanging="255"/>
              <w:jc w:val="both"/>
            </w:pPr>
            <w:r>
              <w:t xml:space="preserve"> Рассмотрение плана методической работы в новом учебном году, планов работы МО, творческих групп.</w:t>
            </w:r>
          </w:p>
          <w:p w:rsidR="00E90400" w:rsidRDefault="00E90400" w:rsidP="00B2045F">
            <w:pPr>
              <w:pStyle w:val="a6"/>
              <w:numPr>
                <w:ilvl w:val="0"/>
                <w:numId w:val="8"/>
              </w:numPr>
              <w:ind w:left="255" w:hanging="255"/>
              <w:jc w:val="both"/>
            </w:pPr>
            <w:r>
              <w:t>Об организации работы по повышению педагогического мастерства учителей (организация работы учителей по самообразованию, курсы повышения квалификации)</w:t>
            </w:r>
          </w:p>
          <w:p w:rsidR="00E90400" w:rsidRDefault="00E90400" w:rsidP="00B2045F">
            <w:pPr>
              <w:jc w:val="both"/>
            </w:pPr>
            <w:r>
              <w:t>2 заседание МС:</w:t>
            </w:r>
          </w:p>
          <w:p w:rsidR="00E90400" w:rsidRDefault="00E90400" w:rsidP="00E90400">
            <w:pPr>
              <w:pStyle w:val="a6"/>
              <w:numPr>
                <w:ilvl w:val="0"/>
                <w:numId w:val="35"/>
              </w:numPr>
              <w:jc w:val="both"/>
            </w:pPr>
            <w:r>
              <w:t>Деятельность школы и анализ проблем перехода на ФГОС.</w:t>
            </w:r>
          </w:p>
          <w:p w:rsidR="00E90400" w:rsidRDefault="00E90400" w:rsidP="006C3070">
            <w:pPr>
              <w:pStyle w:val="a6"/>
              <w:jc w:val="both"/>
            </w:pPr>
          </w:p>
          <w:p w:rsidR="004C0E76" w:rsidRDefault="004C0E76" w:rsidP="00B2045F">
            <w:pPr>
              <w:jc w:val="both"/>
            </w:pPr>
            <w:r>
              <w:t>3 заседание МС:</w:t>
            </w:r>
          </w:p>
          <w:p w:rsidR="004C0E76" w:rsidRDefault="00D00E8B" w:rsidP="00B2045F">
            <w:pPr>
              <w:numPr>
                <w:ilvl w:val="0"/>
                <w:numId w:val="12"/>
              </w:numPr>
              <w:jc w:val="both"/>
            </w:pPr>
            <w:r>
              <w:t>Распространение передового опыта</w:t>
            </w:r>
            <w:r w:rsidR="0013712C">
              <w:t xml:space="preserve"> учителями: </w:t>
            </w:r>
            <w:r>
              <w:t xml:space="preserve">новых </w:t>
            </w:r>
            <w:r w:rsidR="0013712C">
              <w:t>дидакт</w:t>
            </w:r>
            <w:r>
              <w:t>ических материалов</w:t>
            </w:r>
            <w:r w:rsidR="0013712C">
              <w:t>, разработки открытых уроков, предметных недель.</w:t>
            </w:r>
          </w:p>
          <w:p w:rsidR="004C0E76" w:rsidRDefault="004C0E76" w:rsidP="00B2045F">
            <w:pPr>
              <w:numPr>
                <w:ilvl w:val="0"/>
                <w:numId w:val="12"/>
              </w:numPr>
              <w:jc w:val="both"/>
            </w:pPr>
            <w:r>
              <w:lastRenderedPageBreak/>
              <w:t>Итоги участия в районных олимпиадах и малой академии юных исследователей.</w:t>
            </w:r>
          </w:p>
          <w:p w:rsidR="004C0E76" w:rsidRDefault="006C3070" w:rsidP="00B2045F">
            <w:pPr>
              <w:jc w:val="both"/>
            </w:pPr>
            <w:r>
              <w:t>4</w:t>
            </w:r>
            <w:r w:rsidR="004C0E76">
              <w:t xml:space="preserve"> заседание МС:</w:t>
            </w:r>
          </w:p>
          <w:p w:rsidR="004C0E76" w:rsidRDefault="004C0E76" w:rsidP="00B2045F">
            <w:pPr>
              <w:numPr>
                <w:ilvl w:val="0"/>
                <w:numId w:val="13"/>
              </w:numPr>
              <w:jc w:val="both"/>
            </w:pPr>
            <w:r>
              <w:t>Формирование учебного плана на следующий учебный год</w:t>
            </w:r>
            <w:r w:rsidR="006C3070">
              <w:t>. Методическое обеспечение.</w:t>
            </w:r>
          </w:p>
          <w:p w:rsidR="004C0E76" w:rsidRDefault="004C0E76" w:rsidP="00B2045F">
            <w:pPr>
              <w:numPr>
                <w:ilvl w:val="0"/>
                <w:numId w:val="13"/>
              </w:numPr>
              <w:jc w:val="both"/>
            </w:pPr>
            <w:r>
              <w:t>Готовность выпускников к итоговой аттестации.</w:t>
            </w:r>
          </w:p>
          <w:p w:rsidR="00A032E9" w:rsidRPr="00D00E8B" w:rsidRDefault="00A032E9" w:rsidP="006C3070">
            <w:pPr>
              <w:ind w:left="720"/>
              <w:jc w:val="both"/>
            </w:pPr>
          </w:p>
        </w:tc>
        <w:tc>
          <w:tcPr>
            <w:tcW w:w="1343" w:type="dxa"/>
          </w:tcPr>
          <w:p w:rsidR="004C0E76" w:rsidRDefault="004C0E76" w:rsidP="00B2045F">
            <w:pPr>
              <w:jc w:val="both"/>
            </w:pPr>
            <w:r>
              <w:lastRenderedPageBreak/>
              <w:t>Сентябрь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E90400" w:rsidRDefault="00E90400" w:rsidP="00B2045F">
            <w:pPr>
              <w:jc w:val="both"/>
            </w:pPr>
          </w:p>
          <w:p w:rsidR="00E90400" w:rsidRDefault="00E90400" w:rsidP="00B2045F">
            <w:pPr>
              <w:jc w:val="both"/>
            </w:pPr>
          </w:p>
          <w:p w:rsidR="00E90400" w:rsidRDefault="00E90400" w:rsidP="00B2045F">
            <w:pPr>
              <w:jc w:val="both"/>
            </w:pPr>
          </w:p>
          <w:p w:rsidR="00E90400" w:rsidRDefault="00E90400" w:rsidP="00B2045F">
            <w:pPr>
              <w:jc w:val="both"/>
            </w:pPr>
          </w:p>
          <w:p w:rsidR="00E90400" w:rsidRDefault="00E90400" w:rsidP="00B2045F">
            <w:pPr>
              <w:jc w:val="both"/>
            </w:pPr>
          </w:p>
          <w:p w:rsidR="00E90400" w:rsidRDefault="00E90400" w:rsidP="00B2045F">
            <w:pPr>
              <w:jc w:val="both"/>
            </w:pPr>
          </w:p>
          <w:p w:rsidR="00E90400" w:rsidRDefault="00E90400" w:rsidP="00B2045F">
            <w:pPr>
              <w:jc w:val="both"/>
            </w:pPr>
          </w:p>
          <w:p w:rsidR="00E90400" w:rsidRDefault="00E90400" w:rsidP="00B2045F">
            <w:pPr>
              <w:jc w:val="both"/>
            </w:pPr>
          </w:p>
          <w:p w:rsidR="00E90400" w:rsidRDefault="00E90400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Ноябрь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Февраль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Апрель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</w:tc>
        <w:tc>
          <w:tcPr>
            <w:tcW w:w="2127" w:type="dxa"/>
          </w:tcPr>
          <w:p w:rsidR="004C0E76" w:rsidRDefault="004C0E76" w:rsidP="00B2045F">
            <w:pPr>
              <w:jc w:val="both"/>
            </w:pPr>
            <w:r>
              <w:lastRenderedPageBreak/>
              <w:t>Шахрай Н.П.</w:t>
            </w:r>
          </w:p>
          <w:p w:rsidR="004C0E76" w:rsidRDefault="004C0E76" w:rsidP="00B2045F">
            <w:pPr>
              <w:jc w:val="both"/>
            </w:pPr>
            <w:r>
              <w:t>Руководители МО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Вандюк О.Г.</w:t>
            </w: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proofErr w:type="spellStart"/>
            <w:r>
              <w:t>ВандюкО.Г</w:t>
            </w:r>
            <w:proofErr w:type="spellEnd"/>
            <w:r>
              <w:t>. Шахрай Н.П.</w:t>
            </w:r>
          </w:p>
          <w:p w:rsidR="004C0E76" w:rsidRPr="00402B8E" w:rsidRDefault="004C0E76" w:rsidP="00B2045F"/>
          <w:p w:rsidR="004C0E76" w:rsidRPr="00402B8E" w:rsidRDefault="004C0E76" w:rsidP="00B2045F"/>
          <w:p w:rsidR="004C0E76" w:rsidRPr="00402B8E" w:rsidRDefault="004C0E76" w:rsidP="00B2045F"/>
          <w:p w:rsidR="004C0E76" w:rsidRPr="00402B8E" w:rsidRDefault="004C0E76" w:rsidP="00B2045F"/>
          <w:p w:rsidR="004C0E76" w:rsidRPr="00402B8E" w:rsidRDefault="004C0E76" w:rsidP="00B2045F"/>
          <w:p w:rsidR="004C0E76" w:rsidRPr="00402B8E" w:rsidRDefault="004C0E76" w:rsidP="00B2045F"/>
          <w:p w:rsidR="004C0E76" w:rsidRPr="00402B8E" w:rsidRDefault="004C0E76" w:rsidP="00B2045F"/>
        </w:tc>
      </w:tr>
      <w:tr w:rsidR="004C0E76" w:rsidTr="00B2045F">
        <w:tc>
          <w:tcPr>
            <w:tcW w:w="0" w:type="auto"/>
          </w:tcPr>
          <w:p w:rsidR="004C0E76" w:rsidRDefault="004C0E76" w:rsidP="00B2045F">
            <w:pPr>
              <w:jc w:val="both"/>
            </w:pPr>
            <w:r>
              <w:lastRenderedPageBreak/>
              <w:t>2.</w:t>
            </w:r>
          </w:p>
        </w:tc>
        <w:tc>
          <w:tcPr>
            <w:tcW w:w="3419" w:type="dxa"/>
          </w:tcPr>
          <w:p w:rsidR="004C0E76" w:rsidRDefault="004C0E76" w:rsidP="00B2045F">
            <w:pPr>
              <w:jc w:val="both"/>
            </w:pPr>
            <w:r>
              <w:t>Заседание педагогического совета.</w:t>
            </w:r>
          </w:p>
          <w:p w:rsidR="004C0E76" w:rsidRDefault="004C0E76" w:rsidP="00B2045F">
            <w:pPr>
              <w:jc w:val="both"/>
            </w:pPr>
            <w:r>
              <w:t xml:space="preserve">Цель: руководство и организация рассмотрения основополагающих вопросов образовательного процесса. </w:t>
            </w:r>
          </w:p>
          <w:p w:rsidR="004C0E76" w:rsidRDefault="004C0E76" w:rsidP="00B2045F">
            <w:pPr>
              <w:jc w:val="both"/>
            </w:pPr>
            <w:r>
              <w:t>Реализация государственной политики по вопросам образования.</w:t>
            </w:r>
          </w:p>
          <w:p w:rsidR="004C0E76" w:rsidRDefault="004C0E76" w:rsidP="00B2045F">
            <w:pPr>
              <w:jc w:val="both"/>
            </w:pPr>
            <w:r>
              <w:t xml:space="preserve">Направление деятельности </w:t>
            </w:r>
            <w:proofErr w:type="spellStart"/>
            <w:r>
              <w:t>педколлектива</w:t>
            </w:r>
            <w:proofErr w:type="spellEnd"/>
            <w:r>
              <w:t xml:space="preserve"> на совершенствование педагогической работы.</w:t>
            </w:r>
          </w:p>
          <w:p w:rsidR="004C0E76" w:rsidRDefault="004C0E76" w:rsidP="00B2045F">
            <w:pPr>
              <w:jc w:val="both"/>
            </w:pPr>
            <w:r>
              <w:t>Внедрение в практику достижений науки и передового опыта.</w:t>
            </w:r>
          </w:p>
          <w:p w:rsidR="004C0E76" w:rsidRDefault="004C0E76" w:rsidP="00B2045F">
            <w:pPr>
              <w:jc w:val="both"/>
            </w:pPr>
          </w:p>
        </w:tc>
        <w:tc>
          <w:tcPr>
            <w:tcW w:w="4032" w:type="dxa"/>
            <w:gridSpan w:val="2"/>
          </w:tcPr>
          <w:p w:rsidR="004C0E76" w:rsidRDefault="004C0E76" w:rsidP="00B2045F">
            <w:pPr>
              <w:jc w:val="both"/>
            </w:pPr>
            <w:r>
              <w:t>1. Обсуждает и утверждает план работы школы.</w:t>
            </w:r>
          </w:p>
          <w:p w:rsidR="004C0E76" w:rsidRDefault="004C0E76" w:rsidP="00B2045F">
            <w:pPr>
              <w:jc w:val="both"/>
            </w:pPr>
            <w:r>
              <w:t>2. Заслушивает информацию и отчёты педагогических работников по вопросам образования и воспитания.</w:t>
            </w:r>
          </w:p>
          <w:p w:rsidR="004C0E76" w:rsidRDefault="004C0E76" w:rsidP="00B2045F">
            <w:pPr>
              <w:jc w:val="both"/>
            </w:pPr>
            <w:r>
              <w:t>3. Принимает решения:</w:t>
            </w:r>
          </w:p>
          <w:p w:rsidR="004C0E76" w:rsidRDefault="004C0E76" w:rsidP="00B2045F">
            <w:pPr>
              <w:numPr>
                <w:ilvl w:val="0"/>
                <w:numId w:val="20"/>
              </w:numPr>
              <w:jc w:val="both"/>
            </w:pPr>
            <w:r>
              <w:t>о допуске учащихся к экзаменам.</w:t>
            </w:r>
          </w:p>
          <w:p w:rsidR="004C0E76" w:rsidRDefault="004C0E76" w:rsidP="00B2045F">
            <w:pPr>
              <w:numPr>
                <w:ilvl w:val="0"/>
                <w:numId w:val="19"/>
              </w:numPr>
              <w:jc w:val="both"/>
            </w:pPr>
            <w:r>
              <w:t xml:space="preserve">о переводе и выпуске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4C0E76" w:rsidRDefault="004C0E76" w:rsidP="00B2045F">
            <w:pPr>
              <w:numPr>
                <w:ilvl w:val="0"/>
                <w:numId w:val="19"/>
              </w:numPr>
              <w:jc w:val="both"/>
            </w:pPr>
            <w:r>
              <w:t>Об участии в эксперименте.</w:t>
            </w:r>
          </w:p>
          <w:p w:rsidR="004C0E76" w:rsidRDefault="004C0E76" w:rsidP="00B2045F">
            <w:pPr>
              <w:numPr>
                <w:ilvl w:val="0"/>
                <w:numId w:val="19"/>
              </w:numPr>
              <w:jc w:val="both"/>
            </w:pPr>
            <w:r>
              <w:t>О проведении годового контроля.</w:t>
            </w:r>
          </w:p>
          <w:p w:rsidR="004C0E76" w:rsidRDefault="004C0E76" w:rsidP="00B2045F">
            <w:pPr>
              <w:numPr>
                <w:ilvl w:val="0"/>
                <w:numId w:val="19"/>
              </w:numPr>
              <w:jc w:val="both"/>
            </w:pPr>
            <w:r>
              <w:t>О награждении учащихся.</w:t>
            </w:r>
          </w:p>
          <w:p w:rsidR="004C0E76" w:rsidRDefault="004C0E76" w:rsidP="00B2045F">
            <w:pPr>
              <w:numPr>
                <w:ilvl w:val="0"/>
                <w:numId w:val="19"/>
              </w:numPr>
              <w:jc w:val="both"/>
            </w:pPr>
            <w:r>
              <w:t>Об оставлении учащихся на повторный курс или исключении.</w:t>
            </w:r>
          </w:p>
          <w:p w:rsidR="004C0E76" w:rsidRDefault="004C0E76" w:rsidP="00B2045F">
            <w:pPr>
              <w:ind w:left="60"/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Pr="0095669D" w:rsidRDefault="004C0E76" w:rsidP="00B2045F"/>
        </w:tc>
        <w:tc>
          <w:tcPr>
            <w:tcW w:w="4140" w:type="dxa"/>
          </w:tcPr>
          <w:p w:rsidR="004C0E76" w:rsidRDefault="004C0E76" w:rsidP="00B2045F">
            <w:pPr>
              <w:rPr>
                <w:sz w:val="26"/>
                <w:szCs w:val="26"/>
              </w:rPr>
            </w:pPr>
            <w:r w:rsidRPr="00C12D72">
              <w:rPr>
                <w:sz w:val="26"/>
                <w:szCs w:val="26"/>
              </w:rPr>
              <w:t>1. Ана</w:t>
            </w:r>
            <w:r w:rsidR="00D00E8B">
              <w:rPr>
                <w:sz w:val="26"/>
                <w:szCs w:val="26"/>
              </w:rPr>
              <w:t xml:space="preserve">лиз работы </w:t>
            </w:r>
            <w:proofErr w:type="spellStart"/>
            <w:r w:rsidR="00D00E8B">
              <w:rPr>
                <w:sz w:val="26"/>
                <w:szCs w:val="26"/>
              </w:rPr>
              <w:t>педколлектива</w:t>
            </w:r>
            <w:proofErr w:type="spellEnd"/>
            <w:r w:rsidR="00D00E8B">
              <w:rPr>
                <w:sz w:val="26"/>
                <w:szCs w:val="26"/>
              </w:rPr>
              <w:t xml:space="preserve"> за 201</w:t>
            </w:r>
            <w:r w:rsidR="00260949">
              <w:rPr>
                <w:sz w:val="26"/>
                <w:szCs w:val="26"/>
              </w:rPr>
              <w:t>1</w:t>
            </w:r>
            <w:r w:rsidR="00D00E8B">
              <w:rPr>
                <w:sz w:val="26"/>
                <w:szCs w:val="26"/>
              </w:rPr>
              <w:t>-201</w:t>
            </w:r>
            <w:r w:rsidR="00260949">
              <w:rPr>
                <w:sz w:val="26"/>
                <w:szCs w:val="26"/>
              </w:rPr>
              <w:t>2</w:t>
            </w:r>
            <w:r w:rsidRPr="00C12D72">
              <w:rPr>
                <w:sz w:val="26"/>
                <w:szCs w:val="26"/>
              </w:rPr>
              <w:t xml:space="preserve"> </w:t>
            </w:r>
            <w:proofErr w:type="spellStart"/>
            <w:r w:rsidRPr="00C12D72">
              <w:rPr>
                <w:sz w:val="26"/>
                <w:szCs w:val="26"/>
              </w:rPr>
              <w:t>уч</w:t>
            </w:r>
            <w:proofErr w:type="spellEnd"/>
            <w:r w:rsidRPr="00C12D72">
              <w:rPr>
                <w:sz w:val="26"/>
                <w:szCs w:val="26"/>
              </w:rPr>
              <w:t>. год и задачи на но</w:t>
            </w:r>
            <w:r w:rsidR="00A9525F">
              <w:rPr>
                <w:sz w:val="26"/>
                <w:szCs w:val="26"/>
              </w:rPr>
              <w:t>вый 201</w:t>
            </w:r>
            <w:r w:rsidR="00D00E8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-201</w:t>
            </w:r>
            <w:r w:rsidR="00D00E8B">
              <w:rPr>
                <w:sz w:val="26"/>
                <w:szCs w:val="26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12D72">
              <w:rPr>
                <w:sz w:val="26"/>
                <w:szCs w:val="26"/>
              </w:rPr>
              <w:t xml:space="preserve"> учебный год.</w:t>
            </w:r>
          </w:p>
          <w:p w:rsidR="00260949" w:rsidRPr="00C12D72" w:rsidRDefault="00260949" w:rsidP="00B204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августовской конференции.                                                                                  </w:t>
            </w:r>
          </w:p>
          <w:p w:rsidR="004C0E76" w:rsidRPr="00C12D72" w:rsidRDefault="004C0E76" w:rsidP="00B2045F">
            <w:pPr>
              <w:rPr>
                <w:sz w:val="26"/>
                <w:szCs w:val="26"/>
              </w:rPr>
            </w:pPr>
            <w:r w:rsidRPr="00C12D72">
              <w:rPr>
                <w:sz w:val="26"/>
                <w:szCs w:val="26"/>
              </w:rPr>
              <w:t xml:space="preserve"> Обсуждение документов, регламентирующих работу школы.</w:t>
            </w:r>
          </w:p>
          <w:p w:rsidR="004C0E76" w:rsidRDefault="004C0E76" w:rsidP="00B2045F">
            <w:pPr>
              <w:rPr>
                <w:sz w:val="26"/>
                <w:szCs w:val="26"/>
              </w:rPr>
            </w:pPr>
            <w:r w:rsidRPr="00C12D72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C12D72">
              <w:rPr>
                <w:sz w:val="26"/>
                <w:szCs w:val="26"/>
              </w:rPr>
              <w:t>О подготовке школы и обучающихся к ЕГЭ и итоговой аттеста</w:t>
            </w:r>
            <w:r>
              <w:rPr>
                <w:sz w:val="26"/>
                <w:szCs w:val="26"/>
              </w:rPr>
              <w:t>ции.</w:t>
            </w:r>
            <w:proofErr w:type="gramEnd"/>
          </w:p>
          <w:p w:rsidR="004C0E76" w:rsidRPr="00C12D72" w:rsidRDefault="004C0E76" w:rsidP="00B2045F">
            <w:pPr>
              <w:rPr>
                <w:sz w:val="26"/>
                <w:szCs w:val="26"/>
              </w:rPr>
            </w:pPr>
          </w:p>
          <w:p w:rsidR="00260949" w:rsidRDefault="004C0E76" w:rsidP="00260949">
            <w:pPr>
              <w:autoSpaceDE w:val="0"/>
              <w:autoSpaceDN w:val="0"/>
              <w:adjustRightInd w:val="0"/>
              <w:ind w:firstLine="257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0949">
              <w:rPr>
                <w:sz w:val="22"/>
                <w:szCs w:val="22"/>
              </w:rPr>
              <w:t xml:space="preserve">3. </w:t>
            </w:r>
            <w:r w:rsidR="00260949" w:rsidRPr="00260949">
              <w:rPr>
                <w:rFonts w:eastAsiaTheme="minorHAnsi"/>
                <w:sz w:val="22"/>
                <w:szCs w:val="22"/>
                <w:lang w:eastAsia="en-US"/>
              </w:rPr>
              <w:t>Развитие исследовательских умений учащихся средствами проектной технологии.</w:t>
            </w:r>
            <w:r w:rsidR="00260949">
              <w:rPr>
                <w:rFonts w:ascii="Arial CYR" w:eastAsiaTheme="minorHAnsi" w:hAnsi="Arial CYR" w:cs="Arial CYR"/>
                <w:sz w:val="20"/>
                <w:szCs w:val="20"/>
                <w:lang w:eastAsia="en-US"/>
              </w:rPr>
              <w:t xml:space="preserve"> </w:t>
            </w:r>
            <w:r w:rsidR="00260949" w:rsidRPr="00260949">
              <w:rPr>
                <w:rFonts w:eastAsiaTheme="minorHAnsi"/>
                <w:sz w:val="22"/>
                <w:szCs w:val="22"/>
                <w:lang w:eastAsia="en-US"/>
              </w:rPr>
              <w:t>Создание ситуаций творчества на уроке.</w:t>
            </w:r>
          </w:p>
          <w:p w:rsidR="00260949" w:rsidRPr="00260949" w:rsidRDefault="00260949" w:rsidP="00260949">
            <w:pPr>
              <w:autoSpaceDE w:val="0"/>
              <w:autoSpaceDN w:val="0"/>
              <w:adjustRightInd w:val="0"/>
              <w:ind w:firstLine="257"/>
              <w:jc w:val="both"/>
              <w:rPr>
                <w:rFonts w:eastAsiaTheme="minorHAnsi"/>
                <w:lang w:eastAsia="en-US"/>
              </w:rPr>
            </w:pPr>
          </w:p>
          <w:p w:rsidR="006C3070" w:rsidRPr="006C3070" w:rsidRDefault="00260949" w:rsidP="0026094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ind w:firstLine="94"/>
            </w:pPr>
            <w:r>
              <w:t xml:space="preserve"> </w:t>
            </w:r>
            <w:r w:rsidR="006C3070">
              <w:t xml:space="preserve">Итоги работы за </w:t>
            </w:r>
            <w:r w:rsidR="006C3070">
              <w:rPr>
                <w:lang w:val="en-US"/>
              </w:rPr>
              <w:t>I</w:t>
            </w:r>
            <w:r w:rsidR="006C3070">
              <w:t xml:space="preserve"> полугодие.</w:t>
            </w:r>
          </w:p>
          <w:p w:rsidR="00B0493A" w:rsidRPr="00AE7004" w:rsidRDefault="00B0493A" w:rsidP="009A6465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ind w:firstLine="94"/>
              <w:rPr>
                <w:bCs/>
              </w:rPr>
            </w:pPr>
          </w:p>
          <w:p w:rsidR="00260949" w:rsidRPr="00260949" w:rsidRDefault="004C0E76" w:rsidP="00260949">
            <w:pPr>
              <w:tabs>
                <w:tab w:val="left" w:pos="64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851BD4">
              <w:rPr>
                <w:sz w:val="22"/>
                <w:szCs w:val="22"/>
              </w:rPr>
              <w:t>4.</w:t>
            </w:r>
            <w:r w:rsidR="00B0493A" w:rsidRPr="00AA4D82">
              <w:t xml:space="preserve"> </w:t>
            </w:r>
            <w:r w:rsidR="00260949" w:rsidRPr="00260949">
              <w:rPr>
                <w:rFonts w:eastAsiaTheme="minorHAnsi"/>
                <w:bCs/>
                <w:color w:val="000000"/>
                <w:lang w:eastAsia="en-US"/>
              </w:rPr>
              <w:t xml:space="preserve">«Взаимодействие классного </w:t>
            </w:r>
            <w:r w:rsidR="00260949" w:rsidRPr="00260949">
              <w:rPr>
                <w:rFonts w:eastAsiaTheme="minorHAnsi"/>
                <w:bCs/>
                <w:color w:val="000000"/>
                <w:lang w:eastAsia="en-US"/>
              </w:rPr>
              <w:lastRenderedPageBreak/>
              <w:t>руководителя с учителями-предметниками»</w:t>
            </w:r>
          </w:p>
          <w:p w:rsidR="00B0493A" w:rsidRDefault="00260949" w:rsidP="00260949">
            <w:r>
              <w:t xml:space="preserve"> </w:t>
            </w:r>
          </w:p>
          <w:p w:rsidR="004C0E76" w:rsidRPr="00851BD4" w:rsidRDefault="00B0493A" w:rsidP="00B2045F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="004C0E76" w:rsidRPr="00851BD4">
              <w:rPr>
                <w:sz w:val="22"/>
                <w:szCs w:val="22"/>
              </w:rPr>
              <w:t>. О допуске учащихся 9, 11 классов к итоговой аттестации.</w:t>
            </w:r>
          </w:p>
          <w:p w:rsidR="004C0E76" w:rsidRDefault="004C0E76" w:rsidP="00B2045F">
            <w:pPr>
              <w:jc w:val="both"/>
            </w:pPr>
            <w:r w:rsidRPr="00851BD4">
              <w:rPr>
                <w:sz w:val="22"/>
                <w:szCs w:val="22"/>
              </w:rPr>
              <w:t xml:space="preserve"> О переводе учащихся 1-8 и 10 классов.</w:t>
            </w:r>
          </w:p>
          <w:p w:rsidR="00B0493A" w:rsidRPr="00851BD4" w:rsidRDefault="00B0493A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 w:rsidRPr="00851BD4">
              <w:rPr>
                <w:sz w:val="22"/>
                <w:szCs w:val="22"/>
              </w:rPr>
              <w:t xml:space="preserve"> </w:t>
            </w:r>
            <w:r w:rsidR="00B0493A">
              <w:rPr>
                <w:sz w:val="22"/>
                <w:szCs w:val="22"/>
              </w:rPr>
              <w:t xml:space="preserve">6. </w:t>
            </w:r>
            <w:r w:rsidRPr="00851BD4">
              <w:rPr>
                <w:sz w:val="22"/>
                <w:szCs w:val="22"/>
              </w:rPr>
              <w:t>О выпуске учащихся 9, 11 классов.</w:t>
            </w:r>
          </w:p>
          <w:p w:rsidR="00B0493A" w:rsidRDefault="00B0493A" w:rsidP="00B2045F">
            <w:pPr>
              <w:jc w:val="both"/>
            </w:pPr>
          </w:p>
        </w:tc>
        <w:tc>
          <w:tcPr>
            <w:tcW w:w="1343" w:type="dxa"/>
          </w:tcPr>
          <w:p w:rsidR="004C0E76" w:rsidRDefault="004C0E76" w:rsidP="00B2045F">
            <w:pPr>
              <w:jc w:val="both"/>
            </w:pPr>
            <w:r>
              <w:lastRenderedPageBreak/>
              <w:t>Август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B0493A" w:rsidRDefault="00B0493A" w:rsidP="00B2045F">
            <w:pPr>
              <w:jc w:val="both"/>
            </w:pPr>
          </w:p>
          <w:p w:rsidR="00B0493A" w:rsidRDefault="00B0493A" w:rsidP="00B2045F">
            <w:pPr>
              <w:jc w:val="both"/>
            </w:pPr>
          </w:p>
          <w:p w:rsidR="00B0493A" w:rsidRDefault="00B0493A" w:rsidP="00B2045F">
            <w:pPr>
              <w:jc w:val="both"/>
            </w:pPr>
          </w:p>
          <w:p w:rsidR="00260949" w:rsidRDefault="00260949" w:rsidP="00B2045F">
            <w:pPr>
              <w:jc w:val="both"/>
            </w:pPr>
          </w:p>
          <w:p w:rsidR="00260949" w:rsidRDefault="00260949" w:rsidP="00B2045F">
            <w:pPr>
              <w:jc w:val="both"/>
            </w:pPr>
          </w:p>
          <w:p w:rsidR="004C0E76" w:rsidRDefault="00CF0178" w:rsidP="00B2045F">
            <w:pPr>
              <w:jc w:val="both"/>
            </w:pPr>
            <w:r>
              <w:t>октябрь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E15251" w:rsidP="00B2045F">
            <w:pPr>
              <w:jc w:val="both"/>
            </w:pPr>
            <w:r>
              <w:t>декабрь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6C3070" w:rsidRDefault="006C3070" w:rsidP="00B2045F">
            <w:pPr>
              <w:jc w:val="both"/>
            </w:pPr>
          </w:p>
          <w:p w:rsidR="004C0E76" w:rsidRDefault="00E15251" w:rsidP="00B2045F">
            <w:pPr>
              <w:jc w:val="both"/>
            </w:pPr>
            <w:r>
              <w:t>февраль</w:t>
            </w:r>
          </w:p>
          <w:p w:rsidR="004C0E76" w:rsidRDefault="004C0E76" w:rsidP="00B2045F">
            <w:pPr>
              <w:jc w:val="both"/>
            </w:pPr>
          </w:p>
          <w:p w:rsidR="000810DB" w:rsidRDefault="000810DB" w:rsidP="00B2045F">
            <w:pPr>
              <w:jc w:val="both"/>
            </w:pPr>
          </w:p>
          <w:p w:rsidR="00B0493A" w:rsidRDefault="004C0E76" w:rsidP="00B2045F">
            <w:pPr>
              <w:jc w:val="both"/>
            </w:pPr>
            <w:r>
              <w:t>Май</w:t>
            </w:r>
          </w:p>
          <w:p w:rsidR="00B0493A" w:rsidRPr="00B0493A" w:rsidRDefault="00B0493A" w:rsidP="00B0493A"/>
          <w:p w:rsidR="00B0493A" w:rsidRDefault="00B0493A" w:rsidP="00B0493A"/>
          <w:p w:rsidR="00260949" w:rsidRDefault="00260949" w:rsidP="00B0493A"/>
          <w:p w:rsidR="00260949" w:rsidRDefault="00260949" w:rsidP="00B0493A"/>
          <w:p w:rsidR="004C0E76" w:rsidRPr="00B0493A" w:rsidRDefault="00B0493A" w:rsidP="00B0493A">
            <w:r>
              <w:t>Июнь</w:t>
            </w:r>
          </w:p>
        </w:tc>
        <w:tc>
          <w:tcPr>
            <w:tcW w:w="2127" w:type="dxa"/>
          </w:tcPr>
          <w:p w:rsidR="004C0E76" w:rsidRDefault="004C0E76" w:rsidP="00B2045F">
            <w:pPr>
              <w:jc w:val="both"/>
            </w:pPr>
            <w:r>
              <w:lastRenderedPageBreak/>
              <w:t>Вандюк О.Г.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Default="004C0E76" w:rsidP="00B2045F">
            <w:pPr>
              <w:jc w:val="both"/>
            </w:pPr>
            <w:r>
              <w:t>Вандюк О.Г.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CF0178" w:rsidRDefault="00CF0178" w:rsidP="00B2045F">
            <w:pPr>
              <w:jc w:val="both"/>
            </w:pPr>
          </w:p>
          <w:p w:rsidR="00CF0178" w:rsidRDefault="00CF0178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CF0178" w:rsidRDefault="00CF0178" w:rsidP="00CF0178">
            <w:pPr>
              <w:jc w:val="both"/>
            </w:pPr>
            <w:r>
              <w:t>Горелкова Н.Н.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E15251" w:rsidRDefault="00E15251" w:rsidP="00E15251">
            <w:pPr>
              <w:jc w:val="both"/>
            </w:pPr>
            <w:proofErr w:type="spellStart"/>
            <w:r>
              <w:t>Горелкова</w:t>
            </w:r>
            <w:proofErr w:type="spellEnd"/>
            <w:r>
              <w:t xml:space="preserve"> Н.Н.</w:t>
            </w:r>
          </w:p>
          <w:p w:rsidR="004C0E76" w:rsidRPr="0095669D" w:rsidRDefault="004C0E76" w:rsidP="00B2045F"/>
          <w:p w:rsidR="004C0E76" w:rsidRPr="0095669D" w:rsidRDefault="004C0E76" w:rsidP="00B2045F"/>
          <w:p w:rsidR="004C0E76" w:rsidRPr="0095669D" w:rsidRDefault="004C0E76" w:rsidP="00B2045F">
            <w:r>
              <w:t>Шахрай Н.П.</w:t>
            </w:r>
          </w:p>
        </w:tc>
      </w:tr>
      <w:tr w:rsidR="004C0E76" w:rsidTr="006C3070">
        <w:trPr>
          <w:trHeight w:val="134"/>
        </w:trPr>
        <w:tc>
          <w:tcPr>
            <w:tcW w:w="0" w:type="auto"/>
          </w:tcPr>
          <w:p w:rsidR="004C0E76" w:rsidRDefault="004C0E76" w:rsidP="00B2045F">
            <w:pPr>
              <w:jc w:val="both"/>
            </w:pPr>
            <w:r>
              <w:lastRenderedPageBreak/>
              <w:t>3.</w:t>
            </w:r>
          </w:p>
        </w:tc>
        <w:tc>
          <w:tcPr>
            <w:tcW w:w="3419" w:type="dxa"/>
          </w:tcPr>
          <w:p w:rsidR="004C0E76" w:rsidRDefault="004C0E76" w:rsidP="00B2045F">
            <w:pPr>
              <w:jc w:val="both"/>
            </w:pPr>
            <w:r>
              <w:t>Совещания при директоре или</w:t>
            </w:r>
          </w:p>
          <w:p w:rsidR="004C0E76" w:rsidRDefault="004C0E76" w:rsidP="00B2045F">
            <w:pPr>
              <w:jc w:val="both"/>
            </w:pPr>
            <w:proofErr w:type="gramStart"/>
            <w:r>
              <w:t>завуче</w:t>
            </w:r>
            <w:proofErr w:type="gramEnd"/>
            <w:r>
              <w:t>.</w:t>
            </w:r>
          </w:p>
          <w:p w:rsidR="004C0E76" w:rsidRDefault="004C0E76" w:rsidP="00B2045F">
            <w:pPr>
              <w:jc w:val="both"/>
            </w:pPr>
            <w:r>
              <w:t xml:space="preserve">Цель: оперативное </w:t>
            </w:r>
            <w:proofErr w:type="spellStart"/>
            <w:proofErr w:type="gramStart"/>
            <w:r>
              <w:t>регулиро</w:t>
            </w:r>
            <w:proofErr w:type="spellEnd"/>
            <w:r>
              <w:t xml:space="preserve"> </w:t>
            </w:r>
            <w:proofErr w:type="spellStart"/>
            <w:r>
              <w:t>вание</w:t>
            </w:r>
            <w:proofErr w:type="spellEnd"/>
            <w:proofErr w:type="gramEnd"/>
            <w:r>
              <w:t xml:space="preserve"> возникших проблем и организация деятельности по их разрешению.</w:t>
            </w:r>
          </w:p>
        </w:tc>
        <w:tc>
          <w:tcPr>
            <w:tcW w:w="4032" w:type="dxa"/>
            <w:gridSpan w:val="2"/>
          </w:tcPr>
          <w:p w:rsidR="004C0E76" w:rsidRDefault="004C0E76" w:rsidP="00B2045F">
            <w:pPr>
              <w:jc w:val="both"/>
            </w:pPr>
            <w:r>
              <w:t>1. Подведение итогов работы школы по четвертям.</w:t>
            </w:r>
          </w:p>
          <w:p w:rsidR="004C0E76" w:rsidRDefault="004C0E76" w:rsidP="00B2045F">
            <w:pPr>
              <w:jc w:val="both"/>
            </w:pPr>
            <w:r>
              <w:t>2. Анализ промежуточной аттестации и годового контроля учащихся.</w:t>
            </w:r>
          </w:p>
          <w:p w:rsidR="004C0E76" w:rsidRDefault="004C0E76" w:rsidP="00B2045F">
            <w:pPr>
              <w:jc w:val="both"/>
            </w:pPr>
            <w:r>
              <w:t>3.Анализ вопросов воспитательной работы.</w:t>
            </w:r>
          </w:p>
          <w:p w:rsidR="004C0E76" w:rsidRDefault="004C0E76" w:rsidP="00B2045F">
            <w:pPr>
              <w:jc w:val="both"/>
            </w:pPr>
            <w:r>
              <w:t>4. Анализ различных направлений работы школы.</w:t>
            </w:r>
          </w:p>
          <w:p w:rsidR="004C0E76" w:rsidRDefault="004C0E76" w:rsidP="00B2045F">
            <w:pPr>
              <w:jc w:val="both"/>
            </w:pPr>
            <w:r>
              <w:t>5. Анализ состояния документации.</w:t>
            </w:r>
          </w:p>
          <w:p w:rsidR="004C0E76" w:rsidRDefault="004C0E76" w:rsidP="00B2045F">
            <w:pPr>
              <w:jc w:val="both"/>
            </w:pPr>
            <w:r>
              <w:t>6. Вопросы организации деятельности по различным направлениям работы школы.</w:t>
            </w:r>
          </w:p>
        </w:tc>
        <w:tc>
          <w:tcPr>
            <w:tcW w:w="4140" w:type="dxa"/>
          </w:tcPr>
          <w:p w:rsidR="004C0E76" w:rsidRDefault="004C0E76" w:rsidP="00B2045F">
            <w:pPr>
              <w:jc w:val="both"/>
            </w:pPr>
            <w:r>
              <w:t>1.Обеспечение учебной и методической литературой обучающихся и учителей.</w:t>
            </w:r>
          </w:p>
          <w:p w:rsidR="004C0E76" w:rsidRDefault="004C0E76" w:rsidP="00B2045F">
            <w:pPr>
              <w:jc w:val="both"/>
            </w:pPr>
            <w:r>
              <w:t>Оформление личных дел обучающихся.</w:t>
            </w:r>
          </w:p>
          <w:p w:rsidR="004C0E76" w:rsidRDefault="004C0E76" w:rsidP="00B2045F">
            <w:pPr>
              <w:jc w:val="both"/>
            </w:pPr>
            <w:r>
              <w:t>Организация дежурства учителей и обучающихся.</w:t>
            </w:r>
          </w:p>
          <w:p w:rsidR="004C0E76" w:rsidRDefault="004C0E76" w:rsidP="00B2045F">
            <w:pPr>
              <w:jc w:val="both"/>
            </w:pPr>
            <w:r>
              <w:t>Организация горячего питания.</w:t>
            </w:r>
          </w:p>
          <w:p w:rsidR="004C0E76" w:rsidRDefault="004C0E76" w:rsidP="00B2045F">
            <w:pPr>
              <w:jc w:val="both"/>
            </w:pPr>
            <w:r>
              <w:t>Устройство выпускников 9, 11 классов.</w:t>
            </w:r>
          </w:p>
          <w:p w:rsidR="004C0E76" w:rsidRDefault="004C0E76" w:rsidP="00B2045F">
            <w:pPr>
              <w:jc w:val="both"/>
            </w:pPr>
            <w:r>
              <w:t>Готовность дошкольников к обучению.</w:t>
            </w:r>
          </w:p>
          <w:p w:rsidR="004C0E76" w:rsidRDefault="004C0E76" w:rsidP="00B2045F">
            <w:pPr>
              <w:jc w:val="both"/>
            </w:pPr>
            <w:r>
              <w:t>Организация второй половины дня.</w:t>
            </w:r>
          </w:p>
          <w:p w:rsidR="004C0E76" w:rsidRDefault="004C0E76" w:rsidP="00B2045F">
            <w:pPr>
              <w:jc w:val="both"/>
            </w:pPr>
            <w:r>
              <w:t>2. Анализ результатов входного контроля.</w:t>
            </w:r>
          </w:p>
          <w:p w:rsidR="004C0E76" w:rsidRDefault="004C0E76" w:rsidP="00B2045F">
            <w:pPr>
              <w:jc w:val="both"/>
            </w:pPr>
            <w:r>
              <w:t>Итоги проверки рабочих программ и планов воспитательной работы.</w:t>
            </w:r>
          </w:p>
          <w:p w:rsidR="00957DD9" w:rsidRDefault="00957DD9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Выполнение требований по преемственности в старших классах.</w:t>
            </w:r>
          </w:p>
          <w:p w:rsidR="005B6DBB" w:rsidRDefault="005B6DBB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3. Охрана труда и техника безопасности.</w:t>
            </w:r>
          </w:p>
          <w:p w:rsidR="004C0E76" w:rsidRPr="00E94E98" w:rsidRDefault="005B6DBB" w:rsidP="00B2045F">
            <w:r w:rsidRPr="00E94E98">
              <w:rPr>
                <w:sz w:val="22"/>
                <w:szCs w:val="22"/>
              </w:rPr>
              <w:t xml:space="preserve">Роль классного руководителя в предупреждении неуспеваемости и </w:t>
            </w:r>
            <w:r w:rsidRPr="00E94E98">
              <w:rPr>
                <w:sz w:val="22"/>
                <w:szCs w:val="22"/>
              </w:rPr>
              <w:lastRenderedPageBreak/>
              <w:t xml:space="preserve">работа с </w:t>
            </w:r>
            <w:proofErr w:type="gramStart"/>
            <w:r w:rsidRPr="00E94E98">
              <w:rPr>
                <w:sz w:val="22"/>
                <w:szCs w:val="22"/>
              </w:rPr>
              <w:t>учащимися</w:t>
            </w:r>
            <w:proofErr w:type="gramEnd"/>
            <w:r w:rsidRPr="00E94E98">
              <w:rPr>
                <w:sz w:val="22"/>
                <w:szCs w:val="22"/>
              </w:rPr>
              <w:t xml:space="preserve"> оставленными на повторное обучение.</w:t>
            </w:r>
          </w:p>
          <w:p w:rsidR="004C0E76" w:rsidRPr="00E94E98" w:rsidRDefault="004C0E76" w:rsidP="00B2045F">
            <w:r w:rsidRPr="00E94E98">
              <w:rPr>
                <w:sz w:val="22"/>
                <w:szCs w:val="22"/>
              </w:rPr>
              <w:t xml:space="preserve">Анализ динамики состояния здоровья </w:t>
            </w:r>
            <w:proofErr w:type="gramStart"/>
            <w:r w:rsidRPr="00E94E98">
              <w:rPr>
                <w:sz w:val="22"/>
                <w:szCs w:val="22"/>
              </w:rPr>
              <w:t>обучающихся</w:t>
            </w:r>
            <w:proofErr w:type="gramEnd"/>
            <w:r w:rsidR="005B6DBB" w:rsidRPr="00E94E98">
              <w:rPr>
                <w:sz w:val="22"/>
                <w:szCs w:val="22"/>
              </w:rPr>
              <w:t>.</w:t>
            </w:r>
          </w:p>
          <w:p w:rsidR="004C0E76" w:rsidRPr="00E94E98" w:rsidRDefault="004C0E76" w:rsidP="00B2045F">
            <w:r w:rsidRPr="00E94E98">
              <w:rPr>
                <w:sz w:val="22"/>
                <w:szCs w:val="22"/>
              </w:rPr>
              <w:t>4. Система работы классных руководителей по ведению классной документации.</w:t>
            </w:r>
          </w:p>
          <w:p w:rsidR="004C0E76" w:rsidRPr="00E94E98" w:rsidRDefault="004C0E76" w:rsidP="00B2045F">
            <w:r w:rsidRPr="00E94E98">
              <w:rPr>
                <w:sz w:val="22"/>
                <w:szCs w:val="22"/>
              </w:rPr>
              <w:t xml:space="preserve">Работа с родителями </w:t>
            </w:r>
            <w:proofErr w:type="gramStart"/>
            <w:r w:rsidRPr="00E94E98">
              <w:rPr>
                <w:sz w:val="22"/>
                <w:szCs w:val="22"/>
              </w:rPr>
              <w:t>обучающихся</w:t>
            </w:r>
            <w:proofErr w:type="gramEnd"/>
            <w:r w:rsidRPr="00E94E98">
              <w:rPr>
                <w:sz w:val="22"/>
                <w:szCs w:val="22"/>
              </w:rPr>
              <w:t>.</w:t>
            </w:r>
          </w:p>
          <w:p w:rsidR="004C0E76" w:rsidRPr="00E94E98" w:rsidRDefault="004C0E76" w:rsidP="00B2045F">
            <w:r w:rsidRPr="00E94E98">
              <w:rPr>
                <w:sz w:val="22"/>
                <w:szCs w:val="22"/>
              </w:rPr>
              <w:t>О проведении новогодних праздников и зимних каникул.</w:t>
            </w:r>
          </w:p>
          <w:p w:rsidR="006C3070" w:rsidRPr="00E94E98" w:rsidRDefault="006C3070" w:rsidP="00B2045F"/>
          <w:p w:rsidR="006C3070" w:rsidRPr="00E94E98" w:rsidRDefault="004C0E76" w:rsidP="00B2045F">
            <w:r w:rsidRPr="00E94E98">
              <w:rPr>
                <w:sz w:val="22"/>
                <w:szCs w:val="22"/>
              </w:rPr>
              <w:t>5.</w:t>
            </w:r>
            <w:r w:rsidR="006C3070" w:rsidRPr="00E94E98">
              <w:rPr>
                <w:sz w:val="22"/>
                <w:szCs w:val="22"/>
              </w:rPr>
              <w:t xml:space="preserve"> Подготовка к государственной (итоговой) аттестации.</w:t>
            </w:r>
          </w:p>
          <w:p w:rsidR="004C0E76" w:rsidRPr="00E94E98" w:rsidRDefault="006C3070" w:rsidP="00B2045F">
            <w:r w:rsidRPr="00E94E98">
              <w:rPr>
                <w:sz w:val="22"/>
                <w:szCs w:val="22"/>
              </w:rPr>
              <w:t xml:space="preserve"> Анализ НПБ школы.</w:t>
            </w:r>
          </w:p>
          <w:p w:rsidR="00B0493A" w:rsidRPr="00E94E98" w:rsidRDefault="00B0493A" w:rsidP="00B2045F"/>
          <w:p w:rsidR="004C0E76" w:rsidRDefault="004C0E76" w:rsidP="00B2045F">
            <w:pPr>
              <w:jc w:val="both"/>
            </w:pPr>
            <w:r>
              <w:t>6. Организация работы</w:t>
            </w:r>
            <w:r w:rsidR="00B0493A">
              <w:t xml:space="preserve"> ГПД</w:t>
            </w:r>
            <w:r w:rsidR="00B0493A" w:rsidRPr="00B0493A">
              <w:t xml:space="preserve"> </w:t>
            </w:r>
            <w:r w:rsidR="00B0493A">
              <w:t xml:space="preserve">и </w:t>
            </w:r>
            <w:r>
              <w:t>группы кратковременного пребывания детей в школе.</w:t>
            </w:r>
          </w:p>
          <w:p w:rsidR="004C0E76" w:rsidRDefault="006C3070" w:rsidP="00B2045F">
            <w:pPr>
              <w:jc w:val="both"/>
            </w:pPr>
            <w:r>
              <w:t>Анализ работы с детьми группы риска.</w:t>
            </w:r>
          </w:p>
          <w:p w:rsidR="006C3070" w:rsidRDefault="006C3070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7. Анализ воспитательной работы в 9 – 11 классах.</w:t>
            </w:r>
          </w:p>
          <w:p w:rsidR="004C0E76" w:rsidRDefault="004C0E76" w:rsidP="00B2045F">
            <w:pPr>
              <w:jc w:val="both"/>
            </w:pPr>
            <w:r>
              <w:t>Анализ деятельности социально-психологической службы.</w:t>
            </w:r>
          </w:p>
          <w:p w:rsidR="006C3070" w:rsidRDefault="006C3070" w:rsidP="00B2045F">
            <w:pPr>
              <w:jc w:val="both"/>
            </w:pPr>
          </w:p>
          <w:p w:rsidR="006C3070" w:rsidRDefault="006C3070" w:rsidP="00B2045F">
            <w:pPr>
              <w:jc w:val="both"/>
            </w:pPr>
          </w:p>
          <w:p w:rsidR="004C0E76" w:rsidRDefault="006C3070" w:rsidP="00B2045F">
            <w:pPr>
              <w:jc w:val="both"/>
            </w:pPr>
            <w:r>
              <w:t>8.</w:t>
            </w:r>
            <w:r w:rsidR="004C0E76">
              <w:t xml:space="preserve">Организация повторения учебного материала и </w:t>
            </w:r>
            <w:proofErr w:type="gramStart"/>
            <w:r w:rsidR="004C0E76">
              <w:t>подготовки</w:t>
            </w:r>
            <w:proofErr w:type="gramEnd"/>
            <w:r w:rsidR="004C0E76">
              <w:t xml:space="preserve"> обучающихся к экзаменам.</w:t>
            </w:r>
          </w:p>
          <w:p w:rsidR="004C0E76" w:rsidRDefault="004C0E76" w:rsidP="00B2045F">
            <w:pPr>
              <w:jc w:val="both"/>
            </w:pPr>
            <w:r>
              <w:t xml:space="preserve">Результативность работы  </w:t>
            </w:r>
            <w:proofErr w:type="gramStart"/>
            <w:r>
              <w:t>по</w:t>
            </w:r>
            <w:proofErr w:type="gramEnd"/>
            <w:r>
              <w:t xml:space="preserve"> новым </w:t>
            </w:r>
            <w:r w:rsidR="00B81A43">
              <w:t>ФГОС</w:t>
            </w:r>
          </w:p>
          <w:p w:rsidR="006C3070" w:rsidRDefault="006C3070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9. Выполнение учебных программ за год.</w:t>
            </w:r>
          </w:p>
          <w:p w:rsidR="004C0E76" w:rsidRDefault="004C0E76" w:rsidP="00B2045F">
            <w:pPr>
              <w:jc w:val="both"/>
            </w:pPr>
            <w:r>
              <w:t>Организация работы летней оздоровительной площадки.</w:t>
            </w:r>
          </w:p>
          <w:p w:rsidR="004C0E76" w:rsidRDefault="004C0E76" w:rsidP="00B2045F">
            <w:pPr>
              <w:jc w:val="both"/>
            </w:pPr>
            <w:r>
              <w:lastRenderedPageBreak/>
              <w:t>Итоги годового контроля в переводных классах.</w:t>
            </w:r>
          </w:p>
          <w:p w:rsidR="004C0E76" w:rsidRDefault="004C0E76" w:rsidP="006C3070">
            <w:pPr>
              <w:jc w:val="both"/>
            </w:pPr>
          </w:p>
        </w:tc>
        <w:tc>
          <w:tcPr>
            <w:tcW w:w="1343" w:type="dxa"/>
          </w:tcPr>
          <w:p w:rsidR="004C0E76" w:rsidRDefault="004C0E76" w:rsidP="00B2045F">
            <w:pPr>
              <w:jc w:val="both"/>
            </w:pPr>
            <w:r>
              <w:lastRenderedPageBreak/>
              <w:t>Сентябрь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E94E98" w:rsidRDefault="00E94E98" w:rsidP="00B2045F">
            <w:pPr>
              <w:jc w:val="both"/>
            </w:pPr>
          </w:p>
          <w:p w:rsidR="00E94E98" w:rsidRDefault="00E94E98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Октябрь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5B6DBB" w:rsidRDefault="005B6DBB" w:rsidP="00B2045F">
            <w:pPr>
              <w:jc w:val="both"/>
            </w:pPr>
          </w:p>
          <w:p w:rsidR="005B6DBB" w:rsidRDefault="005B6DBB" w:rsidP="00B2045F">
            <w:pPr>
              <w:jc w:val="both"/>
            </w:pPr>
          </w:p>
          <w:p w:rsidR="005B6DBB" w:rsidRDefault="005B6DBB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Ноябрь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Декабрь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Январь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Февраль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Март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Апрель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Pr="00C12D72" w:rsidRDefault="004C0E76" w:rsidP="00B2045F">
            <w:pPr>
              <w:jc w:val="both"/>
              <w:rPr>
                <w:i/>
              </w:rPr>
            </w:pPr>
            <w:r>
              <w:t>Май</w:t>
            </w:r>
          </w:p>
          <w:p w:rsidR="004C0E76" w:rsidRPr="00F846B4" w:rsidRDefault="004C0E76" w:rsidP="00B2045F"/>
          <w:p w:rsidR="004C0E76" w:rsidRPr="00F846B4" w:rsidRDefault="004C0E76" w:rsidP="00B2045F"/>
          <w:p w:rsidR="004C0E76" w:rsidRPr="00F846B4" w:rsidRDefault="004C0E76" w:rsidP="00B2045F"/>
          <w:p w:rsidR="004C0E76" w:rsidRDefault="004C0E76" w:rsidP="00B2045F"/>
          <w:p w:rsidR="004C0E76" w:rsidRDefault="004C0E76" w:rsidP="00B2045F"/>
          <w:p w:rsidR="004C0E76" w:rsidRDefault="004C0E76" w:rsidP="00B2045F"/>
          <w:p w:rsidR="004C0E76" w:rsidRPr="00F846B4" w:rsidRDefault="004C0E76" w:rsidP="00B2045F"/>
        </w:tc>
        <w:tc>
          <w:tcPr>
            <w:tcW w:w="2127" w:type="dxa"/>
          </w:tcPr>
          <w:p w:rsidR="004C0E76" w:rsidRDefault="004C0E76" w:rsidP="00B2045F">
            <w:pPr>
              <w:jc w:val="both"/>
            </w:pPr>
            <w:r>
              <w:lastRenderedPageBreak/>
              <w:t>Вандюк О.Г.</w:t>
            </w: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Мороз Н.Ф.</w:t>
            </w: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Default="004C0E76" w:rsidP="00B2045F">
            <w:pPr>
              <w:jc w:val="both"/>
            </w:pPr>
          </w:p>
          <w:p w:rsidR="004C0E76" w:rsidRDefault="00957DD9" w:rsidP="00B2045F">
            <w:pPr>
              <w:jc w:val="both"/>
            </w:pPr>
            <w:r>
              <w:t>Плетнева С.И.</w:t>
            </w:r>
          </w:p>
          <w:p w:rsidR="00957DD9" w:rsidRDefault="00957DD9" w:rsidP="00B2045F">
            <w:pPr>
              <w:jc w:val="both"/>
            </w:pPr>
            <w:r>
              <w:t>Шахрай Н.П.</w:t>
            </w:r>
          </w:p>
          <w:p w:rsidR="00957DD9" w:rsidRDefault="00957DD9" w:rsidP="00B2045F">
            <w:pPr>
              <w:jc w:val="both"/>
            </w:pPr>
          </w:p>
          <w:p w:rsidR="00957DD9" w:rsidRDefault="00957DD9" w:rsidP="00B2045F">
            <w:pPr>
              <w:jc w:val="both"/>
            </w:pPr>
          </w:p>
          <w:p w:rsidR="00957DD9" w:rsidRDefault="00957DD9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Горелкова Н.Н.</w:t>
            </w: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Default="004C0E76" w:rsidP="00B2045F">
            <w:pPr>
              <w:jc w:val="both"/>
            </w:pPr>
            <w:r>
              <w:t>Горелкова Н.Н.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Вандюк О.Г.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Горелкова Н.Н.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957DD9" w:rsidRDefault="00957DD9" w:rsidP="00B2045F">
            <w:pPr>
              <w:jc w:val="both"/>
            </w:pPr>
          </w:p>
          <w:p w:rsidR="00957DD9" w:rsidRDefault="00957DD9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Вандюк О.Г.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Pr="00402B8E" w:rsidRDefault="004C0E76" w:rsidP="00B2045F"/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Pr="00402B8E" w:rsidRDefault="004C0E76" w:rsidP="00B2045F"/>
          <w:p w:rsidR="004C0E76" w:rsidRDefault="004C0E76" w:rsidP="00B2045F">
            <w:pPr>
              <w:jc w:val="both"/>
            </w:pPr>
            <w:r>
              <w:t>Г</w:t>
            </w:r>
            <w:r w:rsidR="00B2045F">
              <w:t>о</w:t>
            </w:r>
            <w:r>
              <w:t>релкова Н.Н.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957DD9" w:rsidP="00B2045F">
            <w:pPr>
              <w:jc w:val="both"/>
            </w:pPr>
            <w:r>
              <w:t>Шахрай Н.П.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Г</w:t>
            </w:r>
            <w:r w:rsidR="00B2045F">
              <w:t>о</w:t>
            </w:r>
            <w:r>
              <w:t>релкова Н.Н.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Г</w:t>
            </w:r>
            <w:r w:rsidR="00B2045F">
              <w:t>о</w:t>
            </w:r>
            <w:r>
              <w:t>релкова Н.Н.</w:t>
            </w:r>
          </w:p>
          <w:p w:rsidR="004C0E76" w:rsidRDefault="004C0E76" w:rsidP="00B2045F">
            <w:pPr>
              <w:jc w:val="both"/>
            </w:pPr>
            <w:r>
              <w:t>Вандюк О.Г.</w:t>
            </w: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Default="004C0E76" w:rsidP="00B2045F">
            <w:pPr>
              <w:jc w:val="both"/>
            </w:pPr>
            <w:proofErr w:type="spellStart"/>
            <w:r>
              <w:t>Аметова</w:t>
            </w:r>
            <w:proofErr w:type="spellEnd"/>
            <w:r>
              <w:t xml:space="preserve"> Э.М.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Default="004C0E76" w:rsidP="00B2045F">
            <w:pPr>
              <w:jc w:val="both"/>
            </w:pPr>
            <w:r>
              <w:t>Вандюк О.Г.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Default="004C0E76" w:rsidP="00B2045F"/>
          <w:p w:rsidR="004C0E76" w:rsidRPr="00B81A43" w:rsidRDefault="004C0E76" w:rsidP="006C3070">
            <w:r>
              <w:t>Вандюк О.Г.</w:t>
            </w:r>
          </w:p>
        </w:tc>
      </w:tr>
      <w:tr w:rsidR="004C0E76" w:rsidTr="00B2045F">
        <w:tc>
          <w:tcPr>
            <w:tcW w:w="0" w:type="auto"/>
          </w:tcPr>
          <w:p w:rsidR="004C0E76" w:rsidRDefault="004C0E76" w:rsidP="00B2045F">
            <w:pPr>
              <w:jc w:val="both"/>
            </w:pPr>
            <w:r>
              <w:lastRenderedPageBreak/>
              <w:t>4.</w:t>
            </w:r>
          </w:p>
        </w:tc>
        <w:tc>
          <w:tcPr>
            <w:tcW w:w="3419" w:type="dxa"/>
          </w:tcPr>
          <w:p w:rsidR="004C0E76" w:rsidRDefault="004C0E76" w:rsidP="00B2045F">
            <w:pPr>
              <w:jc w:val="both"/>
            </w:pPr>
            <w:r>
              <w:t>Семинары – практикумы.</w:t>
            </w:r>
          </w:p>
          <w:p w:rsidR="004C0E76" w:rsidRDefault="004C0E76" w:rsidP="00B2045F">
            <w:pPr>
              <w:jc w:val="both"/>
            </w:pPr>
            <w:r>
              <w:t xml:space="preserve">Цель: повышение </w:t>
            </w:r>
            <w:proofErr w:type="spellStart"/>
            <w:r>
              <w:t>педмастерства</w:t>
            </w:r>
            <w:proofErr w:type="spellEnd"/>
            <w:r>
              <w:t xml:space="preserve"> учителя.</w:t>
            </w:r>
          </w:p>
        </w:tc>
        <w:tc>
          <w:tcPr>
            <w:tcW w:w="4032" w:type="dxa"/>
            <w:gridSpan w:val="2"/>
          </w:tcPr>
          <w:p w:rsidR="004C0E76" w:rsidRDefault="004C0E76" w:rsidP="00B2045F">
            <w:pPr>
              <w:jc w:val="both"/>
            </w:pPr>
            <w:r>
              <w:t>1. Лекция по проблемам.</w:t>
            </w:r>
          </w:p>
          <w:p w:rsidR="004C0E76" w:rsidRDefault="004C0E76" w:rsidP="00B2045F">
            <w:pPr>
              <w:jc w:val="both"/>
            </w:pPr>
            <w:r>
              <w:t>2. Организация практической деятельности.</w:t>
            </w:r>
          </w:p>
          <w:p w:rsidR="004C0E76" w:rsidRDefault="004C0E76" w:rsidP="00B2045F">
            <w:pPr>
              <w:jc w:val="both"/>
            </w:pPr>
            <w:r>
              <w:t>3. Подведение итогов, выработка рекомендаций.</w:t>
            </w:r>
          </w:p>
        </w:tc>
        <w:tc>
          <w:tcPr>
            <w:tcW w:w="4140" w:type="dxa"/>
          </w:tcPr>
          <w:p w:rsidR="00217ABC" w:rsidRDefault="004C0E76" w:rsidP="00217ABC">
            <w:r>
              <w:t>1</w:t>
            </w:r>
            <w:r w:rsidR="00217ABC">
              <w:t>.</w:t>
            </w:r>
            <w:r w:rsidR="00E8344B">
              <w:t xml:space="preserve"> </w:t>
            </w:r>
            <w:r w:rsidR="0063128B">
              <w:t>«Предупреждение перегрузки учащихся при выполнении домашнего задания»</w:t>
            </w:r>
          </w:p>
          <w:p w:rsidR="00217ABC" w:rsidRDefault="00217ABC" w:rsidP="00217ABC">
            <w:r>
              <w:t>2.</w:t>
            </w:r>
            <w:r w:rsidR="004F13C9">
              <w:t xml:space="preserve"> </w:t>
            </w:r>
            <w:r w:rsidR="0063128B">
              <w:t>Современный учитель. Каков он?»</w:t>
            </w:r>
          </w:p>
          <w:p w:rsidR="0063128B" w:rsidRDefault="00217ABC" w:rsidP="0063128B">
            <w:r>
              <w:t>3.</w:t>
            </w:r>
            <w:r w:rsidR="003A5CE0">
              <w:t xml:space="preserve">     </w:t>
            </w:r>
            <w:r w:rsidR="0063128B">
              <w:t>«Проектирование современного урока в условиях реализации ФГОС НОО</w:t>
            </w:r>
          </w:p>
          <w:p w:rsidR="004C0E76" w:rsidRDefault="003A5CE0" w:rsidP="00217ABC">
            <w:r>
              <w:t xml:space="preserve">         </w:t>
            </w:r>
          </w:p>
        </w:tc>
        <w:tc>
          <w:tcPr>
            <w:tcW w:w="1343" w:type="dxa"/>
          </w:tcPr>
          <w:p w:rsidR="004C0E76" w:rsidRDefault="004C0E76" w:rsidP="00B2045F">
            <w:pPr>
              <w:jc w:val="both"/>
            </w:pPr>
            <w:r>
              <w:t>Ноябрь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Январь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6C3070" w:rsidRDefault="006C3070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Март</w:t>
            </w:r>
          </w:p>
        </w:tc>
        <w:tc>
          <w:tcPr>
            <w:tcW w:w="2127" w:type="dxa"/>
          </w:tcPr>
          <w:p w:rsidR="004C0E76" w:rsidRDefault="004C0E76" w:rsidP="00B2045F">
            <w:pPr>
              <w:jc w:val="both"/>
            </w:pPr>
            <w:r>
              <w:t>Вандюк О.Г.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</w:tc>
      </w:tr>
      <w:tr w:rsidR="004C0E76" w:rsidTr="00B2045F">
        <w:tc>
          <w:tcPr>
            <w:tcW w:w="0" w:type="auto"/>
          </w:tcPr>
          <w:p w:rsidR="004C0E76" w:rsidRDefault="004C0E76" w:rsidP="00B2045F">
            <w:pPr>
              <w:jc w:val="both"/>
            </w:pPr>
            <w:r>
              <w:t>5.</w:t>
            </w:r>
          </w:p>
        </w:tc>
        <w:tc>
          <w:tcPr>
            <w:tcW w:w="3419" w:type="dxa"/>
          </w:tcPr>
          <w:p w:rsidR="004C0E76" w:rsidRDefault="004C0E76" w:rsidP="00B2045F">
            <w:pPr>
              <w:jc w:val="both"/>
            </w:pPr>
            <w:r>
              <w:t>Методические дни и недели.</w:t>
            </w:r>
          </w:p>
          <w:p w:rsidR="004C0E76" w:rsidRDefault="004C0E76" w:rsidP="00B2045F">
            <w:pPr>
              <w:jc w:val="both"/>
            </w:pPr>
            <w:r>
              <w:t xml:space="preserve">Цель: повышение </w:t>
            </w:r>
            <w:proofErr w:type="spellStart"/>
            <w:r>
              <w:t>педмастерства</w:t>
            </w:r>
            <w:proofErr w:type="spellEnd"/>
            <w:r>
              <w:t xml:space="preserve"> учителя.</w:t>
            </w:r>
          </w:p>
        </w:tc>
        <w:tc>
          <w:tcPr>
            <w:tcW w:w="4032" w:type="dxa"/>
            <w:gridSpan w:val="2"/>
          </w:tcPr>
          <w:p w:rsidR="004C0E76" w:rsidRDefault="004C0E76" w:rsidP="00B2045F">
            <w:pPr>
              <w:jc w:val="both"/>
            </w:pPr>
            <w:r>
              <w:t>1. Обсуждение проблемы.</w:t>
            </w:r>
          </w:p>
          <w:p w:rsidR="004C0E76" w:rsidRDefault="004C0E76" w:rsidP="00B2045F">
            <w:pPr>
              <w:jc w:val="both"/>
            </w:pPr>
            <w:r>
              <w:t>2. Открытые уроки по проблемам.</w:t>
            </w:r>
          </w:p>
          <w:p w:rsidR="004C0E76" w:rsidRDefault="004C0E76" w:rsidP="00B2045F">
            <w:pPr>
              <w:jc w:val="both"/>
            </w:pPr>
            <w:r>
              <w:t>3. Анализ уроков.</w:t>
            </w:r>
          </w:p>
          <w:p w:rsidR="004C0E76" w:rsidRDefault="004C0E76" w:rsidP="00B2045F">
            <w:pPr>
              <w:jc w:val="both"/>
            </w:pPr>
            <w:r>
              <w:t>4. Подведение итогов, выработка рекомендаций.</w:t>
            </w:r>
          </w:p>
        </w:tc>
        <w:tc>
          <w:tcPr>
            <w:tcW w:w="4140" w:type="dxa"/>
          </w:tcPr>
          <w:p w:rsidR="00D21CBE" w:rsidRDefault="004C0E76" w:rsidP="004540AE">
            <w:pPr>
              <w:pStyle w:val="a6"/>
              <w:numPr>
                <w:ilvl w:val="0"/>
                <w:numId w:val="36"/>
              </w:numPr>
              <w:jc w:val="both"/>
            </w:pPr>
            <w:r>
              <w:t xml:space="preserve">Предметная неделя </w:t>
            </w:r>
          </w:p>
          <w:p w:rsidR="004C0E76" w:rsidRDefault="007A7509" w:rsidP="004540AE">
            <w:pPr>
              <w:pStyle w:val="a6"/>
              <w:numPr>
                <w:ilvl w:val="0"/>
                <w:numId w:val="36"/>
              </w:numPr>
              <w:jc w:val="both"/>
            </w:pPr>
            <w:r>
              <w:t>Работа творческих групп.</w:t>
            </w:r>
          </w:p>
          <w:p w:rsidR="004C0E76" w:rsidRDefault="004C0E76" w:rsidP="004540AE">
            <w:pPr>
              <w:pStyle w:val="a6"/>
              <w:numPr>
                <w:ilvl w:val="0"/>
                <w:numId w:val="36"/>
              </w:numPr>
              <w:jc w:val="both"/>
            </w:pPr>
            <w:r>
              <w:t>Портфолио учителя.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</w:tc>
        <w:tc>
          <w:tcPr>
            <w:tcW w:w="1343" w:type="dxa"/>
          </w:tcPr>
          <w:p w:rsidR="004C0E76" w:rsidRDefault="004C0E76" w:rsidP="00B2045F">
            <w:pPr>
              <w:jc w:val="both"/>
            </w:pPr>
            <w:r>
              <w:t>Ноябрь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Декабрь</w:t>
            </w:r>
          </w:p>
          <w:p w:rsidR="004C0E76" w:rsidRDefault="004C0E76" w:rsidP="00B2045F">
            <w:r>
              <w:t>Январь</w:t>
            </w:r>
          </w:p>
          <w:p w:rsidR="004C0E76" w:rsidRPr="003947D8" w:rsidRDefault="004C0E76" w:rsidP="00B2045F">
            <w:r>
              <w:t>февраль</w:t>
            </w:r>
          </w:p>
        </w:tc>
        <w:tc>
          <w:tcPr>
            <w:tcW w:w="2127" w:type="dxa"/>
          </w:tcPr>
          <w:p w:rsidR="004C0E76" w:rsidRDefault="004C0E76" w:rsidP="00B2045F">
            <w:pPr>
              <w:jc w:val="both"/>
            </w:pPr>
            <w:r>
              <w:t>Руководители МО</w:t>
            </w: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</w:tc>
      </w:tr>
      <w:tr w:rsidR="004C0E76" w:rsidTr="00B2045F">
        <w:tc>
          <w:tcPr>
            <w:tcW w:w="0" w:type="auto"/>
          </w:tcPr>
          <w:p w:rsidR="004C0E76" w:rsidRDefault="004C0E76" w:rsidP="00B2045F">
            <w:pPr>
              <w:jc w:val="both"/>
            </w:pPr>
            <w:r>
              <w:t>6.</w:t>
            </w:r>
          </w:p>
        </w:tc>
        <w:tc>
          <w:tcPr>
            <w:tcW w:w="3419" w:type="dxa"/>
          </w:tcPr>
          <w:p w:rsidR="004C0E76" w:rsidRDefault="004C0E76" w:rsidP="00B2045F">
            <w:pPr>
              <w:jc w:val="both"/>
            </w:pPr>
            <w:r>
              <w:t>Работа предметных МО.</w:t>
            </w:r>
          </w:p>
          <w:p w:rsidR="004C0E76" w:rsidRDefault="004C0E76" w:rsidP="00B2045F">
            <w:pPr>
              <w:jc w:val="both"/>
            </w:pPr>
            <w:r>
              <w:t xml:space="preserve">Цель: Реализация инновационных педагогических и информационных технологий. Повышение профессионального уровня педагогов. </w:t>
            </w:r>
            <w:proofErr w:type="gramStart"/>
            <w:r>
              <w:t>Организация работы над общей и индивидуальной методическими темами.</w:t>
            </w:r>
            <w:proofErr w:type="gramEnd"/>
          </w:p>
        </w:tc>
        <w:tc>
          <w:tcPr>
            <w:tcW w:w="4032" w:type="dxa"/>
            <w:gridSpan w:val="2"/>
          </w:tcPr>
          <w:p w:rsidR="004C0E76" w:rsidRDefault="004C0E76" w:rsidP="00B2045F">
            <w:pPr>
              <w:jc w:val="both"/>
            </w:pPr>
            <w:r>
              <w:t>1. Рассмотрение документации преподавателей.</w:t>
            </w:r>
          </w:p>
          <w:p w:rsidR="004C0E76" w:rsidRDefault="004C0E76" w:rsidP="00B2045F">
            <w:pPr>
              <w:jc w:val="both"/>
            </w:pPr>
            <w:r>
              <w:t>2. Работа над государственными стандартами.</w:t>
            </w:r>
          </w:p>
          <w:p w:rsidR="004C0E76" w:rsidRDefault="004C0E76" w:rsidP="00B2045F">
            <w:pPr>
              <w:jc w:val="both"/>
            </w:pPr>
            <w:r>
              <w:t>3. Анализ мониторинга результативности деятельности преподавателей и обучающихся.</w:t>
            </w:r>
          </w:p>
          <w:p w:rsidR="004C0E76" w:rsidRDefault="004C0E76" w:rsidP="00B2045F">
            <w:pPr>
              <w:jc w:val="both"/>
            </w:pPr>
            <w:r>
              <w:t>4. Подготовка публикаций в периодическую печать.</w:t>
            </w:r>
          </w:p>
          <w:p w:rsidR="004C0E76" w:rsidRDefault="004C0E76" w:rsidP="00B2045F">
            <w:pPr>
              <w:jc w:val="both"/>
            </w:pPr>
            <w:r>
              <w:t>5. Организация и проведение открытых уроков и внеклассных мероприятий.</w:t>
            </w:r>
          </w:p>
          <w:p w:rsidR="004C0E76" w:rsidRDefault="004C0E76" w:rsidP="00B2045F">
            <w:pPr>
              <w:jc w:val="both"/>
            </w:pPr>
            <w:r>
              <w:t>6. Совершенствование комплексного учебно-методического обеспечения дисциплин.</w:t>
            </w:r>
          </w:p>
          <w:p w:rsidR="004C0E76" w:rsidRDefault="004C0E76" w:rsidP="00B2045F">
            <w:pPr>
              <w:jc w:val="both"/>
            </w:pPr>
            <w:r>
              <w:lastRenderedPageBreak/>
              <w:t>7. Организация наставничества для начинающих педагогов.</w:t>
            </w:r>
          </w:p>
          <w:p w:rsidR="004C0E76" w:rsidRDefault="004C0E76" w:rsidP="00B2045F">
            <w:pPr>
              <w:jc w:val="both"/>
            </w:pPr>
            <w:r>
              <w:t>8. Участие в учебно-исследовательской работе.</w:t>
            </w:r>
          </w:p>
          <w:p w:rsidR="004C0E76" w:rsidRDefault="004C0E76" w:rsidP="00B2045F">
            <w:pPr>
              <w:jc w:val="both"/>
            </w:pPr>
            <w:r>
              <w:t xml:space="preserve">9. Анализ внедрения </w:t>
            </w:r>
            <w:proofErr w:type="gramStart"/>
            <w:r>
              <w:t>инновационных</w:t>
            </w:r>
            <w:proofErr w:type="gramEnd"/>
            <w:r>
              <w:t xml:space="preserve"> </w:t>
            </w:r>
            <w:proofErr w:type="spellStart"/>
            <w:r>
              <w:t>педтехнологий</w:t>
            </w:r>
            <w:proofErr w:type="spellEnd"/>
            <w:r>
              <w:t xml:space="preserve"> в учебный процесс.</w:t>
            </w:r>
          </w:p>
        </w:tc>
        <w:tc>
          <w:tcPr>
            <w:tcW w:w="4140" w:type="dxa"/>
          </w:tcPr>
          <w:p w:rsidR="004C0E76" w:rsidRDefault="004C0E76" w:rsidP="00B2045F">
            <w:pPr>
              <w:jc w:val="both"/>
            </w:pPr>
            <w:r>
              <w:lastRenderedPageBreak/>
              <w:t>Заседания цикловых МО.</w:t>
            </w:r>
          </w:p>
        </w:tc>
        <w:tc>
          <w:tcPr>
            <w:tcW w:w="1343" w:type="dxa"/>
          </w:tcPr>
          <w:p w:rsidR="004C0E76" w:rsidRDefault="004C0E76" w:rsidP="00B2045F">
            <w:pPr>
              <w:jc w:val="both"/>
            </w:pPr>
            <w:r>
              <w:t>По утверждённому плану.</w:t>
            </w:r>
          </w:p>
        </w:tc>
        <w:tc>
          <w:tcPr>
            <w:tcW w:w="2127" w:type="dxa"/>
          </w:tcPr>
          <w:p w:rsidR="004C0E76" w:rsidRDefault="004C0E76" w:rsidP="00B2045F">
            <w:pPr>
              <w:jc w:val="both"/>
            </w:pPr>
            <w:r>
              <w:t>Руководители МО</w:t>
            </w:r>
          </w:p>
        </w:tc>
      </w:tr>
      <w:tr w:rsidR="004C0E76" w:rsidTr="00B2045F">
        <w:tc>
          <w:tcPr>
            <w:tcW w:w="0" w:type="auto"/>
          </w:tcPr>
          <w:p w:rsidR="004C0E76" w:rsidRDefault="004C0E76" w:rsidP="00B2045F">
            <w:pPr>
              <w:jc w:val="both"/>
            </w:pPr>
            <w:r>
              <w:lastRenderedPageBreak/>
              <w:t>7.</w:t>
            </w:r>
          </w:p>
        </w:tc>
        <w:tc>
          <w:tcPr>
            <w:tcW w:w="3419" w:type="dxa"/>
          </w:tcPr>
          <w:p w:rsidR="004C0E76" w:rsidRDefault="004C0E76" w:rsidP="00B2045F">
            <w:pPr>
              <w:jc w:val="both"/>
            </w:pPr>
            <w:r>
              <w:t>Организация учебно-исследовательской деятельности.</w:t>
            </w:r>
          </w:p>
          <w:p w:rsidR="004C0E76" w:rsidRDefault="004C0E76" w:rsidP="00B2045F">
            <w:pPr>
              <w:jc w:val="both"/>
            </w:pPr>
            <w:r>
              <w:t>Цель: курирование, координация и регулирование исследовательской работы детей.</w:t>
            </w:r>
          </w:p>
        </w:tc>
        <w:tc>
          <w:tcPr>
            <w:tcW w:w="4032" w:type="dxa"/>
            <w:gridSpan w:val="2"/>
          </w:tcPr>
          <w:p w:rsidR="004C0E76" w:rsidRDefault="004C0E76" w:rsidP="00B2045F">
            <w:pPr>
              <w:jc w:val="both"/>
            </w:pPr>
            <w:r>
              <w:t>1. Формирование навыков самостоятельной теоретической и исследовательской работы школьников.</w:t>
            </w:r>
          </w:p>
          <w:p w:rsidR="004C0E76" w:rsidRDefault="004C0E76" w:rsidP="00B2045F">
            <w:pPr>
              <w:jc w:val="both"/>
            </w:pPr>
            <w:r>
              <w:t>2. Формирование навыков проектирования.</w:t>
            </w:r>
          </w:p>
        </w:tc>
        <w:tc>
          <w:tcPr>
            <w:tcW w:w="4140" w:type="dxa"/>
          </w:tcPr>
          <w:p w:rsidR="004C0E76" w:rsidRDefault="004C0E76" w:rsidP="00B2045F">
            <w:pPr>
              <w:jc w:val="both"/>
            </w:pPr>
            <w:r>
              <w:t>1</w:t>
            </w:r>
            <w:r w:rsidR="00D21CBE">
              <w:t>. Школьный этап предметных олимпиад.</w:t>
            </w:r>
          </w:p>
          <w:p w:rsidR="004C0E76" w:rsidRDefault="004C0E76" w:rsidP="00B2045F">
            <w:pPr>
              <w:jc w:val="both"/>
            </w:pPr>
            <w:r>
              <w:t>2.</w:t>
            </w:r>
            <w:r w:rsidR="00D21CBE">
              <w:t xml:space="preserve"> </w:t>
            </w:r>
            <w:r>
              <w:t>Малая академия юных исследователей.</w:t>
            </w:r>
          </w:p>
          <w:p w:rsidR="004C0E76" w:rsidRDefault="004C0E76" w:rsidP="00B2045F">
            <w:pPr>
              <w:jc w:val="both"/>
            </w:pPr>
            <w:r>
              <w:t>3. Защита исследовательской работы, как элемент урока.</w:t>
            </w:r>
          </w:p>
          <w:p w:rsidR="004C0E76" w:rsidRPr="003947D8" w:rsidRDefault="004C0E76" w:rsidP="00D21CBE">
            <w:pPr>
              <w:jc w:val="both"/>
            </w:pPr>
            <w:r>
              <w:t xml:space="preserve"> </w:t>
            </w:r>
          </w:p>
        </w:tc>
        <w:tc>
          <w:tcPr>
            <w:tcW w:w="1343" w:type="dxa"/>
          </w:tcPr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</w:tc>
        <w:tc>
          <w:tcPr>
            <w:tcW w:w="2127" w:type="dxa"/>
          </w:tcPr>
          <w:p w:rsidR="004C0E76" w:rsidRDefault="004C0E76" w:rsidP="00B2045F">
            <w:pPr>
              <w:jc w:val="both"/>
            </w:pPr>
            <w:proofErr w:type="spellStart"/>
            <w:r>
              <w:t>Мацейко</w:t>
            </w:r>
            <w:proofErr w:type="spellEnd"/>
            <w:r>
              <w:t xml:space="preserve"> Л.К.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proofErr w:type="spellStart"/>
            <w:r>
              <w:t>Мацейко</w:t>
            </w:r>
            <w:proofErr w:type="spellEnd"/>
            <w:r>
              <w:t xml:space="preserve"> Л.К.</w:t>
            </w:r>
          </w:p>
          <w:p w:rsidR="00D21CBE" w:rsidRDefault="00D21CBE" w:rsidP="00B2045F"/>
          <w:p w:rsidR="004C0E76" w:rsidRPr="00D21CBE" w:rsidRDefault="00D21CBE" w:rsidP="00D21CBE">
            <w:r>
              <w:t>Шахрай Н.П.</w:t>
            </w:r>
          </w:p>
        </w:tc>
      </w:tr>
      <w:tr w:rsidR="004C0E76" w:rsidTr="00B2045F">
        <w:tc>
          <w:tcPr>
            <w:tcW w:w="0" w:type="auto"/>
          </w:tcPr>
          <w:p w:rsidR="004C0E76" w:rsidRDefault="004C0E76" w:rsidP="00B2045F">
            <w:pPr>
              <w:jc w:val="both"/>
            </w:pPr>
            <w:r>
              <w:t>8.</w:t>
            </w:r>
          </w:p>
        </w:tc>
        <w:tc>
          <w:tcPr>
            <w:tcW w:w="3419" w:type="dxa"/>
          </w:tcPr>
          <w:p w:rsidR="004C0E76" w:rsidRDefault="004C0E76" w:rsidP="00B2045F">
            <w:pPr>
              <w:jc w:val="both"/>
            </w:pPr>
            <w:r>
              <w:t xml:space="preserve">Методическое обеспечение повышения квалификации </w:t>
            </w:r>
            <w:proofErr w:type="spellStart"/>
            <w:r>
              <w:t>педработников</w:t>
            </w:r>
            <w:proofErr w:type="spellEnd"/>
            <w:r>
              <w:t xml:space="preserve"> и развитие педагогического творчества. Аттестация.</w:t>
            </w:r>
          </w:p>
          <w:p w:rsidR="004C0E76" w:rsidRDefault="004C0E76" w:rsidP="00B2045F">
            <w:pPr>
              <w:jc w:val="both"/>
            </w:pPr>
            <w:r>
              <w:t>Цель: Диагностика уровня профессиональной компетентности и методической подготовки педагогов.</w:t>
            </w:r>
          </w:p>
          <w:p w:rsidR="004C0E76" w:rsidRDefault="004C0E76" w:rsidP="00B2045F">
            <w:pPr>
              <w:jc w:val="both"/>
            </w:pPr>
            <w:r>
              <w:t xml:space="preserve">Создание мотивации к повышению уровня педагогического мастерства. </w:t>
            </w:r>
          </w:p>
          <w:p w:rsidR="004C0E76" w:rsidRDefault="004C0E76" w:rsidP="00B2045F">
            <w:pPr>
              <w:jc w:val="both"/>
            </w:pPr>
            <w:r>
              <w:t xml:space="preserve">Достижение оптимального уровня профессиональной квалификации. </w:t>
            </w:r>
          </w:p>
        </w:tc>
        <w:tc>
          <w:tcPr>
            <w:tcW w:w="4032" w:type="dxa"/>
            <w:gridSpan w:val="2"/>
          </w:tcPr>
          <w:p w:rsidR="004C0E76" w:rsidRDefault="004C0E76" w:rsidP="00B2045F">
            <w:pPr>
              <w:jc w:val="both"/>
            </w:pPr>
            <w:r>
              <w:t xml:space="preserve">1. Повышение квалификации преподавателей (по графику ИПК и </w:t>
            </w:r>
            <w:proofErr w:type="gramStart"/>
            <w:r>
              <w:t>ПРО</w:t>
            </w:r>
            <w:proofErr w:type="gramEnd"/>
            <w:r>
              <w:t xml:space="preserve"> и дистанционно)</w:t>
            </w:r>
          </w:p>
          <w:p w:rsidR="004C0E76" w:rsidRDefault="004C0E76" w:rsidP="00B2045F">
            <w:pPr>
              <w:jc w:val="both"/>
            </w:pPr>
            <w:r>
              <w:t xml:space="preserve">2. Организация </w:t>
            </w:r>
            <w:proofErr w:type="spellStart"/>
            <w:r>
              <w:t>педучёбы</w:t>
            </w:r>
            <w:proofErr w:type="spellEnd"/>
            <w:r>
              <w:t>.</w:t>
            </w:r>
          </w:p>
          <w:p w:rsidR="004C0E76" w:rsidRDefault="004C0E76" w:rsidP="00B2045F">
            <w:pPr>
              <w:jc w:val="both"/>
            </w:pPr>
            <w:r>
              <w:t xml:space="preserve">3. </w:t>
            </w:r>
            <w:proofErr w:type="spellStart"/>
            <w:r>
              <w:t>Взаимопосещение</w:t>
            </w:r>
            <w:proofErr w:type="spellEnd"/>
            <w:r>
              <w:t xml:space="preserve"> занятий.</w:t>
            </w:r>
          </w:p>
          <w:p w:rsidR="004C0E76" w:rsidRDefault="004C0E76" w:rsidP="00B2045F">
            <w:pPr>
              <w:jc w:val="both"/>
            </w:pPr>
            <w:r>
              <w:t>4. Участие в конкурсе «Учитель года».</w:t>
            </w:r>
          </w:p>
          <w:p w:rsidR="004C0E76" w:rsidRDefault="004C0E76" w:rsidP="00B2045F">
            <w:pPr>
              <w:jc w:val="both"/>
            </w:pPr>
            <w:r>
              <w:t>5. Организация наставничества.</w:t>
            </w:r>
          </w:p>
          <w:p w:rsidR="004C0E76" w:rsidRDefault="004C0E76" w:rsidP="00B2045F">
            <w:pPr>
              <w:jc w:val="both"/>
            </w:pPr>
            <w:r>
              <w:t>6. Проведение «Мастер – класса».</w:t>
            </w:r>
          </w:p>
          <w:p w:rsidR="004C0E76" w:rsidRDefault="004C0E76" w:rsidP="00B2045F">
            <w:pPr>
              <w:jc w:val="both"/>
            </w:pPr>
            <w:r>
              <w:t>7. Участие в работе творческих групп.</w:t>
            </w:r>
          </w:p>
          <w:p w:rsidR="004C0E76" w:rsidRDefault="004C0E76" w:rsidP="00B2045F">
            <w:pPr>
              <w:jc w:val="both"/>
            </w:pPr>
          </w:p>
        </w:tc>
        <w:tc>
          <w:tcPr>
            <w:tcW w:w="4140" w:type="dxa"/>
          </w:tcPr>
          <w:p w:rsidR="004C0E76" w:rsidRDefault="00317361" w:rsidP="00B2045F">
            <w:pPr>
              <w:jc w:val="both"/>
            </w:pPr>
            <w:r>
              <w:t>1</w:t>
            </w:r>
            <w:r w:rsidR="004C0E76">
              <w:t>. Организация посещения уроков и внеклассных мероприятий.</w:t>
            </w:r>
          </w:p>
          <w:p w:rsidR="004C0E76" w:rsidRDefault="004C0E76" w:rsidP="00B2045F">
            <w:pPr>
              <w:jc w:val="both"/>
            </w:pPr>
            <w:r>
              <w:t>5. Ознакомление с работой учителя в классе с родителями.</w:t>
            </w:r>
          </w:p>
          <w:p w:rsidR="004C0E76" w:rsidRDefault="004C0E76" w:rsidP="00B2045F">
            <w:pPr>
              <w:jc w:val="both"/>
            </w:pPr>
            <w:r>
              <w:t>6. Работа учителя по самообразованию.</w:t>
            </w:r>
          </w:p>
          <w:p w:rsidR="004C0E76" w:rsidRDefault="004C0E76" w:rsidP="00317361">
            <w:pPr>
              <w:jc w:val="both"/>
            </w:pPr>
            <w:r>
              <w:t>8. Конкурс «Учитель года»</w:t>
            </w:r>
          </w:p>
        </w:tc>
        <w:tc>
          <w:tcPr>
            <w:tcW w:w="1343" w:type="dxa"/>
          </w:tcPr>
          <w:p w:rsidR="004C0E76" w:rsidRDefault="004C0E76" w:rsidP="00B2045F">
            <w:pPr>
              <w:jc w:val="both"/>
            </w:pPr>
            <w:r>
              <w:t>Сентябрь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Сентябрь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Октябрь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В течение</w:t>
            </w:r>
          </w:p>
          <w:p w:rsidR="004C0E76" w:rsidRDefault="004C0E76" w:rsidP="00B2045F">
            <w:pPr>
              <w:jc w:val="both"/>
            </w:pPr>
            <w:r>
              <w:t>Года</w:t>
            </w:r>
          </w:p>
          <w:p w:rsidR="004C0E76" w:rsidRDefault="004C0E76" w:rsidP="00B2045F">
            <w:pPr>
              <w:jc w:val="both"/>
            </w:pPr>
            <w:r>
              <w:t>В течение аттестации</w:t>
            </w:r>
          </w:p>
          <w:p w:rsidR="004C0E76" w:rsidRDefault="004C0E76" w:rsidP="00B2045F">
            <w:pPr>
              <w:jc w:val="both"/>
            </w:pPr>
            <w:r>
              <w:t>Декабрь – январь</w:t>
            </w:r>
          </w:p>
          <w:p w:rsidR="004C0E76" w:rsidRDefault="004C0E76" w:rsidP="00B2045F">
            <w:pPr>
              <w:jc w:val="both"/>
            </w:pPr>
            <w:r>
              <w:t>Март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Январь - февраль</w:t>
            </w:r>
          </w:p>
        </w:tc>
        <w:tc>
          <w:tcPr>
            <w:tcW w:w="2127" w:type="dxa"/>
          </w:tcPr>
          <w:p w:rsidR="006C3070" w:rsidRDefault="006C3070" w:rsidP="00B2045F">
            <w:pPr>
              <w:jc w:val="both"/>
            </w:pPr>
            <w:r>
              <w:t>Администрация.</w:t>
            </w:r>
          </w:p>
          <w:p w:rsidR="004C0E76" w:rsidRDefault="004C0E76" w:rsidP="00B2045F">
            <w:pPr>
              <w:jc w:val="both"/>
            </w:pPr>
            <w:r>
              <w:t>и руководители МО.</w:t>
            </w:r>
          </w:p>
          <w:p w:rsidR="004C0E76" w:rsidRDefault="004C0E76" w:rsidP="00B2045F">
            <w:pPr>
              <w:jc w:val="both"/>
            </w:pPr>
          </w:p>
        </w:tc>
      </w:tr>
      <w:tr w:rsidR="004C0E76" w:rsidTr="00B2045F">
        <w:tc>
          <w:tcPr>
            <w:tcW w:w="0" w:type="auto"/>
          </w:tcPr>
          <w:p w:rsidR="004C0E76" w:rsidRDefault="004C0E76" w:rsidP="00B2045F">
            <w:pPr>
              <w:jc w:val="both"/>
            </w:pPr>
            <w:r>
              <w:t xml:space="preserve">9. </w:t>
            </w:r>
          </w:p>
        </w:tc>
        <w:tc>
          <w:tcPr>
            <w:tcW w:w="3419" w:type="dxa"/>
          </w:tcPr>
          <w:p w:rsidR="004C0E76" w:rsidRDefault="004C0E76" w:rsidP="00B2045F">
            <w:pPr>
              <w:jc w:val="both"/>
            </w:pPr>
            <w:r>
              <w:t>Работа методического кабинета.</w:t>
            </w:r>
          </w:p>
          <w:p w:rsidR="004C0E76" w:rsidRDefault="004C0E76" w:rsidP="00B2045F">
            <w:pPr>
              <w:jc w:val="both"/>
            </w:pPr>
            <w:r>
              <w:t>Цель: Пропаганда передового педагогического опыта.</w:t>
            </w:r>
          </w:p>
          <w:p w:rsidR="004C0E76" w:rsidRDefault="004C0E76" w:rsidP="00B2045F">
            <w:pPr>
              <w:jc w:val="both"/>
            </w:pPr>
            <w:r>
              <w:lastRenderedPageBreak/>
              <w:t>Организация научно-педагогической информации.</w:t>
            </w:r>
          </w:p>
          <w:p w:rsidR="004C0E76" w:rsidRDefault="004C0E76" w:rsidP="00B2045F">
            <w:pPr>
              <w:jc w:val="both"/>
            </w:pPr>
            <w:r>
              <w:t>Систематизация материалов по вопросам учебно-воспитательной и методической работы.</w:t>
            </w:r>
          </w:p>
        </w:tc>
        <w:tc>
          <w:tcPr>
            <w:tcW w:w="4032" w:type="dxa"/>
            <w:gridSpan w:val="2"/>
          </w:tcPr>
          <w:p w:rsidR="004C0E76" w:rsidRDefault="004C0E76" w:rsidP="00B2045F">
            <w:pPr>
              <w:jc w:val="both"/>
            </w:pPr>
            <w:r>
              <w:lastRenderedPageBreak/>
              <w:t xml:space="preserve">1. Проведение </w:t>
            </w:r>
            <w:proofErr w:type="spellStart"/>
            <w:r>
              <w:t>педучёбы</w:t>
            </w:r>
            <w:proofErr w:type="spellEnd"/>
            <w:r>
              <w:t>.</w:t>
            </w:r>
          </w:p>
          <w:p w:rsidR="004C0E76" w:rsidRDefault="004C0E76" w:rsidP="00B2045F">
            <w:pPr>
              <w:jc w:val="both"/>
            </w:pPr>
            <w:r>
              <w:t>2. Проведение семинаров на базе методического кабинета.</w:t>
            </w:r>
          </w:p>
          <w:p w:rsidR="004C0E76" w:rsidRDefault="004C0E76" w:rsidP="00B2045F">
            <w:pPr>
              <w:jc w:val="both"/>
            </w:pPr>
            <w:r>
              <w:t>3. Организация методических выставок.</w:t>
            </w:r>
          </w:p>
          <w:p w:rsidR="004C0E76" w:rsidRDefault="004C0E76" w:rsidP="00B2045F">
            <w:pPr>
              <w:jc w:val="both"/>
            </w:pPr>
            <w:r>
              <w:lastRenderedPageBreak/>
              <w:t>4. Организация консультаций для преподавателей.</w:t>
            </w:r>
          </w:p>
          <w:p w:rsidR="004C0E76" w:rsidRDefault="004C0E76" w:rsidP="00B2045F">
            <w:pPr>
              <w:jc w:val="both"/>
            </w:pPr>
            <w:r>
              <w:t>5. Участие в организации и проведении конкурсов педагогического мастерства.</w:t>
            </w:r>
          </w:p>
          <w:p w:rsidR="004C0E76" w:rsidRDefault="004C0E76" w:rsidP="00B2045F">
            <w:pPr>
              <w:jc w:val="both"/>
            </w:pPr>
            <w:r>
              <w:t xml:space="preserve">6. Обеспечение хранения, пополнения и обновление методических материалов кабинета. </w:t>
            </w:r>
          </w:p>
          <w:p w:rsidR="004C0E76" w:rsidRDefault="004C0E76" w:rsidP="00D21CBE">
            <w:pPr>
              <w:jc w:val="both"/>
            </w:pPr>
            <w:r>
              <w:t xml:space="preserve">7. Организация и проведение </w:t>
            </w:r>
            <w:r w:rsidR="00D21CBE">
              <w:t>работы с молодыми</w:t>
            </w:r>
            <w:r>
              <w:t xml:space="preserve"> специалиста</w:t>
            </w:r>
            <w:r w:rsidR="00D21CBE">
              <w:t>ми.</w:t>
            </w:r>
          </w:p>
        </w:tc>
        <w:tc>
          <w:tcPr>
            <w:tcW w:w="4140" w:type="dxa"/>
          </w:tcPr>
          <w:p w:rsidR="004C0E76" w:rsidRDefault="004C0E76" w:rsidP="00B2045F">
            <w:pPr>
              <w:jc w:val="both"/>
            </w:pPr>
            <w:r>
              <w:lastRenderedPageBreak/>
              <w:t>1. Подбор методических материалов к проведению педсоветов.</w:t>
            </w:r>
          </w:p>
          <w:p w:rsidR="004C0E76" w:rsidRDefault="004C0E76" w:rsidP="00B2045F">
            <w:pPr>
              <w:jc w:val="both"/>
            </w:pPr>
            <w:r>
              <w:t>2. Подбор материала литературы по методической теме.</w:t>
            </w:r>
          </w:p>
          <w:p w:rsidR="004C0E76" w:rsidRDefault="00237566" w:rsidP="00B2045F">
            <w:pPr>
              <w:jc w:val="both"/>
            </w:pPr>
            <w:r>
              <w:t>3. Приобре</w:t>
            </w:r>
            <w:r w:rsidR="004C0E76">
              <w:t xml:space="preserve">тение методической и </w:t>
            </w:r>
            <w:r w:rsidR="004C0E76">
              <w:lastRenderedPageBreak/>
              <w:t>справочной литературы.</w:t>
            </w:r>
          </w:p>
          <w:p w:rsidR="004C0E76" w:rsidRDefault="004C0E76" w:rsidP="00B2045F">
            <w:pPr>
              <w:jc w:val="both"/>
            </w:pPr>
            <w:r>
              <w:t xml:space="preserve">4. Работа по </w:t>
            </w:r>
            <w:r w:rsidR="00762E6C">
              <w:t xml:space="preserve">созданию </w:t>
            </w:r>
            <w:r w:rsidR="00217ABC">
              <w:t>Единой Методической Базы</w:t>
            </w:r>
            <w:r>
              <w:t>.</w:t>
            </w:r>
          </w:p>
          <w:p w:rsidR="004C0E76" w:rsidRDefault="004C0E76" w:rsidP="00B2045F">
            <w:pPr>
              <w:jc w:val="both"/>
            </w:pPr>
            <w:r>
              <w:t>5. Работа по обобщению передового опыта.</w:t>
            </w:r>
          </w:p>
          <w:p w:rsidR="004C0E76" w:rsidRDefault="004C0E76" w:rsidP="00B2045F">
            <w:pPr>
              <w:jc w:val="both"/>
            </w:pPr>
            <w:r>
              <w:t>6. Проведение семинаров.</w:t>
            </w:r>
          </w:p>
          <w:p w:rsidR="004C0E76" w:rsidRDefault="004C0E76" w:rsidP="00B2045F">
            <w:pPr>
              <w:jc w:val="both"/>
            </w:pPr>
            <w:r>
              <w:t>7. Организация методических выставок.</w:t>
            </w:r>
          </w:p>
        </w:tc>
        <w:tc>
          <w:tcPr>
            <w:tcW w:w="1343" w:type="dxa"/>
          </w:tcPr>
          <w:p w:rsidR="004C0E76" w:rsidRDefault="004C0E76" w:rsidP="00B2045F">
            <w:pPr>
              <w:jc w:val="both"/>
            </w:pPr>
            <w:r>
              <w:lastRenderedPageBreak/>
              <w:t>В течение года.</w:t>
            </w:r>
          </w:p>
          <w:p w:rsidR="004C0E76" w:rsidRDefault="004C0E76" w:rsidP="00B2045F">
            <w:pPr>
              <w:jc w:val="both"/>
            </w:pPr>
            <w:r>
              <w:t>В течение года.</w:t>
            </w:r>
          </w:p>
          <w:p w:rsidR="004C0E76" w:rsidRDefault="004C0E76" w:rsidP="00B2045F">
            <w:pPr>
              <w:jc w:val="both"/>
            </w:pPr>
            <w:r>
              <w:t>В течение года.</w:t>
            </w:r>
          </w:p>
          <w:p w:rsidR="004C0E76" w:rsidRDefault="004C0E76" w:rsidP="00B2045F">
            <w:pPr>
              <w:jc w:val="both"/>
            </w:pPr>
            <w:r>
              <w:t>В течение года.</w:t>
            </w:r>
          </w:p>
          <w:p w:rsidR="004C0E76" w:rsidRDefault="004C0E76" w:rsidP="00B2045F">
            <w:pPr>
              <w:jc w:val="both"/>
            </w:pPr>
            <w:r>
              <w:t>В течение года.</w:t>
            </w:r>
          </w:p>
          <w:p w:rsidR="004C0E76" w:rsidRDefault="004C0E76" w:rsidP="00B2045F">
            <w:pPr>
              <w:jc w:val="both"/>
            </w:pPr>
            <w:r>
              <w:lastRenderedPageBreak/>
              <w:t>По плану</w:t>
            </w:r>
          </w:p>
          <w:p w:rsidR="004C0E76" w:rsidRDefault="004C0E76" w:rsidP="00B2045F">
            <w:pPr>
              <w:jc w:val="both"/>
            </w:pPr>
            <w:r>
              <w:t>К методическим дням и семинарам.</w:t>
            </w:r>
          </w:p>
        </w:tc>
        <w:tc>
          <w:tcPr>
            <w:tcW w:w="2127" w:type="dxa"/>
          </w:tcPr>
          <w:p w:rsidR="006C3070" w:rsidRDefault="006C3070" w:rsidP="006C3070">
            <w:pPr>
              <w:jc w:val="both"/>
            </w:pPr>
            <w:r>
              <w:lastRenderedPageBreak/>
              <w:t>Администрация.</w:t>
            </w:r>
          </w:p>
          <w:p w:rsidR="006C3070" w:rsidRDefault="006C3070" w:rsidP="006C3070">
            <w:pPr>
              <w:jc w:val="both"/>
            </w:pPr>
            <w:r>
              <w:t>и руководители МО.</w:t>
            </w:r>
          </w:p>
          <w:p w:rsidR="004C0E76" w:rsidRDefault="006C3070" w:rsidP="00B2045F">
            <w:pPr>
              <w:jc w:val="both"/>
            </w:pPr>
            <w:r>
              <w:t xml:space="preserve"> Библиотекарь </w:t>
            </w:r>
            <w:proofErr w:type="spellStart"/>
            <w:r w:rsidR="004C0E76">
              <w:t>Стомина</w:t>
            </w:r>
            <w:proofErr w:type="spellEnd"/>
            <w:r w:rsidR="004C0E76">
              <w:t xml:space="preserve"> А.Н.</w:t>
            </w:r>
          </w:p>
        </w:tc>
      </w:tr>
      <w:tr w:rsidR="004C0E76" w:rsidTr="00B2045F">
        <w:tc>
          <w:tcPr>
            <w:tcW w:w="0" w:type="auto"/>
          </w:tcPr>
          <w:p w:rsidR="004C0E76" w:rsidRDefault="004C0E76" w:rsidP="00B2045F">
            <w:pPr>
              <w:jc w:val="both"/>
            </w:pPr>
            <w:r>
              <w:lastRenderedPageBreak/>
              <w:t>10.</w:t>
            </w:r>
          </w:p>
        </w:tc>
        <w:tc>
          <w:tcPr>
            <w:tcW w:w="3419" w:type="dxa"/>
          </w:tcPr>
          <w:p w:rsidR="004C0E76" w:rsidRDefault="004C0E76" w:rsidP="00B2045F">
            <w:pPr>
              <w:jc w:val="both"/>
            </w:pPr>
            <w:r>
              <w:t xml:space="preserve">Деятельность творческих групп по изучению и внедрению современных </w:t>
            </w:r>
            <w:proofErr w:type="spellStart"/>
            <w:r>
              <w:t>педтехнологий</w:t>
            </w:r>
            <w:proofErr w:type="spellEnd"/>
            <w:r>
              <w:t xml:space="preserve"> в образовательный процесс.</w:t>
            </w:r>
          </w:p>
          <w:p w:rsidR="004C0E76" w:rsidRDefault="004C0E76" w:rsidP="00B2045F">
            <w:pPr>
              <w:jc w:val="both"/>
            </w:pPr>
            <w:r>
              <w:t>Цель: Обеспечение условий для перевода школы в инновационный режим работы на основе программно-целевого подхода к управлению развитием.</w:t>
            </w:r>
          </w:p>
        </w:tc>
        <w:tc>
          <w:tcPr>
            <w:tcW w:w="4032" w:type="dxa"/>
            <w:gridSpan w:val="2"/>
          </w:tcPr>
          <w:p w:rsidR="004C0E76" w:rsidRDefault="004C0E76" w:rsidP="00B2045F">
            <w:pPr>
              <w:jc w:val="both"/>
            </w:pPr>
            <w:r>
              <w:t xml:space="preserve">1. Проведение </w:t>
            </w:r>
            <w:proofErr w:type="spellStart"/>
            <w:r>
              <w:t>педучёбы</w:t>
            </w:r>
            <w:proofErr w:type="spellEnd"/>
            <w:r>
              <w:t xml:space="preserve"> теоретических семинаров по изучению современных </w:t>
            </w:r>
            <w:proofErr w:type="spellStart"/>
            <w:r>
              <w:t>педтехнологий</w:t>
            </w:r>
            <w:proofErr w:type="spellEnd"/>
            <w:r>
              <w:t>.</w:t>
            </w:r>
          </w:p>
          <w:p w:rsidR="004C0E76" w:rsidRDefault="004C0E76" w:rsidP="00B2045F">
            <w:pPr>
              <w:jc w:val="both"/>
            </w:pPr>
            <w:r>
              <w:t>2. Проведение диагностических исследований состояния образовательно-инновационных процессов в школе.</w:t>
            </w:r>
          </w:p>
          <w:p w:rsidR="004C0E76" w:rsidRDefault="004C0E76" w:rsidP="00B2045F">
            <w:pPr>
              <w:jc w:val="both"/>
            </w:pPr>
            <w:r>
              <w:t xml:space="preserve">3. Разработка условий успешной адаптации новых </w:t>
            </w:r>
            <w:proofErr w:type="spellStart"/>
            <w:r>
              <w:t>педтехнологий</w:t>
            </w:r>
            <w:proofErr w:type="spellEnd"/>
            <w:r>
              <w:t xml:space="preserve"> и их элементов.</w:t>
            </w:r>
          </w:p>
          <w:p w:rsidR="004C0E76" w:rsidRDefault="004C0E76" w:rsidP="00B2045F">
            <w:pPr>
              <w:jc w:val="both"/>
            </w:pPr>
            <w:r>
              <w:t>4. Анализ инновационного опыта педагогов и разработка его использования другими преподавателями.</w:t>
            </w:r>
          </w:p>
          <w:p w:rsidR="004C0E76" w:rsidRDefault="004C0E76" w:rsidP="00B2045F">
            <w:pPr>
              <w:jc w:val="both"/>
            </w:pPr>
            <w:r>
              <w:t>5. Создание концепций развития содержания учебных дисциплин, авторских рабочих программ, рациональных режимов обучения, новых педагогических методов, приёмов, мониторинговых работ.</w:t>
            </w:r>
          </w:p>
          <w:p w:rsidR="004C0E76" w:rsidRDefault="004C0E76" w:rsidP="00B2045F">
            <w:pPr>
              <w:jc w:val="both"/>
            </w:pPr>
            <w:r>
              <w:t xml:space="preserve">6. Создание банка данных по </w:t>
            </w:r>
            <w:proofErr w:type="gramStart"/>
            <w:r>
              <w:t>современным</w:t>
            </w:r>
            <w:proofErr w:type="gramEnd"/>
            <w:r>
              <w:t xml:space="preserve"> </w:t>
            </w:r>
            <w:proofErr w:type="spellStart"/>
            <w:r>
              <w:t>педтехнологиям</w:t>
            </w:r>
            <w:proofErr w:type="spellEnd"/>
            <w:r>
              <w:t>.</w:t>
            </w:r>
          </w:p>
          <w:p w:rsidR="004C0E76" w:rsidRDefault="004C0E76" w:rsidP="00B2045F">
            <w:pPr>
              <w:jc w:val="both"/>
            </w:pPr>
            <w:r>
              <w:t xml:space="preserve">7. Создание </w:t>
            </w:r>
            <w:r w:rsidR="00D21CBE">
              <w:t>базы</w:t>
            </w:r>
            <w:r>
              <w:t xml:space="preserve"> по результатам </w:t>
            </w:r>
            <w:r>
              <w:lastRenderedPageBreak/>
              <w:t xml:space="preserve">внедрения в практику </w:t>
            </w:r>
            <w:proofErr w:type="gramStart"/>
            <w:r>
              <w:t>современных</w:t>
            </w:r>
            <w:proofErr w:type="gramEnd"/>
            <w:r>
              <w:t xml:space="preserve"> </w:t>
            </w:r>
            <w:proofErr w:type="spellStart"/>
            <w:r>
              <w:t>педтехнологий</w:t>
            </w:r>
            <w:proofErr w:type="spellEnd"/>
            <w:r>
              <w:t>.</w:t>
            </w:r>
          </w:p>
          <w:p w:rsidR="004C0E76" w:rsidRDefault="004C0E76" w:rsidP="00B2045F">
            <w:pPr>
              <w:jc w:val="both"/>
            </w:pPr>
            <w:r>
              <w:t>8. Творческий опыт по результатам работы.</w:t>
            </w:r>
          </w:p>
        </w:tc>
        <w:tc>
          <w:tcPr>
            <w:tcW w:w="4140" w:type="dxa"/>
          </w:tcPr>
          <w:p w:rsidR="004C0E76" w:rsidRDefault="004C0E76" w:rsidP="00B2045F">
            <w:pPr>
              <w:jc w:val="both"/>
            </w:pPr>
          </w:p>
        </w:tc>
        <w:tc>
          <w:tcPr>
            <w:tcW w:w="1343" w:type="dxa"/>
          </w:tcPr>
          <w:p w:rsidR="004C0E76" w:rsidRDefault="004C0E76" w:rsidP="00B2045F">
            <w:pPr>
              <w:jc w:val="both"/>
            </w:pPr>
          </w:p>
        </w:tc>
        <w:tc>
          <w:tcPr>
            <w:tcW w:w="2127" w:type="dxa"/>
          </w:tcPr>
          <w:p w:rsidR="004C0E76" w:rsidRDefault="006C3070" w:rsidP="00B2045F">
            <w:pPr>
              <w:jc w:val="both"/>
            </w:pPr>
            <w:r>
              <w:t>МС, МО</w:t>
            </w:r>
          </w:p>
        </w:tc>
      </w:tr>
      <w:tr w:rsidR="004C0E76" w:rsidTr="00B2045F">
        <w:tc>
          <w:tcPr>
            <w:tcW w:w="15660" w:type="dxa"/>
            <w:gridSpan w:val="7"/>
          </w:tcPr>
          <w:p w:rsidR="004C0E76" w:rsidRPr="00C12D72" w:rsidRDefault="004C0E76" w:rsidP="00B2045F">
            <w:pPr>
              <w:jc w:val="both"/>
              <w:rPr>
                <w:sz w:val="28"/>
                <w:szCs w:val="28"/>
              </w:rPr>
            </w:pPr>
            <w:r w:rsidRPr="00C12D72">
              <w:rPr>
                <w:sz w:val="28"/>
                <w:szCs w:val="28"/>
                <w:lang w:val="en-US"/>
              </w:rPr>
              <w:lastRenderedPageBreak/>
              <w:t>II</w:t>
            </w:r>
            <w:r w:rsidRPr="00C12D72">
              <w:rPr>
                <w:sz w:val="28"/>
                <w:szCs w:val="28"/>
              </w:rPr>
              <w:t>. Информационно-технологическое обеспечение образовательного процесса.</w:t>
            </w:r>
          </w:p>
        </w:tc>
      </w:tr>
      <w:tr w:rsidR="004C0E76" w:rsidTr="00B2045F">
        <w:tc>
          <w:tcPr>
            <w:tcW w:w="0" w:type="auto"/>
          </w:tcPr>
          <w:p w:rsidR="004C0E76" w:rsidRDefault="004C0E76" w:rsidP="00B2045F">
            <w:pPr>
              <w:jc w:val="both"/>
            </w:pPr>
            <w:r>
              <w:t>1.</w:t>
            </w:r>
          </w:p>
        </w:tc>
        <w:tc>
          <w:tcPr>
            <w:tcW w:w="3419" w:type="dxa"/>
          </w:tcPr>
          <w:p w:rsidR="004C0E76" w:rsidRDefault="004C0E76" w:rsidP="00B2045F">
            <w:pPr>
              <w:jc w:val="both"/>
            </w:pPr>
            <w:r>
              <w:t>Формирование банка педагогической информации.</w:t>
            </w:r>
          </w:p>
          <w:p w:rsidR="004C0E76" w:rsidRDefault="004C0E76" w:rsidP="00B2045F">
            <w:pPr>
              <w:jc w:val="both"/>
            </w:pPr>
            <w:r>
              <w:t>Цель: повышение профессиональной компетентности учителя.</w:t>
            </w:r>
          </w:p>
        </w:tc>
        <w:tc>
          <w:tcPr>
            <w:tcW w:w="3902" w:type="dxa"/>
          </w:tcPr>
          <w:p w:rsidR="004C0E76" w:rsidRDefault="004C0E76" w:rsidP="00D21CBE">
            <w:pPr>
              <w:jc w:val="both"/>
            </w:pPr>
            <w:r>
              <w:t xml:space="preserve">Оформление стендов, пополнение </w:t>
            </w:r>
            <w:r w:rsidR="00D21CBE">
              <w:t>электр</w:t>
            </w:r>
            <w:r w:rsidR="00AF1C04">
              <w:t>онной базы и публикации опыта педагогической работы</w:t>
            </w:r>
            <w:r>
              <w:t>.</w:t>
            </w:r>
          </w:p>
        </w:tc>
        <w:tc>
          <w:tcPr>
            <w:tcW w:w="4270" w:type="dxa"/>
            <w:gridSpan w:val="2"/>
          </w:tcPr>
          <w:p w:rsidR="004C0E76" w:rsidRDefault="00762E6C" w:rsidP="00B2045F">
            <w:pPr>
              <w:jc w:val="both"/>
            </w:pPr>
            <w:r>
              <w:t>Информирование об изменениях НПБ ЕГЭ и ГИА.</w:t>
            </w:r>
          </w:p>
          <w:p w:rsidR="004C0E76" w:rsidRDefault="004C0E76" w:rsidP="00B2045F">
            <w:pPr>
              <w:jc w:val="both"/>
            </w:pPr>
            <w:r>
              <w:t xml:space="preserve">Информирование </w:t>
            </w:r>
            <w:r w:rsidR="00217ABC">
              <w:t>о ФГОС</w:t>
            </w:r>
            <w:r>
              <w:t>.</w:t>
            </w:r>
          </w:p>
          <w:p w:rsidR="004C0E76" w:rsidRDefault="004C0E76" w:rsidP="00B2045F">
            <w:pPr>
              <w:jc w:val="both"/>
            </w:pPr>
            <w:r>
              <w:t>Обеспечение педагогов федеральным компонентом Госстандарта.</w:t>
            </w:r>
          </w:p>
        </w:tc>
        <w:tc>
          <w:tcPr>
            <w:tcW w:w="1343" w:type="dxa"/>
          </w:tcPr>
          <w:p w:rsidR="004C0E76" w:rsidRDefault="004C0E76" w:rsidP="00B2045F">
            <w:pPr>
              <w:jc w:val="both"/>
            </w:pPr>
            <w:r>
              <w:t>В течение года.</w:t>
            </w:r>
          </w:p>
          <w:p w:rsidR="004C0E76" w:rsidRDefault="004C0E76" w:rsidP="00B2045F">
            <w:pPr>
              <w:jc w:val="both"/>
            </w:pPr>
            <w:r>
              <w:t>Август - сентябрь</w:t>
            </w:r>
          </w:p>
          <w:p w:rsidR="004C0E76" w:rsidRDefault="004C0E76" w:rsidP="00B2045F">
            <w:pPr>
              <w:jc w:val="both"/>
            </w:pPr>
          </w:p>
        </w:tc>
        <w:tc>
          <w:tcPr>
            <w:tcW w:w="2127" w:type="dxa"/>
          </w:tcPr>
          <w:p w:rsidR="004C0E76" w:rsidRDefault="00347962" w:rsidP="00B2045F">
            <w:pPr>
              <w:jc w:val="both"/>
            </w:pPr>
            <w:r>
              <w:t>Вандюк О.Г.</w:t>
            </w:r>
          </w:p>
          <w:p w:rsidR="00347962" w:rsidRDefault="00347962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Pr="00402B8E" w:rsidRDefault="004C0E76" w:rsidP="00B2045F"/>
          <w:p w:rsidR="004C0E76" w:rsidRDefault="004C0E76" w:rsidP="00B2045F">
            <w:pPr>
              <w:jc w:val="both"/>
            </w:pPr>
          </w:p>
        </w:tc>
      </w:tr>
      <w:tr w:rsidR="004C0E76" w:rsidTr="00B2045F">
        <w:tc>
          <w:tcPr>
            <w:tcW w:w="0" w:type="auto"/>
          </w:tcPr>
          <w:p w:rsidR="004C0E76" w:rsidRDefault="004C0E76" w:rsidP="00B2045F">
            <w:pPr>
              <w:jc w:val="both"/>
            </w:pPr>
            <w:r>
              <w:t>2.</w:t>
            </w:r>
          </w:p>
        </w:tc>
        <w:tc>
          <w:tcPr>
            <w:tcW w:w="3419" w:type="dxa"/>
          </w:tcPr>
          <w:p w:rsidR="004C0E76" w:rsidRDefault="004C0E76" w:rsidP="00B2045F">
            <w:pPr>
              <w:jc w:val="both"/>
            </w:pPr>
            <w:r>
              <w:t>Организация мониторинга.</w:t>
            </w:r>
          </w:p>
          <w:p w:rsidR="004C0E76" w:rsidRDefault="004C0E76" w:rsidP="00B2045F">
            <w:pPr>
              <w:jc w:val="both"/>
            </w:pPr>
            <w:r>
              <w:t>Цель: обобщение и анализ информации о состоянии образовательного процесса для осуществления оценок и прогнозирования тенденций развития, принятия обоснованных управленческих решений по достижению качественного образования.</w:t>
            </w:r>
          </w:p>
        </w:tc>
        <w:tc>
          <w:tcPr>
            <w:tcW w:w="3902" w:type="dxa"/>
          </w:tcPr>
          <w:p w:rsidR="004C0E76" w:rsidRDefault="004C0E76" w:rsidP="00B2045F">
            <w:pPr>
              <w:jc w:val="both"/>
            </w:pPr>
            <w:r>
              <w:t>1. Систематизация полученной информации, повышение её оперативности и доступности.</w:t>
            </w:r>
          </w:p>
          <w:p w:rsidR="004C0E76" w:rsidRDefault="004C0E76" w:rsidP="00B2045F">
            <w:pPr>
              <w:jc w:val="both"/>
            </w:pPr>
            <w:r>
              <w:t>2. Анализ результатов мониторинга.</w:t>
            </w:r>
          </w:p>
          <w:p w:rsidR="004C0E76" w:rsidRDefault="004C0E76" w:rsidP="00B2045F">
            <w:pPr>
              <w:jc w:val="both"/>
            </w:pPr>
            <w:r>
              <w:t>3. Корректировка деятельности.</w:t>
            </w:r>
          </w:p>
        </w:tc>
        <w:tc>
          <w:tcPr>
            <w:tcW w:w="4270" w:type="dxa"/>
            <w:gridSpan w:val="2"/>
          </w:tcPr>
          <w:p w:rsidR="004C0E76" w:rsidRDefault="00347962" w:rsidP="00B2045F">
            <w:pPr>
              <w:jc w:val="both"/>
            </w:pPr>
            <w:r>
              <w:t>Мониторинг качества образования.</w:t>
            </w:r>
          </w:p>
          <w:p w:rsidR="00347962" w:rsidRDefault="00347962" w:rsidP="00B2045F">
            <w:pPr>
              <w:jc w:val="both"/>
            </w:pPr>
            <w:r>
              <w:t>Мониторинг выполнения программ.</w:t>
            </w:r>
          </w:p>
          <w:p w:rsidR="00347962" w:rsidRDefault="00347962" w:rsidP="00B2045F">
            <w:pPr>
              <w:jc w:val="both"/>
            </w:pPr>
            <w:r>
              <w:t>Мониторинг физического развития учащихся.</w:t>
            </w:r>
          </w:p>
          <w:p w:rsidR="00217ABC" w:rsidRDefault="00347962" w:rsidP="00B2045F">
            <w:pPr>
              <w:jc w:val="both"/>
            </w:pPr>
            <w:r>
              <w:t>Мониторинг состояния здоровья учащихся.</w:t>
            </w:r>
          </w:p>
        </w:tc>
        <w:tc>
          <w:tcPr>
            <w:tcW w:w="1343" w:type="dxa"/>
          </w:tcPr>
          <w:p w:rsidR="004C0E76" w:rsidRDefault="004C0E76" w:rsidP="00B2045F">
            <w:pPr>
              <w:jc w:val="both"/>
            </w:pPr>
            <w:r>
              <w:t>В течение года.</w:t>
            </w:r>
          </w:p>
          <w:p w:rsidR="004C0E76" w:rsidRDefault="004C0E76" w:rsidP="00B2045F">
            <w:pPr>
              <w:jc w:val="both"/>
            </w:pPr>
          </w:p>
        </w:tc>
        <w:tc>
          <w:tcPr>
            <w:tcW w:w="2127" w:type="dxa"/>
          </w:tcPr>
          <w:p w:rsidR="006C3070" w:rsidRDefault="006C3070" w:rsidP="00B2045F">
            <w:pPr>
              <w:jc w:val="both"/>
            </w:pPr>
            <w:r>
              <w:t>Рук. МО,</w:t>
            </w:r>
          </w:p>
          <w:p w:rsidR="006C3070" w:rsidRDefault="006C3070" w:rsidP="00B2045F">
            <w:pPr>
              <w:jc w:val="both"/>
            </w:pPr>
            <w:r>
              <w:t>Педагоги,</w:t>
            </w:r>
          </w:p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Default="004C0E76" w:rsidP="00B2045F">
            <w:pPr>
              <w:jc w:val="both"/>
            </w:pPr>
          </w:p>
        </w:tc>
      </w:tr>
      <w:tr w:rsidR="004C0E76" w:rsidTr="00B2045F">
        <w:trPr>
          <w:trHeight w:val="3039"/>
        </w:trPr>
        <w:tc>
          <w:tcPr>
            <w:tcW w:w="0" w:type="auto"/>
          </w:tcPr>
          <w:p w:rsidR="004C0E76" w:rsidRDefault="004C0E76" w:rsidP="00B2045F">
            <w:pPr>
              <w:jc w:val="both"/>
            </w:pPr>
            <w:r>
              <w:t xml:space="preserve">3. </w:t>
            </w:r>
          </w:p>
        </w:tc>
        <w:tc>
          <w:tcPr>
            <w:tcW w:w="3419" w:type="dxa"/>
          </w:tcPr>
          <w:p w:rsidR="004C0E76" w:rsidRDefault="004C0E76" w:rsidP="00B2045F">
            <w:pPr>
              <w:jc w:val="both"/>
            </w:pPr>
            <w:r>
              <w:t>Планирование развития направлений деятельности школы.</w:t>
            </w:r>
          </w:p>
          <w:p w:rsidR="004C0E76" w:rsidRDefault="004C0E76" w:rsidP="00B2045F">
            <w:pPr>
              <w:jc w:val="both"/>
            </w:pPr>
            <w:r>
              <w:t xml:space="preserve">Цель: достижение оптимальных конечных результатов. Совершенствование учебно-воспитательного процесса и создание условий для реализации творческих возможностей преподавателей. </w:t>
            </w:r>
          </w:p>
        </w:tc>
        <w:tc>
          <w:tcPr>
            <w:tcW w:w="3902" w:type="dxa"/>
          </w:tcPr>
          <w:p w:rsidR="004C0E76" w:rsidRDefault="004C0E76" w:rsidP="00B2045F">
            <w:pPr>
              <w:jc w:val="both"/>
            </w:pPr>
            <w:r>
              <w:t>1. Разработка, корректировка комплексного плана работы школы, планов работы её структурных подразделений, программы по реализации единой методической темы.</w:t>
            </w:r>
          </w:p>
          <w:p w:rsidR="004C0E76" w:rsidRDefault="004C0E76" w:rsidP="00B2045F">
            <w:pPr>
              <w:jc w:val="both"/>
            </w:pPr>
            <w:r>
              <w:t>2. Корректировка рабочих программ.</w:t>
            </w:r>
          </w:p>
          <w:p w:rsidR="004C0E76" w:rsidRDefault="004C0E76" w:rsidP="00B2045F">
            <w:pPr>
              <w:jc w:val="both"/>
            </w:pPr>
            <w:r>
              <w:t>3. Совершенствование календарно-тематического планирования.</w:t>
            </w:r>
          </w:p>
        </w:tc>
        <w:tc>
          <w:tcPr>
            <w:tcW w:w="4270" w:type="dxa"/>
            <w:gridSpan w:val="2"/>
          </w:tcPr>
          <w:p w:rsidR="004C0E76" w:rsidRDefault="00347962" w:rsidP="00B2045F">
            <w:pPr>
              <w:jc w:val="both"/>
            </w:pPr>
            <w:r>
              <w:t>Учебный план</w:t>
            </w:r>
          </w:p>
          <w:p w:rsidR="00347962" w:rsidRDefault="00347962" w:rsidP="00B2045F">
            <w:pPr>
              <w:jc w:val="both"/>
            </w:pPr>
            <w:r>
              <w:t>План внеурочной деятельности</w:t>
            </w:r>
          </w:p>
          <w:p w:rsidR="00347962" w:rsidRDefault="00347962" w:rsidP="00B2045F">
            <w:pPr>
              <w:jc w:val="both"/>
            </w:pPr>
            <w:r>
              <w:t>План воспитательной работы</w:t>
            </w:r>
          </w:p>
          <w:p w:rsidR="00347962" w:rsidRDefault="00347962" w:rsidP="00B2045F">
            <w:pPr>
              <w:jc w:val="both"/>
            </w:pPr>
            <w:r>
              <w:t>План предметных МО.</w:t>
            </w:r>
          </w:p>
          <w:p w:rsidR="00347962" w:rsidRDefault="00347962" w:rsidP="00B2045F">
            <w:pPr>
              <w:jc w:val="both"/>
            </w:pPr>
            <w:r>
              <w:t>План методической работы.</w:t>
            </w:r>
          </w:p>
          <w:p w:rsidR="00347962" w:rsidRDefault="00347962" w:rsidP="00B2045F">
            <w:pPr>
              <w:jc w:val="both"/>
            </w:pPr>
            <w:r>
              <w:t>План мероприятий по подготовке к аттестации.</w:t>
            </w:r>
          </w:p>
          <w:p w:rsidR="00217ABC" w:rsidRDefault="00347962" w:rsidP="00347962">
            <w:pPr>
              <w:jc w:val="both"/>
            </w:pPr>
            <w:r w:rsidRPr="00347962">
              <w:t>План работы с учащимися по повышению качества знаний.</w:t>
            </w:r>
          </w:p>
          <w:p w:rsidR="00347962" w:rsidRDefault="00217ABC" w:rsidP="00347962">
            <w:pPr>
              <w:jc w:val="both"/>
            </w:pPr>
            <w:r>
              <w:t>План мероприятий по гармонизации межэтнических отношений.</w:t>
            </w:r>
          </w:p>
          <w:p w:rsidR="0048476F" w:rsidRPr="00347962" w:rsidRDefault="0048476F" w:rsidP="00347962">
            <w:pPr>
              <w:jc w:val="both"/>
            </w:pPr>
            <w:r>
              <w:t>План мероприятий по реализации программы «Одаренные дети»</w:t>
            </w:r>
          </w:p>
          <w:p w:rsidR="00347962" w:rsidRDefault="00347962" w:rsidP="00B2045F">
            <w:pPr>
              <w:jc w:val="both"/>
            </w:pPr>
            <w:r>
              <w:t>Внутришкольный контроль</w:t>
            </w:r>
          </w:p>
          <w:p w:rsidR="00347962" w:rsidRDefault="00347962" w:rsidP="00B2045F">
            <w:pPr>
              <w:jc w:val="both"/>
            </w:pPr>
          </w:p>
        </w:tc>
        <w:tc>
          <w:tcPr>
            <w:tcW w:w="1343" w:type="dxa"/>
          </w:tcPr>
          <w:p w:rsidR="004C0E76" w:rsidRDefault="004C0E76" w:rsidP="00B2045F">
            <w:pPr>
              <w:jc w:val="both"/>
            </w:pPr>
            <w:r>
              <w:t>В течение года.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347962">
            <w:pPr>
              <w:jc w:val="both"/>
            </w:pPr>
          </w:p>
        </w:tc>
        <w:tc>
          <w:tcPr>
            <w:tcW w:w="2127" w:type="dxa"/>
          </w:tcPr>
          <w:p w:rsidR="004C0E76" w:rsidRDefault="006C3070" w:rsidP="00B2045F">
            <w:pPr>
              <w:jc w:val="both"/>
            </w:pPr>
            <w:r>
              <w:t xml:space="preserve">Администрация и </w:t>
            </w:r>
            <w:proofErr w:type="spellStart"/>
            <w:r>
              <w:t>педколлектив</w:t>
            </w:r>
            <w:proofErr w:type="spellEnd"/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</w:tc>
      </w:tr>
      <w:tr w:rsidR="004C0E76" w:rsidTr="00B2045F">
        <w:tc>
          <w:tcPr>
            <w:tcW w:w="0" w:type="auto"/>
          </w:tcPr>
          <w:p w:rsidR="004C0E76" w:rsidRDefault="004C0E76" w:rsidP="00B2045F">
            <w:pPr>
              <w:jc w:val="both"/>
            </w:pPr>
            <w:r>
              <w:lastRenderedPageBreak/>
              <w:t xml:space="preserve">4. </w:t>
            </w:r>
          </w:p>
        </w:tc>
        <w:tc>
          <w:tcPr>
            <w:tcW w:w="3419" w:type="dxa"/>
          </w:tcPr>
          <w:p w:rsidR="004C0E76" w:rsidRDefault="004C0E76" w:rsidP="00B2045F">
            <w:pPr>
              <w:jc w:val="both"/>
            </w:pPr>
            <w:r>
              <w:t>Разработка и совершенствование нормативных документов.</w:t>
            </w:r>
          </w:p>
          <w:p w:rsidR="004C0E76" w:rsidRDefault="004C0E76" w:rsidP="00B2045F">
            <w:pPr>
              <w:jc w:val="both"/>
            </w:pPr>
            <w:r>
              <w:t xml:space="preserve">Цель: обеспечение </w:t>
            </w:r>
            <w:proofErr w:type="spellStart"/>
            <w:r>
              <w:t>иннавационной</w:t>
            </w:r>
            <w:proofErr w:type="spellEnd"/>
            <w:r>
              <w:t>, научно-исследовательской деятельности.</w:t>
            </w:r>
          </w:p>
        </w:tc>
        <w:tc>
          <w:tcPr>
            <w:tcW w:w="3902" w:type="dxa"/>
          </w:tcPr>
          <w:p w:rsidR="004C0E76" w:rsidRDefault="00347962" w:rsidP="00347962">
            <w:pPr>
              <w:jc w:val="both"/>
            </w:pPr>
            <w:r>
              <w:t xml:space="preserve">Корректировка и разработка локальных актов и других </w:t>
            </w:r>
            <w:proofErr w:type="gramStart"/>
            <w:r>
              <w:t>документов</w:t>
            </w:r>
            <w:proofErr w:type="gramEnd"/>
            <w:r>
              <w:t xml:space="preserve"> регламентирующих работу школы</w:t>
            </w:r>
            <w:r w:rsidR="009F217D">
              <w:t xml:space="preserve"> в условиях перехода на ФГОС.</w:t>
            </w:r>
          </w:p>
        </w:tc>
        <w:tc>
          <w:tcPr>
            <w:tcW w:w="4270" w:type="dxa"/>
            <w:gridSpan w:val="2"/>
          </w:tcPr>
          <w:p w:rsidR="004C0E76" w:rsidRDefault="004C0E76" w:rsidP="00B2045F">
            <w:pPr>
              <w:jc w:val="both"/>
            </w:pPr>
          </w:p>
        </w:tc>
        <w:tc>
          <w:tcPr>
            <w:tcW w:w="1343" w:type="dxa"/>
          </w:tcPr>
          <w:p w:rsidR="004C0E76" w:rsidRDefault="004C0E76" w:rsidP="00B2045F">
            <w:pPr>
              <w:jc w:val="both"/>
            </w:pPr>
            <w:r>
              <w:t>В течение года.</w:t>
            </w:r>
          </w:p>
          <w:p w:rsidR="004C0E76" w:rsidRDefault="004C0E76" w:rsidP="00B2045F">
            <w:pPr>
              <w:jc w:val="both"/>
            </w:pPr>
          </w:p>
        </w:tc>
        <w:tc>
          <w:tcPr>
            <w:tcW w:w="2127" w:type="dxa"/>
          </w:tcPr>
          <w:p w:rsidR="004C0E76" w:rsidRDefault="004C0E76" w:rsidP="00B2045F">
            <w:pPr>
              <w:jc w:val="both"/>
            </w:pPr>
            <w:r>
              <w:t>Вандюк О.Г.</w:t>
            </w:r>
          </w:p>
          <w:p w:rsidR="004C0E76" w:rsidRDefault="009F217D" w:rsidP="00B2045F">
            <w:pPr>
              <w:jc w:val="both"/>
            </w:pPr>
            <w:r>
              <w:t>Шахрай Н.П.</w:t>
            </w:r>
          </w:p>
        </w:tc>
      </w:tr>
      <w:tr w:rsidR="004C0E76" w:rsidTr="00B2045F">
        <w:tc>
          <w:tcPr>
            <w:tcW w:w="0" w:type="auto"/>
          </w:tcPr>
          <w:p w:rsidR="004C0E76" w:rsidRDefault="004C0E76" w:rsidP="00B2045F">
            <w:pPr>
              <w:jc w:val="both"/>
            </w:pPr>
            <w:r>
              <w:t>5.</w:t>
            </w:r>
          </w:p>
        </w:tc>
        <w:tc>
          <w:tcPr>
            <w:tcW w:w="3419" w:type="dxa"/>
          </w:tcPr>
          <w:p w:rsidR="004C0E76" w:rsidRDefault="004C0E76" w:rsidP="00B2045F">
            <w:pPr>
              <w:jc w:val="both"/>
            </w:pPr>
            <w:r>
              <w:t>Работа с передовым опытом.</w:t>
            </w:r>
          </w:p>
          <w:p w:rsidR="004C0E76" w:rsidRDefault="004C0E76" w:rsidP="00B2045F">
            <w:pPr>
              <w:jc w:val="both"/>
            </w:pPr>
            <w:r>
              <w:t>Цель: обеспечение «банка» инноваций. Воплощение в педагогической практике оптимальных форм, методов и средств учебно-воспитательного процесса, дающих устойчивые положительные результаты.</w:t>
            </w:r>
          </w:p>
        </w:tc>
        <w:tc>
          <w:tcPr>
            <w:tcW w:w="3902" w:type="dxa"/>
          </w:tcPr>
          <w:p w:rsidR="004C0E76" w:rsidRDefault="004C0E76" w:rsidP="00B2045F">
            <w:pPr>
              <w:jc w:val="both"/>
            </w:pPr>
            <w:r>
              <w:t>1. Накопление и систематизация материалов.</w:t>
            </w:r>
          </w:p>
          <w:p w:rsidR="004C0E76" w:rsidRDefault="004C0E76" w:rsidP="00B2045F">
            <w:pPr>
              <w:jc w:val="both"/>
            </w:pPr>
            <w:r>
              <w:t>2. Выявление уровня и профессиональной компетенции педагогов.</w:t>
            </w:r>
          </w:p>
          <w:p w:rsidR="004C0E76" w:rsidRDefault="004C0E76" w:rsidP="00B2045F">
            <w:pPr>
              <w:jc w:val="both"/>
            </w:pPr>
            <w:r>
              <w:t xml:space="preserve">3. Совместная работа </w:t>
            </w:r>
            <w:proofErr w:type="spellStart"/>
            <w:r>
              <w:t>методсовета</w:t>
            </w:r>
            <w:proofErr w:type="spellEnd"/>
            <w:r>
              <w:t>, педсовета и методического кабинета.</w:t>
            </w:r>
          </w:p>
          <w:p w:rsidR="004C0E76" w:rsidRDefault="004C0E76" w:rsidP="00B2045F">
            <w:pPr>
              <w:jc w:val="both"/>
            </w:pPr>
            <w:r>
              <w:t xml:space="preserve">4. Подготовка </w:t>
            </w:r>
            <w:proofErr w:type="spellStart"/>
            <w:r>
              <w:t>педработниками</w:t>
            </w:r>
            <w:proofErr w:type="spellEnd"/>
            <w:r>
              <w:t xml:space="preserve"> методической продукции.</w:t>
            </w:r>
          </w:p>
          <w:p w:rsidR="004C0E76" w:rsidRDefault="004C0E76" w:rsidP="00B2045F">
            <w:pPr>
              <w:jc w:val="both"/>
            </w:pPr>
            <w:r>
              <w:t>5. Методические выставки, конкурсы.</w:t>
            </w:r>
          </w:p>
          <w:p w:rsidR="004C0E76" w:rsidRDefault="004C0E76" w:rsidP="00B2045F">
            <w:pPr>
              <w:jc w:val="both"/>
            </w:pPr>
            <w:r>
              <w:t xml:space="preserve">6.Формирование, изучение и обобщение педагогического опыта. </w:t>
            </w:r>
          </w:p>
        </w:tc>
        <w:tc>
          <w:tcPr>
            <w:tcW w:w="4270" w:type="dxa"/>
            <w:gridSpan w:val="2"/>
          </w:tcPr>
          <w:p w:rsidR="004C0E76" w:rsidRDefault="004C0E76" w:rsidP="00B2045F">
            <w:pPr>
              <w:jc w:val="both"/>
            </w:pPr>
            <w:r>
              <w:t xml:space="preserve">1. Изучение: </w:t>
            </w:r>
          </w:p>
          <w:p w:rsidR="004C0E76" w:rsidRDefault="00A77ABB" w:rsidP="00B2045F">
            <w:pPr>
              <w:numPr>
                <w:ilvl w:val="0"/>
                <w:numId w:val="30"/>
              </w:numPr>
              <w:jc w:val="both"/>
            </w:pPr>
            <w:r>
              <w:t>Активные и интерактивные методы обучения</w:t>
            </w:r>
            <w:r w:rsidR="004C0E76">
              <w:t>.</w:t>
            </w:r>
          </w:p>
          <w:p w:rsidR="004C0E76" w:rsidRDefault="004C0E76" w:rsidP="00B2045F">
            <w:pPr>
              <w:jc w:val="both"/>
            </w:pPr>
            <w:r>
              <w:t>2. Формирование:</w:t>
            </w:r>
          </w:p>
          <w:p w:rsidR="004C0E76" w:rsidRDefault="004C0E76" w:rsidP="00B2045F">
            <w:pPr>
              <w:numPr>
                <w:ilvl w:val="0"/>
                <w:numId w:val="31"/>
              </w:numPr>
              <w:jc w:val="both"/>
            </w:pPr>
            <w:r>
              <w:t>Влияние здоровье сберегающей среды урока на качество образования.</w:t>
            </w:r>
          </w:p>
          <w:p w:rsidR="004C0E76" w:rsidRDefault="004C0E76" w:rsidP="00B2045F">
            <w:pPr>
              <w:ind w:left="60"/>
              <w:jc w:val="both"/>
            </w:pPr>
            <w:r>
              <w:t>3. Обобщение:</w:t>
            </w:r>
          </w:p>
          <w:p w:rsidR="004C0E76" w:rsidRDefault="00762E6C" w:rsidP="00762E6C">
            <w:pPr>
              <w:pStyle w:val="a6"/>
              <w:numPr>
                <w:ilvl w:val="0"/>
                <w:numId w:val="31"/>
              </w:numPr>
              <w:jc w:val="both"/>
            </w:pPr>
            <w:r>
              <w:t>Результаты ведения учебных курсов и курсов внеурочной деятельности</w:t>
            </w:r>
          </w:p>
        </w:tc>
        <w:tc>
          <w:tcPr>
            <w:tcW w:w="1343" w:type="dxa"/>
          </w:tcPr>
          <w:p w:rsidR="004C0E76" w:rsidRDefault="004C0E76" w:rsidP="00B2045F">
            <w:pPr>
              <w:jc w:val="both"/>
            </w:pPr>
            <w:r>
              <w:t>В течение года.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В течение года.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В течение года.</w:t>
            </w:r>
          </w:p>
          <w:p w:rsidR="004C0E76" w:rsidRDefault="004C0E76" w:rsidP="00B2045F">
            <w:pPr>
              <w:jc w:val="both"/>
            </w:pPr>
          </w:p>
        </w:tc>
        <w:tc>
          <w:tcPr>
            <w:tcW w:w="2127" w:type="dxa"/>
          </w:tcPr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Руководители МО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  <w:p w:rsidR="004C0E76" w:rsidRDefault="004C0E76" w:rsidP="00762E6C">
            <w:pPr>
              <w:jc w:val="both"/>
            </w:pPr>
          </w:p>
        </w:tc>
      </w:tr>
      <w:tr w:rsidR="004C0E76" w:rsidTr="00B2045F">
        <w:tc>
          <w:tcPr>
            <w:tcW w:w="0" w:type="auto"/>
          </w:tcPr>
          <w:p w:rsidR="004C0E76" w:rsidRDefault="004C0E76" w:rsidP="00B2045F">
            <w:pPr>
              <w:jc w:val="both"/>
            </w:pPr>
            <w:r>
              <w:t xml:space="preserve">6. </w:t>
            </w:r>
          </w:p>
        </w:tc>
        <w:tc>
          <w:tcPr>
            <w:tcW w:w="3419" w:type="dxa"/>
          </w:tcPr>
          <w:p w:rsidR="004C0E76" w:rsidRDefault="004C0E76" w:rsidP="00B2045F">
            <w:pPr>
              <w:jc w:val="both"/>
            </w:pPr>
            <w:r>
              <w:t>Обеспечение комплектования книжного фонда учебниками, методической литературой.</w:t>
            </w:r>
          </w:p>
          <w:p w:rsidR="004C0E76" w:rsidRDefault="004C0E76" w:rsidP="00B2045F">
            <w:pPr>
              <w:jc w:val="both"/>
            </w:pPr>
            <w:r>
              <w:t>Цель: качественная подготовка специалистов в соответствии с государственными образовательными стандартами.</w:t>
            </w:r>
          </w:p>
        </w:tc>
        <w:tc>
          <w:tcPr>
            <w:tcW w:w="3902" w:type="dxa"/>
          </w:tcPr>
          <w:p w:rsidR="004C0E76" w:rsidRDefault="004C0E76" w:rsidP="00B2045F">
            <w:pPr>
              <w:jc w:val="both"/>
            </w:pPr>
            <w:r>
              <w:t>1. Приобретение учебной литературы для базового и профильного обучения.</w:t>
            </w:r>
          </w:p>
          <w:p w:rsidR="004C0E76" w:rsidRDefault="004C0E76" w:rsidP="00B2045F">
            <w:pPr>
              <w:jc w:val="both"/>
            </w:pPr>
            <w:r>
              <w:t>2. Создание собственной учебно-методической печатной продукции.</w:t>
            </w:r>
          </w:p>
          <w:p w:rsidR="004C0E76" w:rsidRDefault="004C0E76" w:rsidP="00B2045F">
            <w:pPr>
              <w:jc w:val="both"/>
            </w:pPr>
            <w:r>
              <w:t>3.Обеспечение школы необходимыми изданиями инновационной направленности.</w:t>
            </w:r>
          </w:p>
        </w:tc>
        <w:tc>
          <w:tcPr>
            <w:tcW w:w="4270" w:type="dxa"/>
            <w:gridSpan w:val="2"/>
          </w:tcPr>
          <w:p w:rsidR="004C0E76" w:rsidRDefault="004C0E76" w:rsidP="00B2045F">
            <w:pPr>
              <w:jc w:val="both"/>
            </w:pPr>
            <w:r>
              <w:t xml:space="preserve"> </w:t>
            </w:r>
          </w:p>
          <w:p w:rsidR="004C0E76" w:rsidRPr="001E1F83" w:rsidRDefault="004C0E76" w:rsidP="00B2045F"/>
          <w:p w:rsidR="004C0E76" w:rsidRPr="001E1F83" w:rsidRDefault="004C0E76" w:rsidP="00B2045F"/>
          <w:p w:rsidR="004C0E76" w:rsidRPr="001E1F83" w:rsidRDefault="004C0E76" w:rsidP="00B2045F"/>
          <w:p w:rsidR="004C0E76" w:rsidRPr="001E1F83" w:rsidRDefault="004C0E76" w:rsidP="00B2045F"/>
          <w:p w:rsidR="004C0E76" w:rsidRPr="001E1F83" w:rsidRDefault="004C0E76" w:rsidP="00B2045F"/>
          <w:p w:rsidR="004C0E76" w:rsidRPr="001E1F83" w:rsidRDefault="004C0E76" w:rsidP="00B2045F"/>
          <w:p w:rsidR="004C0E76" w:rsidRDefault="004C0E76" w:rsidP="00B2045F"/>
          <w:p w:rsidR="004C0E76" w:rsidRDefault="004C0E76" w:rsidP="00B2045F"/>
          <w:p w:rsidR="004C0E76" w:rsidRDefault="004C0E76" w:rsidP="00B2045F"/>
          <w:p w:rsidR="004C0E76" w:rsidRPr="001E1F83" w:rsidRDefault="004C0E76" w:rsidP="00B2045F"/>
        </w:tc>
        <w:tc>
          <w:tcPr>
            <w:tcW w:w="1343" w:type="dxa"/>
          </w:tcPr>
          <w:p w:rsidR="004C0E76" w:rsidRDefault="004C0E76" w:rsidP="00B2045F">
            <w:pPr>
              <w:jc w:val="both"/>
            </w:pPr>
            <w:r>
              <w:t>В течение года.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В течение года.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В течение года.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</w:tc>
        <w:tc>
          <w:tcPr>
            <w:tcW w:w="2127" w:type="dxa"/>
          </w:tcPr>
          <w:p w:rsidR="004C0E76" w:rsidRDefault="004C0E76" w:rsidP="00B2045F">
            <w:pPr>
              <w:jc w:val="both"/>
            </w:pPr>
            <w:r>
              <w:t>Вандюк О.Г.</w:t>
            </w:r>
          </w:p>
          <w:p w:rsidR="004C0E76" w:rsidRDefault="004C0E76" w:rsidP="00B2045F">
            <w:pPr>
              <w:jc w:val="both"/>
            </w:pPr>
            <w:proofErr w:type="spellStart"/>
            <w:r>
              <w:t>Стомина</w:t>
            </w:r>
            <w:proofErr w:type="spellEnd"/>
            <w:r>
              <w:t xml:space="preserve"> А.Н.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Вандюк О.Г.</w:t>
            </w:r>
          </w:p>
          <w:p w:rsidR="004C0E76" w:rsidRDefault="004C0E76" w:rsidP="00B2045F">
            <w:pPr>
              <w:jc w:val="both"/>
            </w:pPr>
            <w:proofErr w:type="spellStart"/>
            <w:r>
              <w:t>Стомина</w:t>
            </w:r>
            <w:proofErr w:type="spellEnd"/>
            <w:r>
              <w:t xml:space="preserve"> А.Н.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  <w:r>
              <w:t>Вандюк О.Г.</w:t>
            </w:r>
          </w:p>
          <w:p w:rsidR="004C0E76" w:rsidRDefault="004C0E76" w:rsidP="00B2045F">
            <w:pPr>
              <w:jc w:val="both"/>
            </w:pPr>
            <w:proofErr w:type="spellStart"/>
            <w:r>
              <w:t>Стомина</w:t>
            </w:r>
            <w:proofErr w:type="spellEnd"/>
            <w:r>
              <w:t xml:space="preserve"> А.Н.</w:t>
            </w:r>
          </w:p>
          <w:p w:rsidR="004C0E76" w:rsidRDefault="004C0E76" w:rsidP="00B2045F">
            <w:pPr>
              <w:jc w:val="both"/>
            </w:pPr>
          </w:p>
          <w:p w:rsidR="004C0E76" w:rsidRDefault="004C0E76" w:rsidP="00B2045F">
            <w:pPr>
              <w:jc w:val="both"/>
            </w:pPr>
          </w:p>
        </w:tc>
      </w:tr>
      <w:tr w:rsidR="004C0E76" w:rsidTr="00B2045F">
        <w:tc>
          <w:tcPr>
            <w:tcW w:w="15660" w:type="dxa"/>
            <w:gridSpan w:val="7"/>
          </w:tcPr>
          <w:p w:rsidR="004C0E76" w:rsidRPr="00C12D72" w:rsidRDefault="004C0E76" w:rsidP="00B2045F">
            <w:pPr>
              <w:jc w:val="both"/>
              <w:rPr>
                <w:sz w:val="28"/>
                <w:szCs w:val="28"/>
              </w:rPr>
            </w:pPr>
            <w:r w:rsidRPr="00C12D72">
              <w:rPr>
                <w:sz w:val="28"/>
                <w:szCs w:val="28"/>
                <w:lang w:val="en-US"/>
              </w:rPr>
              <w:t>III</w:t>
            </w:r>
            <w:r w:rsidRPr="00C12D72">
              <w:rPr>
                <w:sz w:val="28"/>
                <w:szCs w:val="28"/>
              </w:rPr>
              <w:t>. Контроль, диагностика, анализ результативности.</w:t>
            </w:r>
          </w:p>
        </w:tc>
      </w:tr>
      <w:tr w:rsidR="004C0E76" w:rsidTr="00B2045F">
        <w:tc>
          <w:tcPr>
            <w:tcW w:w="0" w:type="auto"/>
          </w:tcPr>
          <w:p w:rsidR="004C0E76" w:rsidRDefault="004C0E76" w:rsidP="00B2045F">
            <w:pPr>
              <w:jc w:val="both"/>
            </w:pPr>
            <w:r>
              <w:t xml:space="preserve">1. </w:t>
            </w:r>
          </w:p>
        </w:tc>
        <w:tc>
          <w:tcPr>
            <w:tcW w:w="3419" w:type="dxa"/>
          </w:tcPr>
          <w:p w:rsidR="004C0E76" w:rsidRDefault="004C0E76" w:rsidP="00B2045F">
            <w:pPr>
              <w:jc w:val="both"/>
            </w:pPr>
            <w:r>
              <w:t>Диагностика деятельности школы.</w:t>
            </w:r>
          </w:p>
          <w:p w:rsidR="004C0E76" w:rsidRDefault="004C0E76" w:rsidP="00B2045F">
            <w:pPr>
              <w:jc w:val="both"/>
            </w:pPr>
            <w:r>
              <w:lastRenderedPageBreak/>
              <w:t>Цель: изучение состояния образовательного процесса.</w:t>
            </w:r>
          </w:p>
        </w:tc>
        <w:tc>
          <w:tcPr>
            <w:tcW w:w="3902" w:type="dxa"/>
          </w:tcPr>
          <w:p w:rsidR="004C0E76" w:rsidRDefault="004C0E76" w:rsidP="00B2045F">
            <w:pPr>
              <w:jc w:val="both"/>
            </w:pPr>
            <w:r>
              <w:lastRenderedPageBreak/>
              <w:t xml:space="preserve">1. Комплексное учебно-методическое обеспечение </w:t>
            </w:r>
            <w:r>
              <w:lastRenderedPageBreak/>
              <w:t>дисциплин.</w:t>
            </w:r>
          </w:p>
          <w:p w:rsidR="004C0E76" w:rsidRDefault="004C0E76" w:rsidP="00B2045F">
            <w:pPr>
              <w:jc w:val="both"/>
            </w:pPr>
            <w:r>
              <w:t xml:space="preserve">2. Внедрение элементов новых </w:t>
            </w:r>
            <w:proofErr w:type="spellStart"/>
            <w:r>
              <w:t>педтехнологий</w:t>
            </w:r>
            <w:proofErr w:type="spellEnd"/>
            <w:r>
              <w:t>.</w:t>
            </w:r>
          </w:p>
          <w:p w:rsidR="004C0E76" w:rsidRDefault="004C0E76" w:rsidP="00B2045F">
            <w:pPr>
              <w:jc w:val="both"/>
            </w:pPr>
            <w:r>
              <w:t>3. Организация учебно-исследовательской работы преподавателей и учеников.</w:t>
            </w:r>
          </w:p>
          <w:p w:rsidR="004C0E76" w:rsidRDefault="004C0E76" w:rsidP="00B2045F">
            <w:pPr>
              <w:jc w:val="both"/>
            </w:pPr>
            <w:r>
              <w:t xml:space="preserve">4. Уровень </w:t>
            </w:r>
            <w:proofErr w:type="spellStart"/>
            <w:r>
              <w:t>обученности</w:t>
            </w:r>
            <w:proofErr w:type="spellEnd"/>
            <w:r>
              <w:t xml:space="preserve"> учащихся.</w:t>
            </w:r>
          </w:p>
          <w:p w:rsidR="004C0E76" w:rsidRDefault="004C0E76" w:rsidP="00B2045F">
            <w:pPr>
              <w:jc w:val="both"/>
            </w:pPr>
            <w:r>
              <w:t>5. Уровень развития личности в психическом аспекте.</w:t>
            </w:r>
          </w:p>
          <w:p w:rsidR="004C0E76" w:rsidRDefault="004C0E76" w:rsidP="00B2045F">
            <w:pPr>
              <w:jc w:val="both"/>
            </w:pPr>
            <w:r>
              <w:t>6. Уровень воспитанности.</w:t>
            </w:r>
          </w:p>
          <w:p w:rsidR="004C0E76" w:rsidRDefault="004C0E76" w:rsidP="00762E6C">
            <w:pPr>
              <w:jc w:val="both"/>
            </w:pPr>
            <w:r>
              <w:t xml:space="preserve">7.  Здоровье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4270" w:type="dxa"/>
            <w:gridSpan w:val="2"/>
          </w:tcPr>
          <w:p w:rsidR="004C0E76" w:rsidRDefault="004C0E76" w:rsidP="00B2045F">
            <w:pPr>
              <w:jc w:val="both"/>
            </w:pPr>
          </w:p>
        </w:tc>
        <w:tc>
          <w:tcPr>
            <w:tcW w:w="1343" w:type="dxa"/>
          </w:tcPr>
          <w:p w:rsidR="004C0E76" w:rsidRDefault="004C0E76" w:rsidP="00B2045F">
            <w:pPr>
              <w:jc w:val="both"/>
            </w:pPr>
            <w:r>
              <w:t xml:space="preserve">По плану внутришкольного </w:t>
            </w:r>
            <w:r>
              <w:lastRenderedPageBreak/>
              <w:t>контроля.</w:t>
            </w:r>
          </w:p>
        </w:tc>
        <w:tc>
          <w:tcPr>
            <w:tcW w:w="2127" w:type="dxa"/>
          </w:tcPr>
          <w:p w:rsidR="004C0E76" w:rsidRDefault="004C0E76" w:rsidP="00B2045F">
            <w:pPr>
              <w:jc w:val="both"/>
            </w:pPr>
            <w:r>
              <w:lastRenderedPageBreak/>
              <w:t>Шахрай Н.П.</w:t>
            </w:r>
          </w:p>
          <w:p w:rsidR="004C0E76" w:rsidRDefault="004C0E76" w:rsidP="00B2045F">
            <w:pPr>
              <w:jc w:val="both"/>
            </w:pPr>
          </w:p>
        </w:tc>
      </w:tr>
      <w:tr w:rsidR="004C0E76" w:rsidTr="00B2045F">
        <w:tc>
          <w:tcPr>
            <w:tcW w:w="0" w:type="auto"/>
          </w:tcPr>
          <w:p w:rsidR="004C0E76" w:rsidRDefault="004C0E76" w:rsidP="00B2045F">
            <w:pPr>
              <w:jc w:val="both"/>
            </w:pPr>
            <w:r>
              <w:lastRenderedPageBreak/>
              <w:t>2.</w:t>
            </w:r>
          </w:p>
        </w:tc>
        <w:tc>
          <w:tcPr>
            <w:tcW w:w="3419" w:type="dxa"/>
          </w:tcPr>
          <w:p w:rsidR="004C0E76" w:rsidRDefault="004C0E76" w:rsidP="00B2045F">
            <w:pPr>
              <w:jc w:val="both"/>
            </w:pPr>
            <w:r>
              <w:t>Контроль.</w:t>
            </w:r>
          </w:p>
          <w:p w:rsidR="004C0E76" w:rsidRDefault="004C0E76" w:rsidP="00B2045F">
            <w:pPr>
              <w:jc w:val="both"/>
            </w:pPr>
            <w:r>
              <w:t>Цель: обеспечение научного и высокого профессионального уровня приобретаемых знаний, прочность формируемых навыков.</w:t>
            </w:r>
          </w:p>
        </w:tc>
        <w:tc>
          <w:tcPr>
            <w:tcW w:w="3902" w:type="dxa"/>
          </w:tcPr>
          <w:p w:rsidR="004C0E76" w:rsidRDefault="004C0E76" w:rsidP="00B2045F">
            <w:pPr>
              <w:jc w:val="both"/>
            </w:pPr>
            <w:r>
              <w:t>1. Входной контроль.</w:t>
            </w:r>
          </w:p>
          <w:p w:rsidR="004C0E76" w:rsidRDefault="004C0E76" w:rsidP="00B2045F">
            <w:pPr>
              <w:jc w:val="both"/>
            </w:pPr>
            <w:r>
              <w:t>2. Состояние документации.</w:t>
            </w:r>
          </w:p>
          <w:p w:rsidR="004C0E76" w:rsidRDefault="004C0E76" w:rsidP="00B2045F">
            <w:pPr>
              <w:jc w:val="both"/>
            </w:pPr>
            <w:r>
              <w:t>3. Выполнение правил внутреннего распорядка.</w:t>
            </w:r>
          </w:p>
          <w:p w:rsidR="004C0E76" w:rsidRDefault="004C0E76" w:rsidP="00B2045F">
            <w:pPr>
              <w:jc w:val="both"/>
            </w:pPr>
            <w:r>
              <w:t xml:space="preserve">4. Посещаемость и успеваемость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4C0E76" w:rsidRDefault="004C0E76" w:rsidP="00B2045F">
            <w:pPr>
              <w:jc w:val="both"/>
            </w:pPr>
            <w:r>
              <w:t>5. Работа творческих объединений и спортивных секций.</w:t>
            </w:r>
          </w:p>
          <w:p w:rsidR="004C0E76" w:rsidRDefault="004C0E76" w:rsidP="00B2045F">
            <w:pPr>
              <w:jc w:val="both"/>
            </w:pPr>
            <w:r>
              <w:t xml:space="preserve">6. </w:t>
            </w:r>
            <w:proofErr w:type="gramStart"/>
            <w:r>
              <w:t>Контроль за</w:t>
            </w:r>
            <w:proofErr w:type="gramEnd"/>
            <w:r>
              <w:t xml:space="preserve"> практикой.</w:t>
            </w:r>
          </w:p>
          <w:p w:rsidR="004C0E76" w:rsidRDefault="004C0E76" w:rsidP="00B2045F">
            <w:pPr>
              <w:jc w:val="both"/>
            </w:pPr>
            <w:r>
              <w:t xml:space="preserve">7. Проведение контрольных </w:t>
            </w:r>
            <w:proofErr w:type="spellStart"/>
            <w:r>
              <w:t>срезовых</w:t>
            </w:r>
            <w:proofErr w:type="spellEnd"/>
            <w:r>
              <w:t xml:space="preserve"> работ.</w:t>
            </w:r>
          </w:p>
          <w:p w:rsidR="004C0E76" w:rsidRDefault="004C0E76" w:rsidP="00B2045F">
            <w:pPr>
              <w:jc w:val="both"/>
            </w:pPr>
            <w:r>
              <w:t>8. Смотр – конкурс учебных кабинетов, лабораторий, мастерских, спортивных классов.</w:t>
            </w:r>
          </w:p>
          <w:p w:rsidR="004C0E76" w:rsidRDefault="004C0E76" w:rsidP="00B2045F">
            <w:pPr>
              <w:jc w:val="both"/>
            </w:pPr>
            <w:r>
              <w:t>9. Выполнение учебного плана.</w:t>
            </w:r>
          </w:p>
          <w:p w:rsidR="004C0E76" w:rsidRDefault="004C0E76" w:rsidP="00B2045F">
            <w:pPr>
              <w:jc w:val="both"/>
            </w:pPr>
            <w:r>
              <w:t>10. Проверка журналов.</w:t>
            </w:r>
          </w:p>
          <w:p w:rsidR="004C0E76" w:rsidRDefault="004C0E76" w:rsidP="00B2045F">
            <w:pPr>
              <w:jc w:val="both"/>
            </w:pPr>
            <w:r>
              <w:t>11. Работа творческих групп.</w:t>
            </w:r>
          </w:p>
          <w:p w:rsidR="004C0E76" w:rsidRDefault="004C0E76" w:rsidP="00B2045F">
            <w:pPr>
              <w:jc w:val="both"/>
            </w:pPr>
            <w:r>
              <w:t xml:space="preserve">12. Посещение уроков. </w:t>
            </w:r>
          </w:p>
        </w:tc>
        <w:tc>
          <w:tcPr>
            <w:tcW w:w="4270" w:type="dxa"/>
            <w:gridSpan w:val="2"/>
          </w:tcPr>
          <w:p w:rsidR="004C0E76" w:rsidRDefault="004C0E76" w:rsidP="00B2045F">
            <w:pPr>
              <w:jc w:val="both"/>
            </w:pPr>
          </w:p>
        </w:tc>
        <w:tc>
          <w:tcPr>
            <w:tcW w:w="1343" w:type="dxa"/>
          </w:tcPr>
          <w:p w:rsidR="004C0E76" w:rsidRDefault="004C0E76" w:rsidP="00B2045F">
            <w:pPr>
              <w:jc w:val="both"/>
            </w:pPr>
            <w:r>
              <w:t>По плану внутришкольного контроля.</w:t>
            </w:r>
          </w:p>
        </w:tc>
        <w:tc>
          <w:tcPr>
            <w:tcW w:w="2127" w:type="dxa"/>
          </w:tcPr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Default="004C0E76" w:rsidP="00B2045F">
            <w:pPr>
              <w:jc w:val="both"/>
            </w:pPr>
          </w:p>
        </w:tc>
      </w:tr>
      <w:tr w:rsidR="004C0E76" w:rsidTr="00B2045F">
        <w:tc>
          <w:tcPr>
            <w:tcW w:w="0" w:type="auto"/>
          </w:tcPr>
          <w:p w:rsidR="004C0E76" w:rsidRDefault="004C0E76" w:rsidP="00B2045F">
            <w:pPr>
              <w:jc w:val="both"/>
            </w:pPr>
            <w:r>
              <w:t xml:space="preserve">3. </w:t>
            </w:r>
          </w:p>
        </w:tc>
        <w:tc>
          <w:tcPr>
            <w:tcW w:w="3419" w:type="dxa"/>
          </w:tcPr>
          <w:p w:rsidR="004C0E76" w:rsidRDefault="004C0E76" w:rsidP="00B2045F">
            <w:pPr>
              <w:jc w:val="both"/>
            </w:pPr>
            <w:r>
              <w:t>Анализ результативности методической работы.</w:t>
            </w:r>
          </w:p>
          <w:p w:rsidR="004C0E76" w:rsidRDefault="004C0E76" w:rsidP="00B2045F">
            <w:pPr>
              <w:jc w:val="both"/>
            </w:pPr>
            <w:r>
              <w:t>Цель: обновление содержания образования.</w:t>
            </w:r>
          </w:p>
        </w:tc>
        <w:tc>
          <w:tcPr>
            <w:tcW w:w="3902" w:type="dxa"/>
          </w:tcPr>
          <w:p w:rsidR="006C3070" w:rsidRDefault="004C0E76" w:rsidP="00B2045F">
            <w:pPr>
              <w:jc w:val="both"/>
            </w:pPr>
            <w:r>
              <w:t>1. Работа по предпрофильной подготовке</w:t>
            </w:r>
            <w:r w:rsidR="006C3070">
              <w:t>.</w:t>
            </w:r>
          </w:p>
          <w:p w:rsidR="004C0E76" w:rsidRDefault="004C0E76" w:rsidP="00B2045F">
            <w:pPr>
              <w:jc w:val="both"/>
            </w:pPr>
            <w:r>
              <w:t>2. Методическое обеспечение (учебники, метод</w:t>
            </w:r>
            <w:proofErr w:type="gramStart"/>
            <w:r w:rsidR="00B2045F">
              <w:t>.</w:t>
            </w:r>
            <w:proofErr w:type="gramEnd"/>
            <w:r w:rsidR="00B2045F">
              <w:t xml:space="preserve"> </w:t>
            </w:r>
            <w:proofErr w:type="gramStart"/>
            <w:r>
              <w:t>л</w:t>
            </w:r>
            <w:proofErr w:type="gramEnd"/>
            <w:r>
              <w:t xml:space="preserve">итература, учебные пособия, созданные </w:t>
            </w:r>
            <w:r>
              <w:lastRenderedPageBreak/>
              <w:t>учителями).</w:t>
            </w:r>
          </w:p>
          <w:p w:rsidR="004C0E76" w:rsidRDefault="004C0E76" w:rsidP="00B2045F">
            <w:pPr>
              <w:jc w:val="both"/>
            </w:pPr>
            <w:r>
              <w:t>3.Система отслеживания профессионального мастерства учителей (преподаватели глазами учеников, анализ уроков, анализ за учебный год).</w:t>
            </w:r>
          </w:p>
          <w:p w:rsidR="004C0E76" w:rsidRDefault="004C0E76" w:rsidP="00B2045F">
            <w:pPr>
              <w:jc w:val="both"/>
            </w:pPr>
            <w:r>
              <w:t xml:space="preserve">4. </w:t>
            </w:r>
            <w:proofErr w:type="gramStart"/>
            <w:r>
              <w:t xml:space="preserve">Совершенствование содержания, форм, методов, средств обучения (открытые уроки, </w:t>
            </w:r>
            <w:proofErr w:type="spellStart"/>
            <w:r>
              <w:t>педучёба</w:t>
            </w:r>
            <w:proofErr w:type="spellEnd"/>
            <w:r>
              <w:t xml:space="preserve">, конкурс «Учитель года», работа в творческих группах, «Мастер – класс»). </w:t>
            </w:r>
            <w:proofErr w:type="gramEnd"/>
          </w:p>
          <w:p w:rsidR="004C0E76" w:rsidRDefault="004C0E76" w:rsidP="00B2045F">
            <w:pPr>
              <w:jc w:val="both"/>
            </w:pPr>
            <w:r>
              <w:t>5. Разработка нормативных и методических документов (Локальные акты, положения, концепции).</w:t>
            </w:r>
          </w:p>
          <w:p w:rsidR="004C0E76" w:rsidRDefault="004C0E76" w:rsidP="00B2045F">
            <w:pPr>
              <w:jc w:val="both"/>
            </w:pPr>
            <w:r>
              <w:t>6. Повышение педагогического и профессионального мастерства преподавателей (самообразование, курсовая подготовка, аттестация, работа с молодыми специалистами, участие в конкурсах, проведение открытых уроков).</w:t>
            </w:r>
          </w:p>
          <w:p w:rsidR="004C0E76" w:rsidRDefault="004C0E76" w:rsidP="00B2045F">
            <w:pPr>
              <w:jc w:val="both"/>
            </w:pPr>
            <w:r>
              <w:t xml:space="preserve">7. Приобщение преподавателей к исследовательской деятельности (публикации в периодической печати, научных сборниках).  </w:t>
            </w:r>
          </w:p>
        </w:tc>
        <w:tc>
          <w:tcPr>
            <w:tcW w:w="4270" w:type="dxa"/>
            <w:gridSpan w:val="2"/>
          </w:tcPr>
          <w:p w:rsidR="004C0E76" w:rsidRDefault="004C0E76" w:rsidP="00B2045F">
            <w:pPr>
              <w:jc w:val="both"/>
            </w:pPr>
          </w:p>
        </w:tc>
        <w:tc>
          <w:tcPr>
            <w:tcW w:w="1343" w:type="dxa"/>
          </w:tcPr>
          <w:p w:rsidR="004C0E76" w:rsidRDefault="004C0E76" w:rsidP="00B2045F">
            <w:pPr>
              <w:jc w:val="both"/>
            </w:pPr>
            <w:r>
              <w:t>В течение года.</w:t>
            </w:r>
          </w:p>
          <w:p w:rsidR="004C0E76" w:rsidRDefault="004C0E76" w:rsidP="00B2045F">
            <w:pPr>
              <w:jc w:val="both"/>
            </w:pPr>
          </w:p>
        </w:tc>
        <w:tc>
          <w:tcPr>
            <w:tcW w:w="2127" w:type="dxa"/>
          </w:tcPr>
          <w:p w:rsidR="004C0E76" w:rsidRDefault="004C0E76" w:rsidP="00B2045F">
            <w:pPr>
              <w:jc w:val="both"/>
            </w:pPr>
            <w:r>
              <w:t>Шахрай Н.П.</w:t>
            </w:r>
          </w:p>
          <w:p w:rsidR="004C0E76" w:rsidRDefault="004C0E76" w:rsidP="00B2045F">
            <w:pPr>
              <w:jc w:val="both"/>
            </w:pPr>
          </w:p>
        </w:tc>
      </w:tr>
    </w:tbl>
    <w:p w:rsidR="00C47D7C" w:rsidRDefault="00C47D7C"/>
    <w:sectPr w:rsidR="00C47D7C" w:rsidSect="00B5477C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0A8"/>
    <w:multiLevelType w:val="hybridMultilevel"/>
    <w:tmpl w:val="1884C0CE"/>
    <w:lvl w:ilvl="0" w:tplc="68FAA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A1F31"/>
    <w:multiLevelType w:val="hybridMultilevel"/>
    <w:tmpl w:val="6DD4F45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6F05040"/>
    <w:multiLevelType w:val="hybridMultilevel"/>
    <w:tmpl w:val="C0700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15D6A"/>
    <w:multiLevelType w:val="multilevel"/>
    <w:tmpl w:val="D57C9A76"/>
    <w:lvl w:ilvl="0">
      <w:start w:val="2005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A51A1B"/>
    <w:multiLevelType w:val="hybridMultilevel"/>
    <w:tmpl w:val="6128B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0060B"/>
    <w:multiLevelType w:val="hybridMultilevel"/>
    <w:tmpl w:val="1B0274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B140DAC"/>
    <w:multiLevelType w:val="hybridMultilevel"/>
    <w:tmpl w:val="8600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F4F86"/>
    <w:multiLevelType w:val="hybridMultilevel"/>
    <w:tmpl w:val="2AE0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AD1D29"/>
    <w:multiLevelType w:val="hybridMultilevel"/>
    <w:tmpl w:val="6E44B07C"/>
    <w:lvl w:ilvl="0" w:tplc="D18C9270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A5680B"/>
    <w:multiLevelType w:val="hybridMultilevel"/>
    <w:tmpl w:val="6BD6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3D3575"/>
    <w:multiLevelType w:val="hybridMultilevel"/>
    <w:tmpl w:val="0F78A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8B4E9A"/>
    <w:multiLevelType w:val="hybridMultilevel"/>
    <w:tmpl w:val="51382636"/>
    <w:lvl w:ilvl="0" w:tplc="61AA56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C24AA"/>
    <w:multiLevelType w:val="hybridMultilevel"/>
    <w:tmpl w:val="E822FC9C"/>
    <w:lvl w:ilvl="0" w:tplc="604E2CB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16CA5"/>
    <w:multiLevelType w:val="hybridMultilevel"/>
    <w:tmpl w:val="4E72E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065D1C"/>
    <w:multiLevelType w:val="hybridMultilevel"/>
    <w:tmpl w:val="6478B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AC5713"/>
    <w:multiLevelType w:val="hybridMultilevel"/>
    <w:tmpl w:val="8F761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DF7286"/>
    <w:multiLevelType w:val="hybridMultilevel"/>
    <w:tmpl w:val="ECB2F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D441A"/>
    <w:multiLevelType w:val="hybridMultilevel"/>
    <w:tmpl w:val="0B7E5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BA69DC"/>
    <w:multiLevelType w:val="hybridMultilevel"/>
    <w:tmpl w:val="29B8E4FC"/>
    <w:lvl w:ilvl="0" w:tplc="3556A8F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C03661"/>
    <w:multiLevelType w:val="hybridMultilevel"/>
    <w:tmpl w:val="FA92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B6A5C"/>
    <w:multiLevelType w:val="hybridMultilevel"/>
    <w:tmpl w:val="FA74D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2D1475"/>
    <w:multiLevelType w:val="hybridMultilevel"/>
    <w:tmpl w:val="02CC9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F340C7"/>
    <w:multiLevelType w:val="hybridMultilevel"/>
    <w:tmpl w:val="C75A6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9104B2"/>
    <w:multiLevelType w:val="multilevel"/>
    <w:tmpl w:val="03C60810"/>
    <w:lvl w:ilvl="0">
      <w:start w:val="2006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DAD27FE"/>
    <w:multiLevelType w:val="hybridMultilevel"/>
    <w:tmpl w:val="C0425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E3425E"/>
    <w:multiLevelType w:val="hybridMultilevel"/>
    <w:tmpl w:val="294EFB6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50A16DA4"/>
    <w:multiLevelType w:val="hybridMultilevel"/>
    <w:tmpl w:val="65CE11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59EC041D"/>
    <w:multiLevelType w:val="hybridMultilevel"/>
    <w:tmpl w:val="1F520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386399"/>
    <w:multiLevelType w:val="hybridMultilevel"/>
    <w:tmpl w:val="F334D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895152"/>
    <w:multiLevelType w:val="hybridMultilevel"/>
    <w:tmpl w:val="E668A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B6F8B"/>
    <w:multiLevelType w:val="hybridMultilevel"/>
    <w:tmpl w:val="E774C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9F2D90"/>
    <w:multiLevelType w:val="hybridMultilevel"/>
    <w:tmpl w:val="4AFC3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9B1C4C"/>
    <w:multiLevelType w:val="hybridMultilevel"/>
    <w:tmpl w:val="7DEAE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E35916"/>
    <w:multiLevelType w:val="hybridMultilevel"/>
    <w:tmpl w:val="43765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20602C"/>
    <w:multiLevelType w:val="hybridMultilevel"/>
    <w:tmpl w:val="F30CD7E4"/>
    <w:lvl w:ilvl="0" w:tplc="F02A03B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AB038C"/>
    <w:multiLevelType w:val="hybridMultilevel"/>
    <w:tmpl w:val="E6EC9132"/>
    <w:lvl w:ilvl="0" w:tplc="7200FB1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5444F6"/>
    <w:multiLevelType w:val="hybridMultilevel"/>
    <w:tmpl w:val="E6E692BE"/>
    <w:lvl w:ilvl="0" w:tplc="E4401E1E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3"/>
  </w:num>
  <w:num w:numId="5">
    <w:abstractNumId w:val="18"/>
  </w:num>
  <w:num w:numId="6">
    <w:abstractNumId w:val="27"/>
  </w:num>
  <w:num w:numId="7">
    <w:abstractNumId w:val="26"/>
  </w:num>
  <w:num w:numId="8">
    <w:abstractNumId w:val="17"/>
  </w:num>
  <w:num w:numId="9">
    <w:abstractNumId w:val="0"/>
  </w:num>
  <w:num w:numId="10">
    <w:abstractNumId w:val="5"/>
  </w:num>
  <w:num w:numId="11">
    <w:abstractNumId w:val="14"/>
  </w:num>
  <w:num w:numId="12">
    <w:abstractNumId w:val="21"/>
  </w:num>
  <w:num w:numId="13">
    <w:abstractNumId w:val="4"/>
  </w:num>
  <w:num w:numId="14">
    <w:abstractNumId w:val="30"/>
  </w:num>
  <w:num w:numId="15">
    <w:abstractNumId w:val="32"/>
  </w:num>
  <w:num w:numId="16">
    <w:abstractNumId w:val="16"/>
  </w:num>
  <w:num w:numId="17">
    <w:abstractNumId w:val="6"/>
  </w:num>
  <w:num w:numId="18">
    <w:abstractNumId w:val="35"/>
  </w:num>
  <w:num w:numId="19">
    <w:abstractNumId w:val="1"/>
  </w:num>
  <w:num w:numId="20">
    <w:abstractNumId w:val="31"/>
  </w:num>
  <w:num w:numId="21">
    <w:abstractNumId w:val="34"/>
  </w:num>
  <w:num w:numId="22">
    <w:abstractNumId w:val="20"/>
  </w:num>
  <w:num w:numId="23">
    <w:abstractNumId w:val="36"/>
  </w:num>
  <w:num w:numId="24">
    <w:abstractNumId w:val="33"/>
  </w:num>
  <w:num w:numId="25">
    <w:abstractNumId w:val="12"/>
  </w:num>
  <w:num w:numId="26">
    <w:abstractNumId w:val="9"/>
  </w:num>
  <w:num w:numId="27">
    <w:abstractNumId w:val="28"/>
  </w:num>
  <w:num w:numId="28">
    <w:abstractNumId w:val="11"/>
  </w:num>
  <w:num w:numId="29">
    <w:abstractNumId w:val="15"/>
  </w:num>
  <w:num w:numId="30">
    <w:abstractNumId w:val="22"/>
  </w:num>
  <w:num w:numId="31">
    <w:abstractNumId w:val="25"/>
  </w:num>
  <w:num w:numId="32">
    <w:abstractNumId w:val="8"/>
  </w:num>
  <w:num w:numId="33">
    <w:abstractNumId w:val="24"/>
  </w:num>
  <w:num w:numId="34">
    <w:abstractNumId w:val="13"/>
  </w:num>
  <w:num w:numId="35">
    <w:abstractNumId w:val="29"/>
  </w:num>
  <w:num w:numId="36">
    <w:abstractNumId w:val="2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E76"/>
    <w:rsid w:val="000427AF"/>
    <w:rsid w:val="000810DB"/>
    <w:rsid w:val="0013712C"/>
    <w:rsid w:val="00140DCB"/>
    <w:rsid w:val="001E2741"/>
    <w:rsid w:val="00203553"/>
    <w:rsid w:val="00217ABC"/>
    <w:rsid w:val="00237566"/>
    <w:rsid w:val="00260949"/>
    <w:rsid w:val="003052EA"/>
    <w:rsid w:val="00317361"/>
    <w:rsid w:val="00347962"/>
    <w:rsid w:val="00390CE8"/>
    <w:rsid w:val="003A5CE0"/>
    <w:rsid w:val="004540AE"/>
    <w:rsid w:val="004754BC"/>
    <w:rsid w:val="0048476F"/>
    <w:rsid w:val="00497F47"/>
    <w:rsid w:val="004C0E76"/>
    <w:rsid w:val="004F13C9"/>
    <w:rsid w:val="005B6DBB"/>
    <w:rsid w:val="005F6638"/>
    <w:rsid w:val="0063128B"/>
    <w:rsid w:val="00634291"/>
    <w:rsid w:val="006C3070"/>
    <w:rsid w:val="00762E6C"/>
    <w:rsid w:val="007A634A"/>
    <w:rsid w:val="007A7509"/>
    <w:rsid w:val="00820974"/>
    <w:rsid w:val="00851BD4"/>
    <w:rsid w:val="008871D3"/>
    <w:rsid w:val="008A709B"/>
    <w:rsid w:val="008C5E2F"/>
    <w:rsid w:val="008D0580"/>
    <w:rsid w:val="008F72E7"/>
    <w:rsid w:val="00957DD9"/>
    <w:rsid w:val="009A6465"/>
    <w:rsid w:val="009D2F7F"/>
    <w:rsid w:val="009D6623"/>
    <w:rsid w:val="009F217D"/>
    <w:rsid w:val="00A032E9"/>
    <w:rsid w:val="00A206B1"/>
    <w:rsid w:val="00A64840"/>
    <w:rsid w:val="00A77ABB"/>
    <w:rsid w:val="00A9525F"/>
    <w:rsid w:val="00AA1325"/>
    <w:rsid w:val="00AA5414"/>
    <w:rsid w:val="00AE7004"/>
    <w:rsid w:val="00AF1C04"/>
    <w:rsid w:val="00B0493A"/>
    <w:rsid w:val="00B2045F"/>
    <w:rsid w:val="00B5477C"/>
    <w:rsid w:val="00B81A43"/>
    <w:rsid w:val="00C47D7C"/>
    <w:rsid w:val="00CE0D40"/>
    <w:rsid w:val="00CF0178"/>
    <w:rsid w:val="00D00E8B"/>
    <w:rsid w:val="00D21CBE"/>
    <w:rsid w:val="00D229D8"/>
    <w:rsid w:val="00DE14A0"/>
    <w:rsid w:val="00E15251"/>
    <w:rsid w:val="00E56386"/>
    <w:rsid w:val="00E8344B"/>
    <w:rsid w:val="00E90400"/>
    <w:rsid w:val="00E94E98"/>
    <w:rsid w:val="00EB2B5C"/>
    <w:rsid w:val="00F8671E"/>
    <w:rsid w:val="00FB538C"/>
    <w:rsid w:val="00FC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6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">
    <w:name w:val="Table Grid 6"/>
    <w:basedOn w:val="a1"/>
    <w:rsid w:val="004C0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semiHidden/>
    <w:rsid w:val="004C0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0E7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4C0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040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E70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FF092-4C4A-49B1-93A0-4D9AADEA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11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16</cp:revision>
  <cp:lastPrinted>2013-02-20T10:21:00Z</cp:lastPrinted>
  <dcterms:created xsi:type="dcterms:W3CDTF">2010-11-01T06:54:00Z</dcterms:created>
  <dcterms:modified xsi:type="dcterms:W3CDTF">2013-02-20T10:23:00Z</dcterms:modified>
</cp:coreProperties>
</file>