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A7" w:rsidRPr="00C01EA7" w:rsidRDefault="003C2B54" w:rsidP="00C01EA7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01EA7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  <w:r w:rsidR="00C01EA7" w:rsidRPr="00C01EA7">
        <w:rPr>
          <w:rFonts w:ascii="Times New Roman" w:hAnsi="Times New Roman" w:cs="Times New Roman"/>
          <w:b/>
          <w:sz w:val="36"/>
          <w:szCs w:val="36"/>
        </w:rPr>
        <w:t>военно-патриотического клуба «Мужество»</w:t>
      </w:r>
    </w:p>
    <w:p w:rsidR="003C2B54" w:rsidRPr="00C01EA7" w:rsidRDefault="003C2B54" w:rsidP="00C01EA7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C01EA7">
        <w:rPr>
          <w:rFonts w:ascii="Times New Roman" w:hAnsi="Times New Roman" w:cs="Times New Roman"/>
          <w:b/>
          <w:sz w:val="36"/>
          <w:szCs w:val="36"/>
        </w:rPr>
        <w:t>на 201</w:t>
      </w:r>
      <w:r w:rsidR="004255B9">
        <w:rPr>
          <w:rFonts w:ascii="Times New Roman" w:hAnsi="Times New Roman" w:cs="Times New Roman"/>
          <w:b/>
          <w:sz w:val="36"/>
          <w:szCs w:val="36"/>
        </w:rPr>
        <w:t>6</w:t>
      </w:r>
      <w:r w:rsidRPr="00C01EA7">
        <w:rPr>
          <w:rFonts w:ascii="Times New Roman" w:hAnsi="Times New Roman" w:cs="Times New Roman"/>
          <w:b/>
          <w:sz w:val="36"/>
          <w:szCs w:val="36"/>
        </w:rPr>
        <w:t>-201</w:t>
      </w:r>
      <w:r w:rsidR="004255B9">
        <w:rPr>
          <w:rFonts w:ascii="Times New Roman" w:hAnsi="Times New Roman" w:cs="Times New Roman"/>
          <w:b/>
          <w:sz w:val="36"/>
          <w:szCs w:val="36"/>
        </w:rPr>
        <w:t>7</w:t>
      </w:r>
      <w:r w:rsidRPr="00C01EA7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3C2B54" w:rsidRPr="00C01EA7" w:rsidRDefault="003C2B54" w:rsidP="00C01EA7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01EA7">
        <w:rPr>
          <w:rFonts w:ascii="Times New Roman" w:hAnsi="Times New Roman" w:cs="Times New Roman"/>
          <w:b/>
          <w:i/>
          <w:sz w:val="28"/>
          <w:szCs w:val="28"/>
        </w:rPr>
        <w:t>Цели школьного военно-патриотического клуба: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1. Воспитать у учеников нашей школы уважение и любовь к родине.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2.Развить физические и духовные способности учеников.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3.Подготовить подрастающее поколение к военной службе и воспитание уважения к Российской Армии.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4.Научить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2B54">
        <w:rPr>
          <w:rFonts w:ascii="Times New Roman" w:hAnsi="Times New Roman" w:cs="Times New Roman"/>
          <w:sz w:val="28"/>
          <w:szCs w:val="28"/>
        </w:rPr>
        <w:t xml:space="preserve"> бережно относиться  к героическому прошлому нашего народа, землякам.</w:t>
      </w:r>
    </w:p>
    <w:p w:rsidR="003C2B54" w:rsidRPr="00C01EA7" w:rsidRDefault="003C2B54" w:rsidP="00C01EA7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01EA7">
        <w:rPr>
          <w:rFonts w:ascii="Times New Roman" w:hAnsi="Times New Roman" w:cs="Times New Roman"/>
          <w:b/>
          <w:i/>
          <w:sz w:val="28"/>
          <w:szCs w:val="28"/>
        </w:rPr>
        <w:t>Исходя из вышеприведенных целей нашего клуба, мы должны провести: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1.Спортивные соревнования</w:t>
      </w:r>
      <w:r w:rsidR="00C01EA7">
        <w:rPr>
          <w:rFonts w:ascii="Times New Roman" w:hAnsi="Times New Roman" w:cs="Times New Roman"/>
          <w:sz w:val="28"/>
          <w:szCs w:val="28"/>
        </w:rPr>
        <w:t>,</w:t>
      </w:r>
      <w:r w:rsidRPr="003C2B54">
        <w:rPr>
          <w:rFonts w:ascii="Times New Roman" w:hAnsi="Times New Roman" w:cs="Times New Roman"/>
          <w:sz w:val="28"/>
          <w:szCs w:val="28"/>
        </w:rPr>
        <w:t xml:space="preserve"> как для старших классов, так и для младших.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2.Организовать экскурсии в музеи, где хранится память о героях России.</w:t>
      </w:r>
      <w:r w:rsidR="00C01EA7">
        <w:rPr>
          <w:rFonts w:ascii="Times New Roman" w:hAnsi="Times New Roman" w:cs="Times New Roman"/>
          <w:sz w:val="28"/>
          <w:szCs w:val="28"/>
        </w:rPr>
        <w:t xml:space="preserve"> </w:t>
      </w:r>
      <w:r w:rsidRPr="003C2B54">
        <w:rPr>
          <w:rFonts w:ascii="Times New Roman" w:hAnsi="Times New Roman" w:cs="Times New Roman"/>
          <w:sz w:val="28"/>
          <w:szCs w:val="28"/>
        </w:rPr>
        <w:t>Также экскурсии в храмы, церкви и соборы.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3. Организация походов в различные места.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4. Изучение истории родной земли, истории нашего Отечества, жизни и деятельности земляков.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5.Изучение культурного наследия и творчества жителей родного края.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6. Изучение военной истории на местном краеведческом материале, увековечение памяти земляков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7.Собирание малотиражных и иных публикаций, относящихся к истории родного края.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8.Пополнение фондов школьных музеев.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9.Изучение основ здорового образа жизни.</w:t>
      </w:r>
    </w:p>
    <w:p w:rsidR="003C2B54" w:rsidRPr="003C2B54" w:rsidRDefault="00C01EA7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Изучение основ меди</w:t>
      </w:r>
      <w:r w:rsidR="003C2B54" w:rsidRPr="003C2B54">
        <w:rPr>
          <w:rFonts w:ascii="Times New Roman" w:hAnsi="Times New Roman" w:cs="Times New Roman"/>
          <w:sz w:val="28"/>
          <w:szCs w:val="28"/>
        </w:rPr>
        <w:t>цинских знаний</w:t>
      </w:r>
      <w:r>
        <w:rPr>
          <w:rFonts w:ascii="Times New Roman" w:hAnsi="Times New Roman" w:cs="Times New Roman"/>
          <w:sz w:val="28"/>
          <w:szCs w:val="28"/>
        </w:rPr>
        <w:t xml:space="preserve"> и способов оказания первой меди</w:t>
      </w:r>
      <w:r w:rsidR="003C2B54" w:rsidRPr="003C2B54">
        <w:rPr>
          <w:rFonts w:ascii="Times New Roman" w:hAnsi="Times New Roman" w:cs="Times New Roman"/>
          <w:sz w:val="28"/>
          <w:szCs w:val="28"/>
        </w:rPr>
        <w:t>цинской помощи.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11.Изучение основ безопасного поведения.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12.Силовая подготовка.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13.Развитеие сердечно</w:t>
      </w:r>
      <w:r w:rsidR="00C01EA7">
        <w:rPr>
          <w:rFonts w:ascii="Times New Roman" w:hAnsi="Times New Roman" w:cs="Times New Roman"/>
          <w:sz w:val="28"/>
          <w:szCs w:val="28"/>
        </w:rPr>
        <w:t xml:space="preserve"> </w:t>
      </w:r>
      <w:r w:rsidRPr="003C2B54">
        <w:rPr>
          <w:rFonts w:ascii="Times New Roman" w:hAnsi="Times New Roman" w:cs="Times New Roman"/>
          <w:sz w:val="28"/>
          <w:szCs w:val="28"/>
        </w:rPr>
        <w:t>-</w:t>
      </w:r>
      <w:r w:rsidR="00C01EA7">
        <w:rPr>
          <w:rFonts w:ascii="Times New Roman" w:hAnsi="Times New Roman" w:cs="Times New Roman"/>
          <w:sz w:val="28"/>
          <w:szCs w:val="28"/>
        </w:rPr>
        <w:t xml:space="preserve"> </w:t>
      </w:r>
      <w:r w:rsidRPr="003C2B54">
        <w:rPr>
          <w:rFonts w:ascii="Times New Roman" w:hAnsi="Times New Roman" w:cs="Times New Roman"/>
          <w:sz w:val="28"/>
          <w:szCs w:val="28"/>
        </w:rPr>
        <w:t>сосудистой выносливости.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14. Развитие силы и ловкости.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15. Изучение правовых основ военной службы.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16.Строевая и огневая подготовки.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17.Посещение воинских и трудовых ко</w:t>
      </w:r>
      <w:r w:rsidR="00C01EA7">
        <w:rPr>
          <w:rFonts w:ascii="Times New Roman" w:hAnsi="Times New Roman" w:cs="Times New Roman"/>
          <w:sz w:val="28"/>
          <w:szCs w:val="28"/>
        </w:rPr>
        <w:t>л</w:t>
      </w:r>
      <w:r w:rsidRPr="003C2B54">
        <w:rPr>
          <w:rFonts w:ascii="Times New Roman" w:hAnsi="Times New Roman" w:cs="Times New Roman"/>
          <w:sz w:val="28"/>
          <w:szCs w:val="28"/>
        </w:rPr>
        <w:t>лективов.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18. Торжественные построения у памятных мест.</w:t>
      </w:r>
    </w:p>
    <w:p w:rsidR="003C2B54" w:rsidRPr="003C2B54" w:rsidRDefault="003C2B54" w:rsidP="003C2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B54">
        <w:rPr>
          <w:rFonts w:ascii="Times New Roman" w:hAnsi="Times New Roman" w:cs="Times New Roman"/>
          <w:sz w:val="28"/>
          <w:szCs w:val="28"/>
        </w:rPr>
        <w:t>19. Проведение Военно-спортивных праздников и игр.</w:t>
      </w:r>
    </w:p>
    <w:p w:rsidR="004D1DF7" w:rsidRDefault="003C2B54" w:rsidP="003C2B54">
      <w:pPr>
        <w:spacing w:after="0"/>
      </w:pPr>
      <w:r w:rsidRPr="003C2B54">
        <w:rPr>
          <w:rFonts w:ascii="Times New Roman" w:hAnsi="Times New Roman" w:cs="Times New Roman"/>
          <w:sz w:val="28"/>
          <w:szCs w:val="28"/>
        </w:rPr>
        <w:t>20.Проведение встреч с ветеранами воины и труда.</w:t>
      </w:r>
    </w:p>
    <w:sectPr w:rsidR="004D1DF7" w:rsidSect="004D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C2B54"/>
    <w:rsid w:val="00273FF5"/>
    <w:rsid w:val="003C2B54"/>
    <w:rsid w:val="004255B9"/>
    <w:rsid w:val="004D1DF7"/>
    <w:rsid w:val="0076188C"/>
    <w:rsid w:val="008E4095"/>
    <w:rsid w:val="00C01EA7"/>
    <w:rsid w:val="00D531F0"/>
    <w:rsid w:val="00F4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0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01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cp:lastPrinted>2016-01-16T07:49:00Z</cp:lastPrinted>
  <dcterms:created xsi:type="dcterms:W3CDTF">2016-01-16T07:32:00Z</dcterms:created>
  <dcterms:modified xsi:type="dcterms:W3CDTF">2016-11-09T06:48:00Z</dcterms:modified>
</cp:coreProperties>
</file>