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7" w:rsidRPr="00A719D7" w:rsidRDefault="00A719D7" w:rsidP="00124911">
      <w:pPr>
        <w:ind w:firstLine="142"/>
        <w:rPr>
          <w:lang w:val="ru-RU"/>
        </w:rPr>
      </w:pPr>
      <w:r w:rsidRPr="00A719D7">
        <w:rPr>
          <w:lang w:val="ru-RU"/>
        </w:rPr>
        <w:t>ПРИНЯТО:</w:t>
      </w:r>
      <w:r w:rsidRPr="00D86735">
        <w:t>   </w:t>
      </w:r>
      <w:r w:rsidRPr="00A719D7">
        <w:rPr>
          <w:lang w:val="ru-RU"/>
        </w:rPr>
        <w:t xml:space="preserve"> Управляющим советом МБОУ Верхнесоленовская СОШ</w:t>
      </w:r>
      <w:r w:rsidRPr="00D86735">
        <w:t> </w:t>
      </w:r>
      <w:r w:rsidRPr="00A719D7">
        <w:rPr>
          <w:lang w:val="ru-RU"/>
        </w:rPr>
        <w:t xml:space="preserve"> </w:t>
      </w:r>
    </w:p>
    <w:p w:rsidR="00124911" w:rsidRDefault="00124911" w:rsidP="00124911">
      <w:pPr>
        <w:rPr>
          <w:rFonts w:ascii="Georgia" w:hAnsi="Georgia"/>
          <w:color w:val="000000"/>
          <w:lang w:val="ru-RU"/>
        </w:rPr>
      </w:pPr>
    </w:p>
    <w:p w:rsidR="00124911" w:rsidRPr="00A719D7" w:rsidRDefault="00124911" w:rsidP="00124911">
      <w:pPr>
        <w:rPr>
          <w:rFonts w:ascii="Georgia" w:hAnsi="Georgia"/>
          <w:color w:val="000000"/>
          <w:lang w:val="ru-RU"/>
        </w:rPr>
      </w:pPr>
      <w:r>
        <w:rPr>
          <w:rFonts w:ascii="Georgia" w:hAnsi="Georgia"/>
          <w:color w:val="000000"/>
          <w:lang w:val="ru-RU"/>
        </w:rPr>
        <w:lastRenderedPageBreak/>
        <w:t>С</w:t>
      </w:r>
      <w:r w:rsidRPr="00A719D7">
        <w:rPr>
          <w:rFonts w:ascii="Georgia" w:hAnsi="Georgia"/>
          <w:color w:val="000000"/>
          <w:lang w:val="ru-RU"/>
        </w:rPr>
        <w:t>ОГЛАСОВАНО:</w:t>
      </w:r>
    </w:p>
    <w:p w:rsidR="00A719D7" w:rsidRDefault="00A719D7" w:rsidP="00A719D7">
      <w:pPr>
        <w:rPr>
          <w:rFonts w:ascii="Georgia" w:hAnsi="Georgia"/>
          <w:color w:val="000000"/>
          <w:lang w:val="ru-RU"/>
        </w:rPr>
      </w:pPr>
      <w:r w:rsidRPr="00A719D7">
        <w:rPr>
          <w:rFonts w:ascii="Georgia" w:hAnsi="Georgia"/>
          <w:color w:val="000000"/>
          <w:lang w:val="ru-RU"/>
        </w:rPr>
        <w:t xml:space="preserve">С педагогическим советом    </w:t>
      </w:r>
    </w:p>
    <w:p w:rsidR="00A719D7" w:rsidRPr="00A719D7" w:rsidRDefault="0025280A" w:rsidP="00A719D7">
      <w:pPr>
        <w:rPr>
          <w:rFonts w:ascii="Times New Roman" w:hAnsi="Times New Roman" w:cs="Times New Roman"/>
          <w:color w:val="000000"/>
          <w:lang w:val="ru-RU"/>
        </w:rPr>
      </w:pPr>
      <w:r w:rsidRPr="0025280A">
        <w:rPr>
          <w:rFonts w:ascii="Georgia" w:hAnsi="Georgia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1pt;margin-top:-.25pt;width:175.95pt;height:73.85pt;z-index:251658240" stroked="f">
            <v:textbox>
              <w:txbxContent>
                <w:p w:rsidR="00A719D7" w:rsidRPr="00A719D7" w:rsidRDefault="00A719D7" w:rsidP="00A719D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A719D7">
                    <w:rPr>
                      <w:rFonts w:ascii="Times New Roman" w:hAnsi="Times New Roman" w:cs="Times New Roman"/>
                      <w:lang w:val="ru-RU"/>
                    </w:rPr>
                    <w:t>Директор школы__________</w:t>
                  </w:r>
                </w:p>
                <w:p w:rsidR="00A719D7" w:rsidRPr="00A719D7" w:rsidRDefault="00A719D7" w:rsidP="00A719D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A719D7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Вандюк О.Г.</w:t>
                  </w:r>
                </w:p>
                <w:p w:rsidR="00A719D7" w:rsidRPr="004A5DD0" w:rsidRDefault="00A719D7" w:rsidP="00A719D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>Приказ</w:t>
                  </w:r>
                  <w:proofErr w:type="spellEnd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 xml:space="preserve"> № 115 </w:t>
                  </w:r>
                  <w:proofErr w:type="spellStart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>от</w:t>
                  </w:r>
                  <w:proofErr w:type="spellEnd"/>
                  <w:r w:rsidRPr="004A5DD0">
                    <w:rPr>
                      <w:rFonts w:ascii="Times New Roman" w:hAnsi="Times New Roman" w:cs="Times New Roman"/>
                      <w:color w:val="000000"/>
                    </w:rPr>
                    <w:t xml:space="preserve"> 30.06.2014</w:t>
                  </w:r>
                </w:p>
                <w:p w:rsidR="00A719D7" w:rsidRDefault="00A719D7" w:rsidP="00A719D7"/>
              </w:txbxContent>
            </v:textbox>
          </v:shape>
        </w:pict>
      </w:r>
      <w:r w:rsidR="00A719D7" w:rsidRPr="00A719D7">
        <w:rPr>
          <w:rFonts w:ascii="Georgia" w:hAnsi="Georgia"/>
          <w:color w:val="000000"/>
          <w:lang w:val="ru-RU"/>
        </w:rPr>
        <w:t xml:space="preserve">   </w:t>
      </w:r>
      <w:r w:rsidR="00A719D7" w:rsidRPr="00A719D7">
        <w:rPr>
          <w:rFonts w:ascii="Times New Roman" w:hAnsi="Times New Roman" w:cs="Times New Roman"/>
          <w:color w:val="000000"/>
          <w:lang w:val="ru-RU"/>
        </w:rPr>
        <w:t>Протокол №7 от</w:t>
      </w:r>
      <w:r w:rsidR="00A719D7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719D7" w:rsidRPr="00A719D7">
        <w:rPr>
          <w:rFonts w:ascii="Times New Roman" w:hAnsi="Times New Roman" w:cs="Times New Roman"/>
          <w:color w:val="000000"/>
          <w:lang w:val="ru-RU"/>
        </w:rPr>
        <w:t>19.06. 2014 г.              Председатель______</w:t>
      </w:r>
    </w:p>
    <w:p w:rsidR="00A719D7" w:rsidRPr="00A719D7" w:rsidRDefault="00A719D7" w:rsidP="00A719D7">
      <w:pPr>
        <w:rPr>
          <w:rFonts w:ascii="Georgia" w:hAnsi="Georgia"/>
          <w:color w:val="000000"/>
          <w:lang w:val="ru-RU"/>
        </w:rPr>
      </w:pPr>
    </w:p>
    <w:p w:rsidR="00A719D7" w:rsidRPr="00A719D7" w:rsidRDefault="00A719D7" w:rsidP="00A719D7">
      <w:pPr>
        <w:rPr>
          <w:rFonts w:ascii="Georgia" w:hAnsi="Georgia"/>
          <w:color w:val="000000"/>
          <w:sz w:val="24"/>
          <w:szCs w:val="24"/>
          <w:lang w:val="ru-RU"/>
        </w:rPr>
        <w:sectPr w:rsidR="00A719D7" w:rsidRPr="00A719D7" w:rsidSect="00A719D7">
          <w:pgSz w:w="11906" w:h="16838"/>
          <w:pgMar w:top="709" w:right="140" w:bottom="1079" w:left="851" w:header="709" w:footer="709" w:gutter="0"/>
          <w:cols w:num="3" w:space="141"/>
          <w:docGrid w:linePitch="360"/>
        </w:sectPr>
      </w:pPr>
      <w:r w:rsidRPr="00A719D7">
        <w:rPr>
          <w:rFonts w:ascii="Georgia" w:hAnsi="Georgia"/>
          <w:color w:val="000000"/>
          <w:sz w:val="24"/>
          <w:szCs w:val="24"/>
          <w:lang w:val="ru-RU"/>
        </w:rPr>
        <w:t xml:space="preserve">Утверждаю </w:t>
      </w:r>
    </w:p>
    <w:p w:rsidR="00A719D7" w:rsidRPr="00A719D7" w:rsidRDefault="00A719D7" w:rsidP="00A719D7">
      <w:pPr>
        <w:ind w:firstLine="0"/>
        <w:rPr>
          <w:lang w:val="ru-RU"/>
        </w:rPr>
      </w:pPr>
      <w:r w:rsidRPr="00A719D7">
        <w:rPr>
          <w:lang w:val="ru-RU"/>
        </w:rPr>
        <w:lastRenderedPageBreak/>
        <w:t xml:space="preserve">Протокол № 2 от16.06 </w:t>
      </w:r>
      <w:r>
        <w:rPr>
          <w:lang w:val="ru-RU"/>
        </w:rPr>
        <w:t>2</w:t>
      </w:r>
      <w:r w:rsidRPr="00A719D7">
        <w:rPr>
          <w:lang w:val="ru-RU"/>
        </w:rPr>
        <w:t>014г.</w:t>
      </w:r>
      <w:r w:rsidRPr="00D86735">
        <w:t>   </w:t>
      </w:r>
    </w:p>
    <w:p w:rsidR="00A719D7" w:rsidRPr="00A719D7" w:rsidRDefault="00A719D7" w:rsidP="00A719D7">
      <w:pPr>
        <w:rPr>
          <w:rFonts w:ascii="Georgia" w:hAnsi="Georgia"/>
          <w:color w:val="000000"/>
          <w:lang w:val="ru-RU"/>
        </w:rPr>
      </w:pPr>
      <w:r w:rsidRPr="00A719D7">
        <w:rPr>
          <w:lang w:val="ru-RU"/>
        </w:rPr>
        <w:t>Председатель _____</w:t>
      </w: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Default="00A719D7" w:rsidP="00A719D7">
      <w:pPr>
        <w:rPr>
          <w:rFonts w:ascii="Times New Roman" w:hAnsi="Times New Roman" w:cs="Times New Roman"/>
          <w:color w:val="000000"/>
          <w:lang w:val="ru-RU"/>
        </w:rPr>
      </w:pPr>
    </w:p>
    <w:p w:rsidR="00A719D7" w:rsidRPr="00A719D7" w:rsidRDefault="00A719D7" w:rsidP="00A719D7">
      <w:pPr>
        <w:jc w:val="center"/>
        <w:rPr>
          <w:color w:val="000000"/>
          <w:lang w:val="ru-RU"/>
        </w:rPr>
        <w:sectPr w:rsidR="00A719D7" w:rsidRPr="00A719D7" w:rsidSect="00A719D7">
          <w:type w:val="continuous"/>
          <w:pgSz w:w="11906" w:h="16838"/>
          <w:pgMar w:top="709" w:right="851" w:bottom="1079" w:left="851" w:header="709" w:footer="709" w:gutter="0"/>
          <w:cols w:num="3" w:space="425"/>
          <w:docGrid w:linePitch="360"/>
        </w:sectPr>
      </w:pPr>
    </w:p>
    <w:p w:rsidR="00A719D7" w:rsidRPr="00A719D7" w:rsidRDefault="00A719D7" w:rsidP="00A719D7">
      <w:pPr>
        <w:rPr>
          <w:rFonts w:ascii="Georgia" w:hAnsi="Georgia"/>
          <w:color w:val="000000"/>
          <w:sz w:val="24"/>
          <w:szCs w:val="24"/>
          <w:lang w:val="ru-RU"/>
        </w:rPr>
        <w:sectPr w:rsidR="00A719D7" w:rsidRPr="00A719D7" w:rsidSect="00A719D7">
          <w:type w:val="continuous"/>
          <w:pgSz w:w="11906" w:h="16838"/>
          <w:pgMar w:top="709" w:right="140" w:bottom="1079" w:left="851" w:header="709" w:footer="709" w:gutter="0"/>
          <w:cols w:num="3" w:space="141"/>
          <w:docGrid w:linePitch="360"/>
        </w:sectPr>
      </w:pPr>
      <w:r w:rsidRPr="00A719D7">
        <w:rPr>
          <w:rFonts w:ascii="Georgia" w:hAnsi="Georgia"/>
          <w:color w:val="000000"/>
          <w:sz w:val="24"/>
          <w:szCs w:val="24"/>
          <w:lang w:val="ru-RU"/>
        </w:rPr>
        <w:lastRenderedPageBreak/>
        <w:t xml:space="preserve"> </w:t>
      </w:r>
    </w:p>
    <w:p w:rsidR="006E6C24" w:rsidRPr="006E6C24" w:rsidRDefault="006E6C24" w:rsidP="004D1124">
      <w:pPr>
        <w:pStyle w:val="af5"/>
        <w:spacing w:before="19" w:beforeAutospacing="0" w:after="19" w:afterAutospacing="0" w:line="336" w:lineRule="atLeast"/>
        <w:ind w:firstLine="374"/>
        <w:jc w:val="center"/>
        <w:rPr>
          <w:b/>
          <w:bCs/>
          <w:color w:val="000000"/>
          <w:sz w:val="28"/>
          <w:szCs w:val="28"/>
        </w:rPr>
      </w:pPr>
      <w:r w:rsidRPr="00A01E2D">
        <w:rPr>
          <w:color w:val="000000"/>
          <w:sz w:val="28"/>
          <w:szCs w:val="28"/>
        </w:rPr>
        <w:lastRenderedPageBreak/>
        <w:t xml:space="preserve"> </w:t>
      </w:r>
      <w:r w:rsidRPr="006E6C24">
        <w:rPr>
          <w:b/>
          <w:color w:val="000000"/>
          <w:sz w:val="28"/>
          <w:szCs w:val="28"/>
        </w:rPr>
        <w:t>«Порядок</w:t>
      </w:r>
      <w:r w:rsidRPr="006E6C24">
        <w:rPr>
          <w:b/>
          <w:bCs/>
          <w:color w:val="000000"/>
          <w:sz w:val="28"/>
          <w:szCs w:val="28"/>
        </w:rPr>
        <w:t xml:space="preserve"> организации индивидуального отбора при приеме в МБОУ Верхнесоленовская СОШ для профильного обучения»</w:t>
      </w:r>
    </w:p>
    <w:p w:rsidR="004D1124" w:rsidRPr="006443F7" w:rsidRDefault="004D1124" w:rsidP="006E6C24">
      <w:pPr>
        <w:pStyle w:val="af5"/>
        <w:spacing w:before="19" w:beforeAutospacing="0" w:after="19" w:afterAutospacing="0" w:line="336" w:lineRule="atLeast"/>
        <w:ind w:firstLine="374"/>
        <w:rPr>
          <w:color w:val="000000"/>
          <w:sz w:val="28"/>
          <w:szCs w:val="22"/>
        </w:rPr>
      </w:pPr>
      <w:r>
        <w:rPr>
          <w:rStyle w:val="a8"/>
          <w:rFonts w:eastAsiaTheme="majorEastAsia"/>
          <w:color w:val="000000"/>
          <w:sz w:val="28"/>
          <w:szCs w:val="22"/>
        </w:rPr>
        <w:t>1. Общие положения</w:t>
      </w:r>
    </w:p>
    <w:p w:rsidR="006E6C24" w:rsidRDefault="004D1124" w:rsidP="006E6C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 w:rsidRPr="006443F7">
        <w:rPr>
          <w:color w:val="000000"/>
          <w:sz w:val="28"/>
          <w:szCs w:val="22"/>
        </w:rPr>
        <w:t> </w:t>
      </w:r>
      <w:proofErr w:type="gramStart"/>
      <w:r w:rsidRPr="006443F7">
        <w:rPr>
          <w:color w:val="000000"/>
          <w:sz w:val="28"/>
          <w:szCs w:val="22"/>
        </w:rPr>
        <w:t xml:space="preserve">Настоящий      Порядок      организации      индивидуального  отбора обучающихся при приеме </w:t>
      </w:r>
      <w:r>
        <w:rPr>
          <w:color w:val="000000"/>
          <w:sz w:val="28"/>
          <w:szCs w:val="22"/>
        </w:rPr>
        <w:t xml:space="preserve">в </w:t>
      </w:r>
      <w:r w:rsidRPr="00400B17">
        <w:rPr>
          <w:rStyle w:val="a8"/>
          <w:rFonts w:eastAsiaTheme="majorEastAsia"/>
          <w:b w:val="0"/>
          <w:color w:val="000000"/>
          <w:sz w:val="28"/>
          <w:szCs w:val="22"/>
        </w:rPr>
        <w:t>МБОУ Верхнесоленовская СОШ</w:t>
      </w:r>
      <w:r w:rsidRPr="006443F7">
        <w:rPr>
          <w:color w:val="000000"/>
          <w:sz w:val="28"/>
          <w:szCs w:val="22"/>
        </w:rPr>
        <w:t xml:space="preserve"> для </w:t>
      </w:r>
      <w:r w:rsidRPr="00400B17">
        <w:rPr>
          <w:rStyle w:val="a8"/>
          <w:rFonts w:eastAsiaTheme="majorEastAsia"/>
          <w:b w:val="0"/>
          <w:color w:val="000000"/>
          <w:sz w:val="28"/>
          <w:szCs w:val="22"/>
        </w:rPr>
        <w:t>профильного обучения</w:t>
      </w:r>
      <w:r w:rsidRPr="006443F7">
        <w:rPr>
          <w:color w:val="000000"/>
          <w:sz w:val="28"/>
          <w:szCs w:val="22"/>
        </w:rPr>
        <w:t xml:space="preserve"> (далее - Порядок организации индивидуального отбора обучающихся) разработан соответствии с Федеральным законом от 29 декабря 2012 года № 273 –ФЗ «Об образовании в Российской Федерации», Областным законом от 14.12.2013 № 26-ЗС «Об об</w:t>
      </w:r>
      <w:r>
        <w:rPr>
          <w:color w:val="000000"/>
          <w:sz w:val="28"/>
          <w:szCs w:val="22"/>
        </w:rPr>
        <w:t>разовании в Ростовской области», приказом Минобразования Ростовской области «Об   утверждении Порядка организации индивидуального отбора обучающихся» от</w:t>
      </w:r>
      <w:proofErr w:type="gramEnd"/>
      <w:r>
        <w:rPr>
          <w:color w:val="000000"/>
          <w:sz w:val="28"/>
          <w:szCs w:val="22"/>
        </w:rPr>
        <w:t xml:space="preserve"> 14.02.2014 № 60.</w:t>
      </w:r>
    </w:p>
    <w:p w:rsidR="006E6C24" w:rsidRDefault="006E6C24" w:rsidP="006E6C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</w:p>
    <w:p w:rsidR="004D1124" w:rsidRPr="006E6C24" w:rsidRDefault="004D1124" w:rsidP="006E6C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</w:t>
      </w:r>
      <w:r w:rsidRPr="006443F7">
        <w:rPr>
          <w:b/>
          <w:color w:val="000000"/>
          <w:sz w:val="28"/>
          <w:szCs w:val="22"/>
        </w:rPr>
        <w:t>2 Порядок осуществления индивидуального отбора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 w:rsidRPr="006443F7">
        <w:rPr>
          <w:color w:val="000000"/>
          <w:sz w:val="28"/>
          <w:szCs w:val="22"/>
        </w:rPr>
        <w:t xml:space="preserve">Индивидуальный отбор </w:t>
      </w:r>
      <w:proofErr w:type="gramStart"/>
      <w:r w:rsidRPr="006443F7">
        <w:rPr>
          <w:color w:val="000000"/>
          <w:sz w:val="28"/>
          <w:szCs w:val="22"/>
        </w:rPr>
        <w:t>обучающихся</w:t>
      </w:r>
      <w:proofErr w:type="gramEnd"/>
      <w:r w:rsidRPr="006443F7">
        <w:rPr>
          <w:color w:val="000000"/>
          <w:sz w:val="28"/>
          <w:szCs w:val="22"/>
        </w:rPr>
        <w:t xml:space="preserve"> уста</w:t>
      </w:r>
      <w:r>
        <w:rPr>
          <w:color w:val="000000"/>
          <w:sz w:val="28"/>
          <w:szCs w:val="22"/>
        </w:rPr>
        <w:t>навливается в следующем порядке:</w:t>
      </w:r>
    </w:p>
    <w:p w:rsidR="004D1124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2.1.</w:t>
      </w:r>
      <w:r w:rsidRPr="006443F7">
        <w:rPr>
          <w:color w:val="000000"/>
          <w:sz w:val="28"/>
          <w:szCs w:val="22"/>
        </w:rPr>
        <w:t xml:space="preserve"> В рамках осуществления индивидуального отбора обучающ</w:t>
      </w:r>
      <w:r>
        <w:rPr>
          <w:color w:val="000000"/>
          <w:sz w:val="28"/>
          <w:szCs w:val="22"/>
        </w:rPr>
        <w:t xml:space="preserve">ихся МБОУ Верхнесоленовская СОШ (далее школа) </w:t>
      </w:r>
      <w:r w:rsidRPr="006443F7">
        <w:rPr>
          <w:color w:val="000000"/>
          <w:sz w:val="28"/>
          <w:szCs w:val="22"/>
        </w:rPr>
        <w:t>в срок не позднее, чем за 30 календарных дней до начала проведения индивидуально</w:t>
      </w:r>
      <w:r>
        <w:rPr>
          <w:color w:val="000000"/>
          <w:sz w:val="28"/>
          <w:szCs w:val="22"/>
        </w:rPr>
        <w:t>го отбора обучающихся, размещает</w:t>
      </w:r>
      <w:r w:rsidRPr="006443F7">
        <w:rPr>
          <w:color w:val="000000"/>
          <w:sz w:val="28"/>
          <w:szCs w:val="22"/>
        </w:rPr>
        <w:t>  в на официальном с</w:t>
      </w:r>
      <w:r>
        <w:rPr>
          <w:color w:val="000000"/>
          <w:sz w:val="28"/>
          <w:szCs w:val="22"/>
        </w:rPr>
        <w:t>айте школы</w:t>
      </w:r>
      <w:r w:rsidRPr="006443F7">
        <w:rPr>
          <w:color w:val="000000"/>
          <w:sz w:val="28"/>
          <w:szCs w:val="22"/>
        </w:rPr>
        <w:t xml:space="preserve"> информацию о  квот</w:t>
      </w:r>
      <w:r>
        <w:rPr>
          <w:color w:val="000000"/>
          <w:sz w:val="28"/>
          <w:szCs w:val="22"/>
        </w:rPr>
        <w:t>е (с учетом</w:t>
      </w:r>
      <w:r w:rsidRPr="006443F7">
        <w:rPr>
          <w:color w:val="000000"/>
          <w:sz w:val="28"/>
          <w:szCs w:val="22"/>
        </w:rPr>
        <w:t xml:space="preserve"> муниципального задания),   установл</w:t>
      </w:r>
      <w:r>
        <w:rPr>
          <w:color w:val="000000"/>
          <w:sz w:val="28"/>
          <w:szCs w:val="22"/>
        </w:rPr>
        <w:t>енной  для   приема  </w:t>
      </w:r>
      <w:r w:rsidRPr="006443F7">
        <w:rPr>
          <w:color w:val="000000"/>
          <w:sz w:val="28"/>
          <w:szCs w:val="22"/>
        </w:rPr>
        <w:t xml:space="preserve">   обучающихся,   сроках проведения индивидуального отбора обучающихся, месте подачи заявлений родителями     (законными     представителями)     обучающихся,     </w:t>
      </w:r>
      <w:proofErr w:type="gramStart"/>
      <w:r w:rsidRPr="006443F7">
        <w:rPr>
          <w:color w:val="000000"/>
          <w:sz w:val="28"/>
          <w:szCs w:val="22"/>
        </w:rPr>
        <w:t>перечне</w:t>
      </w:r>
      <w:proofErr w:type="gramEnd"/>
      <w:r w:rsidRPr="006443F7">
        <w:rPr>
          <w:color w:val="000000"/>
          <w:sz w:val="28"/>
          <w:szCs w:val="22"/>
        </w:rPr>
        <w:t xml:space="preserve"> предъявляемом   для   участия   в   индивидуальном   </w:t>
      </w:r>
      <w:proofErr w:type="gramStart"/>
      <w:r w:rsidRPr="006443F7">
        <w:rPr>
          <w:color w:val="000000"/>
          <w:sz w:val="28"/>
          <w:szCs w:val="22"/>
        </w:rPr>
        <w:t>отборе</w:t>
      </w:r>
      <w:proofErr w:type="gramEnd"/>
      <w:r w:rsidRPr="006443F7">
        <w:rPr>
          <w:color w:val="000000"/>
          <w:sz w:val="28"/>
          <w:szCs w:val="22"/>
        </w:rPr>
        <w:t>   обучающихся документов.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2.2. Срок проведения индивидуального отбора с 1 по 20 июня.</w:t>
      </w:r>
    </w:p>
    <w:p w:rsidR="004D1124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 2.3. Школа</w:t>
      </w:r>
      <w:r w:rsidRPr="006443F7">
        <w:rPr>
          <w:color w:val="000000"/>
          <w:sz w:val="28"/>
          <w:szCs w:val="22"/>
        </w:rPr>
        <w:t xml:space="preserve"> самостоятельно определяет процедуру </w:t>
      </w:r>
      <w:r>
        <w:rPr>
          <w:color w:val="000000"/>
          <w:sz w:val="28"/>
          <w:szCs w:val="22"/>
        </w:rPr>
        <w:t xml:space="preserve">(в форме собеседования по предметам) </w:t>
      </w:r>
      <w:r w:rsidRPr="006443F7">
        <w:rPr>
          <w:color w:val="000000"/>
          <w:sz w:val="28"/>
          <w:szCs w:val="22"/>
        </w:rPr>
        <w:t>и критерии индивидуальног</w:t>
      </w:r>
      <w:r>
        <w:rPr>
          <w:color w:val="000000"/>
          <w:sz w:val="28"/>
          <w:szCs w:val="22"/>
        </w:rPr>
        <w:t xml:space="preserve">о отбора </w:t>
      </w:r>
      <w:proofErr w:type="gramStart"/>
      <w:r>
        <w:rPr>
          <w:color w:val="000000"/>
          <w:sz w:val="28"/>
          <w:szCs w:val="22"/>
        </w:rPr>
        <w:t>обучающихся</w:t>
      </w:r>
      <w:proofErr w:type="gramEnd"/>
      <w:r>
        <w:rPr>
          <w:color w:val="000000"/>
          <w:sz w:val="28"/>
          <w:szCs w:val="22"/>
        </w:rPr>
        <w:t xml:space="preserve"> при приеме</w:t>
      </w:r>
      <w:r w:rsidRPr="006443F7">
        <w:rPr>
          <w:color w:val="000000"/>
          <w:sz w:val="28"/>
          <w:szCs w:val="22"/>
        </w:rPr>
        <w:t xml:space="preserve"> с учётом выбранного профиля для получения основного общего и среднего общего   образования    </w:t>
      </w:r>
      <w:r w:rsidRPr="00400B17">
        <w:rPr>
          <w:sz w:val="28"/>
          <w:szCs w:val="22"/>
        </w:rPr>
        <w:t>и закрепляет решение локальным актом</w:t>
      </w:r>
      <w:r w:rsidRPr="006443F7">
        <w:rPr>
          <w:color w:val="000000"/>
          <w:sz w:val="28"/>
          <w:szCs w:val="22"/>
        </w:rPr>
        <w:t xml:space="preserve"> с обязательным размещением данной информации на официальном с</w:t>
      </w:r>
      <w:r>
        <w:rPr>
          <w:color w:val="000000"/>
          <w:sz w:val="28"/>
          <w:szCs w:val="22"/>
        </w:rPr>
        <w:t>айте школы</w:t>
      </w:r>
      <w:r w:rsidRPr="006443F7">
        <w:rPr>
          <w:color w:val="000000"/>
          <w:sz w:val="28"/>
          <w:szCs w:val="22"/>
        </w:rPr>
        <w:t>.    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2.4. С целью проведения процедуры отбора приказом директора школы создается комиссия, в которую входят учителя  выбранного профиля, русского языка и математики,</w:t>
      </w:r>
      <w:r w:rsidR="008D7FF0">
        <w:rPr>
          <w:color w:val="000000"/>
          <w:sz w:val="28"/>
          <w:szCs w:val="22"/>
        </w:rPr>
        <w:t xml:space="preserve"> представитель Управляющего совета,</w:t>
      </w:r>
      <w:r>
        <w:rPr>
          <w:color w:val="000000"/>
          <w:sz w:val="28"/>
          <w:szCs w:val="22"/>
        </w:rPr>
        <w:t xml:space="preserve"> а так же педагог-психолог. Председателем комиссии назначается заместитель директора по УВР.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2.5. В первую очередь осуществляется прием в </w:t>
      </w:r>
      <w:r w:rsidRPr="006443F7">
        <w:rPr>
          <w:color w:val="000000"/>
          <w:sz w:val="28"/>
          <w:szCs w:val="22"/>
        </w:rPr>
        <w:t xml:space="preserve">  профильные   классы </w:t>
      </w:r>
      <w:proofErr w:type="gramStart"/>
      <w:r w:rsidRPr="006443F7">
        <w:rPr>
          <w:color w:val="000000"/>
          <w:sz w:val="28"/>
          <w:szCs w:val="22"/>
        </w:rPr>
        <w:t>обучающихся</w:t>
      </w:r>
      <w:proofErr w:type="gramEnd"/>
      <w:r w:rsidRPr="006443F7">
        <w:rPr>
          <w:color w:val="000000"/>
          <w:sz w:val="28"/>
          <w:szCs w:val="22"/>
        </w:rPr>
        <w:t>   с   высоким   уровнем   базовой   подготовки   по   основным предметам, которые проживают на территори</w:t>
      </w:r>
      <w:r>
        <w:rPr>
          <w:color w:val="000000"/>
          <w:sz w:val="28"/>
          <w:szCs w:val="22"/>
        </w:rPr>
        <w:t>и, закреплённой за школой.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2.6. </w:t>
      </w:r>
      <w:proofErr w:type="gramStart"/>
      <w:r>
        <w:rPr>
          <w:color w:val="000000"/>
          <w:sz w:val="28"/>
          <w:szCs w:val="22"/>
        </w:rPr>
        <w:t>П</w:t>
      </w:r>
      <w:r w:rsidRPr="006443F7">
        <w:rPr>
          <w:color w:val="000000"/>
          <w:sz w:val="28"/>
          <w:szCs w:val="22"/>
        </w:rPr>
        <w:t>ри индивидуальном отборе учитывает</w:t>
      </w:r>
      <w:r>
        <w:rPr>
          <w:color w:val="000000"/>
          <w:sz w:val="28"/>
          <w:szCs w:val="22"/>
        </w:rPr>
        <w:t>ся</w:t>
      </w:r>
      <w:r w:rsidRPr="006443F7">
        <w:rPr>
          <w:color w:val="000000"/>
          <w:sz w:val="28"/>
          <w:szCs w:val="22"/>
        </w:rPr>
        <w:t xml:space="preserve"> заинтересованность обучающегося и его индивидуальные достижения (например, достижения в учении, победы в </w:t>
      </w:r>
      <w:r w:rsidRPr="006443F7">
        <w:rPr>
          <w:color w:val="000000"/>
          <w:sz w:val="28"/>
          <w:szCs w:val="22"/>
        </w:rPr>
        <w:lastRenderedPageBreak/>
        <w:t>олимпиадах, интеллектуальных марафонах, конкурсах, спортивных состязаниях, а также высокие результаты в исследовательской, внешкольной и внеурочной деятельности профильной направленности и другое, а также результаты государственной итоговой аттестации обучающихся, освоивших программ</w:t>
      </w:r>
      <w:r>
        <w:rPr>
          <w:color w:val="000000"/>
          <w:sz w:val="28"/>
          <w:szCs w:val="22"/>
        </w:rPr>
        <w:t>ы основного общего образования).</w:t>
      </w:r>
      <w:proofErr w:type="gramEnd"/>
    </w:p>
    <w:p w:rsidR="004D1124" w:rsidRDefault="004D1124" w:rsidP="004D1124">
      <w:pPr>
        <w:pStyle w:val="af5"/>
        <w:spacing w:before="19" w:beforeAutospacing="0" w:after="19" w:afterAutospacing="0" w:line="336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2.7.</w:t>
      </w:r>
      <w:r w:rsidRPr="006443F7">
        <w:rPr>
          <w:color w:val="000000"/>
          <w:sz w:val="28"/>
          <w:szCs w:val="22"/>
        </w:rPr>
        <w:t xml:space="preserve"> Основанием для проведения процедуры индивидуального отбора является заявления родителей (законных представителей).</w:t>
      </w:r>
    </w:p>
    <w:p w:rsidR="004D1124" w:rsidRDefault="004D1124" w:rsidP="004D1124">
      <w:pPr>
        <w:pStyle w:val="af5"/>
        <w:spacing w:before="19" w:beforeAutospacing="0" w:after="19" w:afterAutospacing="0" w:line="336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2.8. Результаты индивидуального отбора </w:t>
      </w:r>
      <w:proofErr w:type="gramStart"/>
      <w:r>
        <w:rPr>
          <w:color w:val="000000"/>
          <w:sz w:val="28"/>
          <w:szCs w:val="22"/>
        </w:rPr>
        <w:t>обучающихся</w:t>
      </w:r>
      <w:proofErr w:type="gramEnd"/>
      <w:r>
        <w:rPr>
          <w:color w:val="000000"/>
          <w:sz w:val="28"/>
          <w:szCs w:val="22"/>
        </w:rPr>
        <w:t xml:space="preserve"> оформляются протоколом комиссии, который подписывают все члены комиссии.</w:t>
      </w:r>
    </w:p>
    <w:p w:rsidR="004D1124" w:rsidRDefault="004D1124" w:rsidP="004D1124">
      <w:pPr>
        <w:pStyle w:val="af5"/>
        <w:spacing w:before="19" w:beforeAutospacing="0" w:after="19" w:afterAutospacing="0" w:line="336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2.9. О решении комиссии </w:t>
      </w:r>
      <w:r w:rsidR="008D7FF0">
        <w:rPr>
          <w:color w:val="000000"/>
          <w:sz w:val="28"/>
          <w:szCs w:val="22"/>
        </w:rPr>
        <w:t>школа</w:t>
      </w:r>
      <w:r>
        <w:rPr>
          <w:color w:val="000000"/>
          <w:sz w:val="28"/>
          <w:szCs w:val="22"/>
        </w:rPr>
        <w:t xml:space="preserve"> обязана индивидуально в письменной форме проинформировать родителей (законных представителей) обучающегося не позднее трех рабочих дней после дня окончания индивидуального отбора.</w:t>
      </w:r>
    </w:p>
    <w:p w:rsidR="004D1124" w:rsidRDefault="004D1124" w:rsidP="004D1124">
      <w:pPr>
        <w:pStyle w:val="af5"/>
        <w:spacing w:before="19" w:beforeAutospacing="0" w:after="19" w:afterAutospacing="0" w:line="336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2.10. В случае несогласия с решением комиссии, родители (законные представители) обучающегося имеют право в течение трех рабочих дней после дня ознакомления с результатами направить апелляцию (путем написания письменного заявления в конфликтную комиссию школы, которая создается в порядке, установленном локальным актом о конфликтной комиссии).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2.11. Обучающиеся, успешно прошедшие индивидуальный отбор, зачисляются в школу приказом директора.</w:t>
      </w:r>
    </w:p>
    <w:p w:rsidR="004D1124" w:rsidRPr="00F72AD1" w:rsidRDefault="004D1124" w:rsidP="004D1124">
      <w:pPr>
        <w:pStyle w:val="af5"/>
        <w:spacing w:before="19" w:beforeAutospacing="0" w:after="19" w:afterAutospacing="0" w:line="336" w:lineRule="atLeast"/>
        <w:jc w:val="both"/>
        <w:rPr>
          <w:b/>
          <w:color w:val="000000"/>
          <w:sz w:val="28"/>
          <w:szCs w:val="22"/>
        </w:rPr>
      </w:pPr>
      <w:r w:rsidRPr="00F72AD1">
        <w:rPr>
          <w:b/>
          <w:color w:val="000000"/>
          <w:sz w:val="28"/>
          <w:szCs w:val="22"/>
        </w:rPr>
        <w:t xml:space="preserve">3. Документы, предоставляемые </w:t>
      </w:r>
      <w:r>
        <w:rPr>
          <w:b/>
          <w:color w:val="000000"/>
          <w:sz w:val="28"/>
          <w:szCs w:val="22"/>
        </w:rPr>
        <w:t xml:space="preserve">и оформляемые </w:t>
      </w:r>
      <w:r w:rsidRPr="00F72AD1">
        <w:rPr>
          <w:b/>
          <w:color w:val="000000"/>
          <w:sz w:val="28"/>
          <w:szCs w:val="22"/>
        </w:rPr>
        <w:t xml:space="preserve">при  индивидуальном отборе </w:t>
      </w:r>
      <w:proofErr w:type="gramStart"/>
      <w:r w:rsidRPr="00F72AD1">
        <w:rPr>
          <w:b/>
          <w:color w:val="000000"/>
          <w:sz w:val="28"/>
          <w:szCs w:val="22"/>
        </w:rPr>
        <w:t>обучающихся</w:t>
      </w:r>
      <w:proofErr w:type="gramEnd"/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 w:rsidRPr="006443F7">
        <w:rPr>
          <w:color w:val="000000"/>
          <w:sz w:val="28"/>
          <w:szCs w:val="22"/>
        </w:rPr>
        <w:t> </w:t>
      </w:r>
      <w:r>
        <w:rPr>
          <w:color w:val="000000"/>
          <w:sz w:val="28"/>
          <w:szCs w:val="22"/>
        </w:rPr>
        <w:t>3.1.</w:t>
      </w:r>
      <w:r w:rsidRPr="006443F7">
        <w:rPr>
          <w:color w:val="000000"/>
          <w:sz w:val="28"/>
          <w:szCs w:val="22"/>
        </w:rPr>
        <w:t xml:space="preserve"> Для участия в индивидуальном отборе </w:t>
      </w:r>
      <w:proofErr w:type="gramStart"/>
      <w:r w:rsidRPr="006443F7">
        <w:rPr>
          <w:color w:val="000000"/>
          <w:sz w:val="28"/>
          <w:szCs w:val="22"/>
        </w:rPr>
        <w:t>обучающихся</w:t>
      </w:r>
      <w:proofErr w:type="gramEnd"/>
      <w:r w:rsidRPr="006443F7">
        <w:rPr>
          <w:color w:val="000000"/>
          <w:sz w:val="28"/>
          <w:szCs w:val="22"/>
        </w:rPr>
        <w:t>    представляются   следующие   документы: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 w:rsidRPr="006443F7">
        <w:rPr>
          <w:color w:val="000000"/>
          <w:sz w:val="28"/>
          <w:szCs w:val="22"/>
        </w:rPr>
        <w:t xml:space="preserve">а)  личное заявление родителя (законного представителя) обучающегося о допуске к участию в индивидуальном отборе </w:t>
      </w:r>
      <w:proofErr w:type="gramStart"/>
      <w:r w:rsidRPr="006443F7">
        <w:rPr>
          <w:color w:val="000000"/>
          <w:sz w:val="28"/>
          <w:szCs w:val="22"/>
        </w:rPr>
        <w:t>обучающихся</w:t>
      </w:r>
      <w:proofErr w:type="gramEnd"/>
      <w:r w:rsidRPr="006443F7">
        <w:rPr>
          <w:color w:val="000000"/>
          <w:sz w:val="28"/>
          <w:szCs w:val="22"/>
        </w:rPr>
        <w:t>;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 w:rsidRPr="006443F7">
        <w:rPr>
          <w:color w:val="000000"/>
          <w:sz w:val="28"/>
          <w:szCs w:val="22"/>
        </w:rPr>
        <w:t>б)          справка с предыдущего места учёбы;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 w:rsidRPr="006443F7">
        <w:rPr>
          <w:color w:val="000000"/>
          <w:sz w:val="28"/>
          <w:szCs w:val="22"/>
        </w:rPr>
        <w:t xml:space="preserve">в)   </w:t>
      </w:r>
      <w:r>
        <w:rPr>
          <w:color w:val="000000"/>
          <w:sz w:val="28"/>
          <w:szCs w:val="22"/>
        </w:rPr>
        <w:t>портфолио</w:t>
      </w:r>
      <w:r w:rsidRPr="006443F7">
        <w:rPr>
          <w:color w:val="000000"/>
          <w:sz w:val="28"/>
          <w:szCs w:val="22"/>
        </w:rPr>
        <w:t>.</w:t>
      </w:r>
    </w:p>
    <w:p w:rsidR="004D1124" w:rsidRPr="00B06606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b/>
          <w:color w:val="000000"/>
          <w:sz w:val="28"/>
          <w:szCs w:val="22"/>
        </w:rPr>
      </w:pPr>
      <w:r w:rsidRPr="00B06606">
        <w:rPr>
          <w:b/>
          <w:color w:val="000000"/>
          <w:sz w:val="28"/>
          <w:szCs w:val="22"/>
        </w:rPr>
        <w:t>4. Заключительные положения.</w:t>
      </w:r>
    </w:p>
    <w:p w:rsidR="004D1124" w:rsidRPr="006443F7" w:rsidRDefault="004D1124" w:rsidP="004D1124">
      <w:pPr>
        <w:pStyle w:val="af5"/>
        <w:spacing w:before="19" w:beforeAutospacing="0" w:after="19" w:afterAutospacing="0" w:line="336" w:lineRule="atLeast"/>
        <w:ind w:firstLine="374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Школа</w:t>
      </w:r>
      <w:r w:rsidRPr="006443F7">
        <w:rPr>
          <w:color w:val="000000"/>
          <w:sz w:val="28"/>
          <w:szCs w:val="22"/>
        </w:rPr>
        <w:t xml:space="preserve"> несет   ответственность перед обучающимися, их родителями (законным</w:t>
      </w:r>
      <w:r>
        <w:rPr>
          <w:color w:val="000000"/>
          <w:sz w:val="28"/>
          <w:szCs w:val="22"/>
        </w:rPr>
        <w:t>и представителями)</w:t>
      </w:r>
      <w:r w:rsidRPr="006443F7">
        <w:rPr>
          <w:color w:val="000000"/>
          <w:sz w:val="28"/>
          <w:szCs w:val="22"/>
        </w:rPr>
        <w:t xml:space="preserve">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</w:t>
      </w:r>
      <w:r w:rsidRPr="006443F7">
        <w:rPr>
          <w:rStyle w:val="apple-converted-space"/>
          <w:rFonts w:eastAsiaTheme="majorEastAsia"/>
          <w:color w:val="000000"/>
          <w:sz w:val="28"/>
          <w:szCs w:val="22"/>
        </w:rPr>
        <w:t> </w:t>
      </w:r>
      <w:r w:rsidRPr="006443F7">
        <w:rPr>
          <w:rStyle w:val="hc-word"/>
          <w:rFonts w:eastAsiaTheme="majorEastAsia"/>
          <w:color w:val="000000"/>
          <w:sz w:val="28"/>
          <w:szCs w:val="22"/>
        </w:rPr>
        <w:t>обучение</w:t>
      </w:r>
      <w:r w:rsidRPr="006443F7">
        <w:rPr>
          <w:rStyle w:val="apple-converted-space"/>
          <w:rFonts w:eastAsiaTheme="majorEastAsia"/>
          <w:color w:val="000000"/>
          <w:sz w:val="28"/>
          <w:szCs w:val="22"/>
        </w:rPr>
        <w:t> </w:t>
      </w:r>
      <w:r w:rsidRPr="006443F7">
        <w:rPr>
          <w:color w:val="000000"/>
          <w:sz w:val="28"/>
          <w:szCs w:val="22"/>
        </w:rPr>
        <w:t>и воспитание, отвечающее требованиям, предъявляемым к углубленному и профильному образованию, за сохранение контингента обучающихся в течение всего срока их обучения.</w:t>
      </w:r>
    </w:p>
    <w:p w:rsidR="000D2798" w:rsidRPr="004B2A9B" w:rsidRDefault="000D2798" w:rsidP="004D11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2798" w:rsidRPr="004B2A9B" w:rsidSect="00A719D7">
      <w:type w:val="continuous"/>
      <w:pgSz w:w="11906" w:h="16838" w:code="9"/>
      <w:pgMar w:top="1134" w:right="28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A9B"/>
    <w:rsid w:val="00083B54"/>
    <w:rsid w:val="000D2798"/>
    <w:rsid w:val="00115A0A"/>
    <w:rsid w:val="00124911"/>
    <w:rsid w:val="001571F4"/>
    <w:rsid w:val="001E298C"/>
    <w:rsid w:val="0025280A"/>
    <w:rsid w:val="0032040E"/>
    <w:rsid w:val="00335338"/>
    <w:rsid w:val="0036267C"/>
    <w:rsid w:val="0037476D"/>
    <w:rsid w:val="00391A92"/>
    <w:rsid w:val="004B0074"/>
    <w:rsid w:val="004B2A9B"/>
    <w:rsid w:val="004D06CF"/>
    <w:rsid w:val="004D1124"/>
    <w:rsid w:val="00513910"/>
    <w:rsid w:val="006A777A"/>
    <w:rsid w:val="006E6C24"/>
    <w:rsid w:val="00712547"/>
    <w:rsid w:val="00720A57"/>
    <w:rsid w:val="007C56CA"/>
    <w:rsid w:val="008942A6"/>
    <w:rsid w:val="008D7FF0"/>
    <w:rsid w:val="00912818"/>
    <w:rsid w:val="009261D2"/>
    <w:rsid w:val="00A43831"/>
    <w:rsid w:val="00A67907"/>
    <w:rsid w:val="00A719D7"/>
    <w:rsid w:val="00AF3EE3"/>
    <w:rsid w:val="00BB6BF1"/>
    <w:rsid w:val="00C4164B"/>
    <w:rsid w:val="00C46916"/>
    <w:rsid w:val="00D108AB"/>
    <w:rsid w:val="00DF0B12"/>
    <w:rsid w:val="00E028E3"/>
    <w:rsid w:val="00E76DF7"/>
    <w:rsid w:val="00EA3064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styleId="af5">
    <w:name w:val="Normal (Web)"/>
    <w:basedOn w:val="a"/>
    <w:rsid w:val="004D112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D1124"/>
  </w:style>
  <w:style w:type="character" w:customStyle="1" w:styleId="hc-word">
    <w:name w:val="hc-word"/>
    <w:basedOn w:val="a0"/>
    <w:rsid w:val="004D1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2015-09-29T09:57:00Z</cp:lastPrinted>
  <dcterms:created xsi:type="dcterms:W3CDTF">2015-09-25T10:08:00Z</dcterms:created>
  <dcterms:modified xsi:type="dcterms:W3CDTF">2015-09-29T09:58:00Z</dcterms:modified>
</cp:coreProperties>
</file>