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06" w:rsidRPr="00A93306" w:rsidRDefault="00A93306" w:rsidP="00A933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306">
        <w:rPr>
          <w:rFonts w:ascii="Times New Roman" w:hAnsi="Times New Roman" w:cs="Times New Roman"/>
          <w:sz w:val="24"/>
          <w:szCs w:val="24"/>
          <w:lang w:val="ru-RU"/>
        </w:rPr>
        <w:t>Рассмотрено на</w:t>
      </w:r>
      <w:proofErr w:type="gramStart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У</w:t>
      </w:r>
      <w:proofErr w:type="gramEnd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тверждаю: </w:t>
      </w:r>
    </w:p>
    <w:p w:rsidR="00A93306" w:rsidRPr="00A93306" w:rsidRDefault="00A93306" w:rsidP="00A9330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3306">
        <w:rPr>
          <w:rFonts w:ascii="Times New Roman" w:hAnsi="Times New Roman" w:cs="Times New Roman"/>
          <w:sz w:val="24"/>
          <w:szCs w:val="24"/>
          <w:lang w:val="ru-RU"/>
        </w:rPr>
        <w:t>педагогическом</w:t>
      </w:r>
      <w:proofErr w:type="gramEnd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Директор школы:                </w:t>
      </w:r>
      <w:proofErr w:type="spellStart"/>
      <w:r w:rsidRPr="00A93306">
        <w:rPr>
          <w:rFonts w:ascii="Times New Roman" w:hAnsi="Times New Roman" w:cs="Times New Roman"/>
          <w:sz w:val="24"/>
          <w:szCs w:val="24"/>
          <w:lang w:val="ru-RU"/>
        </w:rPr>
        <w:t>О.Г.Вандюк</w:t>
      </w:r>
      <w:proofErr w:type="spellEnd"/>
    </w:p>
    <w:p w:rsidR="00A93306" w:rsidRPr="00A93306" w:rsidRDefault="00A93306" w:rsidP="00A9330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3306">
        <w:rPr>
          <w:rFonts w:ascii="Times New Roman" w:hAnsi="Times New Roman" w:cs="Times New Roman"/>
          <w:sz w:val="24"/>
          <w:szCs w:val="24"/>
          <w:lang w:val="ru-RU"/>
        </w:rPr>
        <w:t>совете</w:t>
      </w:r>
      <w:proofErr w:type="gramEnd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Приказ №</w:t>
      </w:r>
      <w:r w:rsidR="002E73D8">
        <w:rPr>
          <w:rFonts w:ascii="Times New Roman" w:hAnsi="Times New Roman" w:cs="Times New Roman"/>
          <w:sz w:val="24"/>
          <w:szCs w:val="24"/>
          <w:lang w:val="ru-RU"/>
        </w:rPr>
        <w:t xml:space="preserve"> 27</w:t>
      </w:r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2E73D8">
        <w:rPr>
          <w:rFonts w:ascii="Times New Roman" w:hAnsi="Times New Roman" w:cs="Times New Roman"/>
          <w:sz w:val="24"/>
          <w:szCs w:val="24"/>
          <w:lang w:val="ru-RU"/>
        </w:rPr>
        <w:t xml:space="preserve"> 12.02.2014            </w:t>
      </w:r>
      <w:r w:rsidRPr="00A93306">
        <w:rPr>
          <w:rFonts w:ascii="Times New Roman" w:hAnsi="Times New Roman" w:cs="Times New Roman"/>
          <w:sz w:val="24"/>
          <w:szCs w:val="24"/>
          <w:lang w:val="ru-RU"/>
        </w:rPr>
        <w:t>2014 г.</w:t>
      </w:r>
    </w:p>
    <w:p w:rsidR="00A93306" w:rsidRPr="00A93306" w:rsidRDefault="00A93306" w:rsidP="00A933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306">
        <w:rPr>
          <w:rFonts w:ascii="Times New Roman" w:hAnsi="Times New Roman" w:cs="Times New Roman"/>
          <w:sz w:val="24"/>
          <w:szCs w:val="24"/>
          <w:lang w:val="ru-RU"/>
        </w:rPr>
        <w:t>(протокол № 4 от12.02.2014г.</w:t>
      </w:r>
      <w:proofErr w:type="gramStart"/>
      <w:r w:rsidRPr="00A93306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A93306" w:rsidRDefault="00A93306" w:rsidP="00A93306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CF4DD9" w:rsidRPr="00A93306" w:rsidRDefault="00CF4DD9" w:rsidP="00A93306">
      <w:pPr>
        <w:spacing w:before="100" w:beforeAutospacing="1" w:after="100" w:afterAutospacing="1" w:line="312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A93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CF4DD9" w:rsidRPr="006672B9" w:rsidRDefault="00CF4DD9" w:rsidP="00CF4DD9">
      <w:pPr>
        <w:spacing w:after="83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Настоящий Порядок регламентирует доступ педагогических работников в </w:t>
      </w:r>
      <w:r w:rsid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МБОУ Верхнесоленовская СОШ</w:t>
      </w: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Доступ к информационно-телекоммуникационным сетям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CF4DD9" w:rsidRPr="006672B9" w:rsidRDefault="00CF4DD9" w:rsidP="00CF4DD9">
      <w:pPr>
        <w:numPr>
          <w:ilvl w:val="0"/>
          <w:numId w:val="1"/>
        </w:numPr>
        <w:spacing w:before="100" w:beforeAutospacing="1" w:after="100" w:afterAutospacing="1" w:line="312" w:lineRule="atLeast"/>
        <w:ind w:left="8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Доступ к базам данных 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Педагогическим работникам обеспечивается доступ к следующим электронным базам данных:</w:t>
      </w:r>
    </w:p>
    <w:p w:rsidR="00CF4DD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       </w:t>
      </w:r>
      <w:proofErr w:type="spellStart"/>
      <w:r w:rsidR="000D3F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Дневник</w:t>
      </w:r>
      <w:proofErr w:type="gramStart"/>
      <w:r w:rsidR="000D3F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.р</w:t>
      </w:r>
      <w:proofErr w:type="gramEnd"/>
      <w:r w:rsidR="000D3F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</w:t>
      </w:r>
      <w:proofErr w:type="spellEnd"/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6034A" w:rsidRDefault="0076034A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      Школьный сайт;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      профессиональные базы данных;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      информационные справочные системы;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      поисковые системы.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CF4DD9" w:rsidRPr="006672B9" w:rsidRDefault="00CF4DD9" w:rsidP="000D3F2D">
      <w:pPr>
        <w:pStyle w:val="af6"/>
        <w:jc w:val="both"/>
        <w:rPr>
          <w:color w:val="000000"/>
        </w:rPr>
      </w:pPr>
      <w:r w:rsidRPr="006672B9">
        <w:rPr>
          <w:color w:val="000000"/>
        </w:rPr>
        <w:t xml:space="preserve"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</w:t>
      </w:r>
      <w:r w:rsidRPr="000D3F2D">
        <w:t>«</w:t>
      </w:r>
      <w:r w:rsidR="000D3F2D" w:rsidRPr="000D3F2D">
        <w:t>Федеральные образовательные ресурсы для общего образования</w:t>
      </w:r>
      <w:r w:rsidRPr="006672B9">
        <w:rPr>
          <w:color w:val="000000"/>
        </w:rPr>
        <w:t>». В данном разделе описаны условия и порядок доступа к каждому отдельному электронному ресурсу.</w:t>
      </w:r>
    </w:p>
    <w:p w:rsidR="00CF4DD9" w:rsidRPr="006672B9" w:rsidRDefault="00CF4DD9" w:rsidP="00CF4DD9">
      <w:pPr>
        <w:numPr>
          <w:ilvl w:val="0"/>
          <w:numId w:val="2"/>
        </w:numPr>
        <w:spacing w:before="100" w:beforeAutospacing="1" w:after="100" w:afterAutospacing="1" w:line="312" w:lineRule="atLeast"/>
        <w:ind w:left="8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Доступ к учебным и методическим материалам 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Учебные и методические материалы, размещаемые на официальном сайте Учреждения, находятся в открытом доступе.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CF4DD9" w:rsidRPr="0076034A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03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D3F2D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6.Доступ к фондам </w:t>
      </w:r>
      <w:r w:rsidR="000D3F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Комнаты </w:t>
      </w:r>
      <w:r w:rsidR="00A93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боевой и трудовой славы </w:t>
      </w: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Учреждени</w:t>
      </w:r>
      <w:r w:rsidR="000D3F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Доступ педагогических работников, а также организованных групп обучающихся под руководством педагогического работника (работников) к фондам </w:t>
      </w:r>
      <w:r w:rsidR="00A93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Комнаты боевой и трудовой славы </w:t>
      </w: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Учреждения осуществляется бесплатно.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Посещение </w:t>
      </w:r>
      <w:r w:rsidR="00A93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Комнаты боевой и трудовой славы</w:t>
      </w: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</w:t>
      </w:r>
      <w:r w:rsidR="00A93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очих дня до даты посещения</w:t>
      </w: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 на имя руководителя </w:t>
      </w:r>
      <w:r w:rsidR="00A93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Комнаты боевой и трудовой славы</w:t>
      </w: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A93306" w:rsidRDefault="00A93306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7.Доступ к материально-техническим средствам обеспечения образовательной деятельности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       без ограничения к учебным кабинетам, лабораториям, мастерским, спортивному </w:t>
      </w:r>
      <w:r w:rsidR="00A93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залу</w:t>
      </w: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иным помещениям и местам проведения занятий во время, определенное в расписании занятий;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–       к учебным кабинетам, лабораториям, мастерским, </w:t>
      </w:r>
      <w:r w:rsidR="00A93306"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спортивному </w:t>
      </w:r>
      <w:r w:rsidR="00A933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залу</w:t>
      </w: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CF4DD9" w:rsidRPr="006672B9" w:rsidRDefault="00CF4DD9" w:rsidP="00CF4DD9">
      <w:pPr>
        <w:spacing w:after="83"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CF4DD9" w:rsidRPr="0076034A" w:rsidRDefault="00CF4DD9" w:rsidP="00CF4DD9">
      <w:pPr>
        <w:numPr>
          <w:ilvl w:val="0"/>
          <w:numId w:val="3"/>
        </w:numPr>
        <w:spacing w:before="100" w:beforeAutospacing="1" w:after="83" w:afterAutospacing="1" w:line="312" w:lineRule="atLeast"/>
        <w:ind w:left="886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603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Накопители информации (CD-диски, </w:t>
      </w:r>
      <w:proofErr w:type="spellStart"/>
      <w:r w:rsidRPr="007603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флеш-накопители</w:t>
      </w:r>
      <w:proofErr w:type="spellEnd"/>
      <w:r w:rsidRPr="007603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 </w:t>
      </w:r>
    </w:p>
    <w:p w:rsidR="00CF4DD9" w:rsidRPr="006672B9" w:rsidRDefault="00CF4DD9" w:rsidP="00CF4DD9">
      <w:pPr>
        <w:spacing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72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 w:type="textWrapping" w:clear="all"/>
      </w:r>
    </w:p>
    <w:p w:rsidR="00CF4DD9" w:rsidRPr="006672B9" w:rsidRDefault="00CF4DD9" w:rsidP="00CF4DD9">
      <w:pPr>
        <w:spacing w:line="312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sectPr w:rsidR="00CF4DD9" w:rsidRPr="006672B9" w:rsidSect="0076034A">
      <w:pgSz w:w="11906" w:h="16838" w:code="9"/>
      <w:pgMar w:top="709" w:right="566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499"/>
    <w:multiLevelType w:val="multilevel"/>
    <w:tmpl w:val="D3BC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319E0"/>
    <w:multiLevelType w:val="multilevel"/>
    <w:tmpl w:val="A80E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33C02"/>
    <w:multiLevelType w:val="multilevel"/>
    <w:tmpl w:val="BD26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4DD9"/>
    <w:rsid w:val="00083B54"/>
    <w:rsid w:val="000D2798"/>
    <w:rsid w:val="000D3F2D"/>
    <w:rsid w:val="001571F4"/>
    <w:rsid w:val="002E73D8"/>
    <w:rsid w:val="00335338"/>
    <w:rsid w:val="0037476D"/>
    <w:rsid w:val="00391A92"/>
    <w:rsid w:val="006672B9"/>
    <w:rsid w:val="006A777A"/>
    <w:rsid w:val="006C5FA9"/>
    <w:rsid w:val="0076034A"/>
    <w:rsid w:val="007C56CA"/>
    <w:rsid w:val="00A93306"/>
    <w:rsid w:val="00CF4DD9"/>
    <w:rsid w:val="00D108AB"/>
    <w:rsid w:val="00E028E3"/>
    <w:rsid w:val="00E57714"/>
    <w:rsid w:val="00E950C9"/>
    <w:rsid w:val="00EE48C1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character" w:styleId="af5">
    <w:name w:val="Hyperlink"/>
    <w:basedOn w:val="a0"/>
    <w:uiPriority w:val="99"/>
    <w:semiHidden/>
    <w:unhideWhenUsed/>
    <w:rsid w:val="00CF4DD9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f6">
    <w:name w:val="Normal (Web)"/>
    <w:basedOn w:val="a"/>
    <w:uiPriority w:val="99"/>
    <w:unhideWhenUsed/>
    <w:rsid w:val="00CF4DD9"/>
    <w:pPr>
      <w:spacing w:after="83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00">
    <w:name w:val="a0"/>
    <w:basedOn w:val="a"/>
    <w:rsid w:val="00CF4DD9"/>
    <w:pPr>
      <w:spacing w:after="83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305">
          <w:marLeft w:val="166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2014-02-18T05:00:00Z</cp:lastPrinted>
  <dcterms:created xsi:type="dcterms:W3CDTF">2014-02-18T05:00:00Z</dcterms:created>
  <dcterms:modified xsi:type="dcterms:W3CDTF">2014-02-18T05:00:00Z</dcterms:modified>
</cp:coreProperties>
</file>